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98"/>
        <w:tblW w:w="9746" w:type="dxa"/>
        <w:tblLook w:val="04A0"/>
      </w:tblPr>
      <w:tblGrid>
        <w:gridCol w:w="4074"/>
        <w:gridCol w:w="1830"/>
        <w:gridCol w:w="3842"/>
      </w:tblGrid>
      <w:tr w:rsidR="001C3D1B" w:rsidRPr="00230BF5" w:rsidTr="001C3D1B">
        <w:trPr>
          <w:trHeight w:val="1899"/>
        </w:trPr>
        <w:tc>
          <w:tcPr>
            <w:tcW w:w="4074" w:type="dxa"/>
            <w:shd w:val="clear" w:color="auto" w:fill="auto"/>
            <w:vAlign w:val="center"/>
          </w:tcPr>
          <w:p w:rsidR="001C3D1B" w:rsidRPr="00230BF5" w:rsidRDefault="001C3D1B" w:rsidP="001C3D1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СОВЕТ ДЕПУТАТОВ</w:t>
            </w:r>
          </w:p>
          <w:p w:rsidR="001C3D1B" w:rsidRPr="00230BF5" w:rsidRDefault="001C3D1B" w:rsidP="001C3D1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 xml:space="preserve">КУРЧАЛОЕВСКОГО МУНИЦИПАЛЬНОГО РАЙОНА </w:t>
            </w:r>
          </w:p>
          <w:p w:rsidR="001C3D1B" w:rsidRPr="00230BF5" w:rsidRDefault="001C3D1B" w:rsidP="001C3D1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ЧЕЧЕНСКОЙ РЕСПУБЛИКИ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C3D1B" w:rsidRPr="00040561" w:rsidRDefault="001C3D1B" w:rsidP="001C3D1B">
            <w:pPr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  <w:p w:rsidR="001C3D1B" w:rsidRPr="00230BF5" w:rsidRDefault="001C3D1B" w:rsidP="001C3D1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04875" cy="8858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1C3D1B" w:rsidRPr="00230BF5" w:rsidRDefault="001C3D1B" w:rsidP="001C3D1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НОХЧИЙН РЕСПУБЛИКИН КУРЧАЛОЙН </w:t>
            </w:r>
            <w:r w:rsidRPr="00230BF5">
              <w:rPr>
                <w:sz w:val="26"/>
                <w:szCs w:val="26"/>
              </w:rPr>
              <w:t xml:space="preserve">МУНИЦИПАЛЬНИ К1ОШТАН </w:t>
            </w:r>
          </w:p>
          <w:p w:rsidR="001C3D1B" w:rsidRPr="00230BF5" w:rsidRDefault="001C3D1B" w:rsidP="001C3D1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ДЕПУТАТИЙН КХЕТАШО</w:t>
            </w:r>
          </w:p>
        </w:tc>
      </w:tr>
    </w:tbl>
    <w:p w:rsidR="00D3166D" w:rsidRPr="00A132EB" w:rsidRDefault="00D3166D" w:rsidP="00D3166D">
      <w:pPr>
        <w:tabs>
          <w:tab w:val="left" w:pos="7770"/>
        </w:tabs>
        <w:ind w:left="-142"/>
        <w:jc w:val="center"/>
        <w:rPr>
          <w:b/>
          <w:sz w:val="12"/>
          <w:szCs w:val="12"/>
        </w:rPr>
      </w:pPr>
      <w:r>
        <w:rPr>
          <w:b/>
          <w:noProof/>
        </w:rPr>
        <w:drawing>
          <wp:inline distT="0" distB="0" distL="0" distR="0">
            <wp:extent cx="6086475" cy="762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32" w:rsidRDefault="007C4632" w:rsidP="00D3166D">
      <w:pPr>
        <w:tabs>
          <w:tab w:val="left" w:pos="7770"/>
        </w:tabs>
        <w:jc w:val="center"/>
        <w:rPr>
          <w:sz w:val="32"/>
          <w:szCs w:val="32"/>
        </w:rPr>
      </w:pPr>
    </w:p>
    <w:p w:rsidR="00D3166D" w:rsidRPr="007C6C1A" w:rsidRDefault="00D3166D" w:rsidP="00D3166D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</w:p>
    <w:p w:rsidR="00D3166D" w:rsidRPr="00E42A11" w:rsidRDefault="00D3166D" w:rsidP="00D3166D">
      <w:pPr>
        <w:tabs>
          <w:tab w:val="left" w:pos="7770"/>
        </w:tabs>
        <w:jc w:val="center"/>
        <w:rPr>
          <w:b/>
          <w:sz w:val="32"/>
          <w:szCs w:val="32"/>
        </w:rPr>
      </w:pPr>
    </w:p>
    <w:p w:rsidR="00D3166D" w:rsidRPr="00D3166D" w:rsidRDefault="001D0DC1" w:rsidP="00D3166D">
      <w:pPr>
        <w:tabs>
          <w:tab w:val="left" w:pos="7770"/>
        </w:tabs>
        <w:rPr>
          <w:b/>
          <w:sz w:val="28"/>
          <w:szCs w:val="28"/>
        </w:rPr>
      </w:pPr>
      <w:r w:rsidRPr="00D3166D">
        <w:rPr>
          <w:sz w:val="28"/>
          <w:szCs w:val="28"/>
        </w:rPr>
        <w:t xml:space="preserve">от </w:t>
      </w:r>
      <w:r>
        <w:rPr>
          <w:sz w:val="28"/>
          <w:szCs w:val="28"/>
        </w:rPr>
        <w:t>7 июня 2019 г.</w:t>
      </w:r>
      <w:r w:rsidRPr="00D3166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Pr="00D3166D">
        <w:rPr>
          <w:sz w:val="28"/>
          <w:szCs w:val="28"/>
        </w:rPr>
        <w:t xml:space="preserve">   г. Курчалой                                     № </w:t>
      </w:r>
      <w:r w:rsidR="003C54ED">
        <w:rPr>
          <w:sz w:val="28"/>
          <w:szCs w:val="28"/>
        </w:rPr>
        <w:t>117</w:t>
      </w:r>
      <w:r>
        <w:rPr>
          <w:sz w:val="28"/>
          <w:szCs w:val="28"/>
        </w:rPr>
        <w:t>/37-3</w:t>
      </w:r>
    </w:p>
    <w:p w:rsidR="00025490" w:rsidRDefault="00025490" w:rsidP="00A31A30">
      <w:pPr>
        <w:widowControl w:val="0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eastAsia="Times New Roman"/>
          <w:b/>
          <w:sz w:val="28"/>
          <w:szCs w:val="28"/>
        </w:rPr>
      </w:pPr>
    </w:p>
    <w:p w:rsidR="00C608F6" w:rsidRDefault="00290EA5" w:rsidP="00A31A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 </w:t>
      </w:r>
      <w:r w:rsidR="0051546E">
        <w:rPr>
          <w:rFonts w:eastAsia="Times New Roman"/>
          <w:b/>
          <w:sz w:val="28"/>
          <w:szCs w:val="28"/>
        </w:rPr>
        <w:t>утверждении П</w:t>
      </w:r>
      <w:r w:rsidR="003C54ED">
        <w:rPr>
          <w:rFonts w:eastAsia="Times New Roman"/>
          <w:b/>
          <w:sz w:val="28"/>
          <w:szCs w:val="28"/>
        </w:rPr>
        <w:t>оложения</w:t>
      </w:r>
      <w:r w:rsidR="00800683">
        <w:rPr>
          <w:rFonts w:eastAsia="Times New Roman"/>
          <w:b/>
          <w:sz w:val="28"/>
          <w:szCs w:val="28"/>
        </w:rPr>
        <w:t xml:space="preserve"> </w:t>
      </w:r>
      <w:r w:rsidR="003C54ED">
        <w:rPr>
          <w:rFonts w:eastAsia="Times New Roman"/>
          <w:b/>
          <w:sz w:val="28"/>
          <w:szCs w:val="28"/>
        </w:rPr>
        <w:t xml:space="preserve">о </w:t>
      </w:r>
      <w:r>
        <w:rPr>
          <w:rFonts w:eastAsia="Times New Roman"/>
          <w:b/>
          <w:sz w:val="28"/>
          <w:szCs w:val="28"/>
        </w:rPr>
        <w:t>финансово</w:t>
      </w:r>
      <w:r w:rsidR="003C54ED">
        <w:rPr>
          <w:rFonts w:eastAsia="Times New Roman"/>
          <w:b/>
          <w:sz w:val="28"/>
          <w:szCs w:val="28"/>
        </w:rPr>
        <w:t>м</w:t>
      </w:r>
      <w:r w:rsidR="00800683">
        <w:rPr>
          <w:rFonts w:eastAsia="Times New Roman"/>
          <w:b/>
          <w:sz w:val="28"/>
          <w:szCs w:val="28"/>
        </w:rPr>
        <w:t xml:space="preserve"> </w:t>
      </w:r>
      <w:r w:rsidR="00E94329">
        <w:rPr>
          <w:rFonts w:eastAsia="Times New Roman"/>
          <w:b/>
          <w:sz w:val="28"/>
          <w:szCs w:val="28"/>
        </w:rPr>
        <w:t>управлени</w:t>
      </w:r>
      <w:r w:rsidR="003C54ED">
        <w:rPr>
          <w:rFonts w:eastAsia="Times New Roman"/>
          <w:b/>
          <w:sz w:val="28"/>
          <w:szCs w:val="28"/>
        </w:rPr>
        <w:t>и</w:t>
      </w:r>
      <w:r w:rsidR="00800683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00683">
        <w:rPr>
          <w:rFonts w:eastAsia="Times New Roman"/>
          <w:b/>
          <w:sz w:val="28"/>
          <w:szCs w:val="28"/>
        </w:rPr>
        <w:t>Курчалоевского</w:t>
      </w:r>
      <w:proofErr w:type="spellEnd"/>
      <w:r w:rsidR="00800683">
        <w:rPr>
          <w:rFonts w:eastAsia="Times New Roman"/>
          <w:b/>
          <w:sz w:val="28"/>
          <w:szCs w:val="28"/>
        </w:rPr>
        <w:t xml:space="preserve"> м</w:t>
      </w:r>
      <w:r w:rsidR="00E1256A">
        <w:rPr>
          <w:rFonts w:eastAsia="Times New Roman"/>
          <w:b/>
          <w:sz w:val="28"/>
          <w:szCs w:val="28"/>
        </w:rPr>
        <w:t xml:space="preserve">униципального </w:t>
      </w:r>
      <w:r w:rsidR="007E31D1">
        <w:rPr>
          <w:rFonts w:eastAsia="Times New Roman"/>
          <w:b/>
          <w:sz w:val="28"/>
          <w:szCs w:val="28"/>
        </w:rPr>
        <w:t>района</w:t>
      </w:r>
      <w:r w:rsidR="00D3166D">
        <w:rPr>
          <w:rFonts w:eastAsia="Times New Roman"/>
          <w:b/>
          <w:sz w:val="28"/>
          <w:szCs w:val="28"/>
        </w:rPr>
        <w:t xml:space="preserve"> Чеченской Республики</w:t>
      </w:r>
    </w:p>
    <w:p w:rsidR="00800683" w:rsidRDefault="00800683" w:rsidP="00800683">
      <w:pPr>
        <w:widowControl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eastAsia="Times New Roman"/>
          <w:b/>
          <w:sz w:val="28"/>
          <w:szCs w:val="28"/>
        </w:rPr>
      </w:pPr>
    </w:p>
    <w:p w:rsidR="00B539EA" w:rsidRDefault="001E091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C608F6">
        <w:rPr>
          <w:rFonts w:eastAsia="Times New Roman"/>
          <w:sz w:val="28"/>
          <w:szCs w:val="28"/>
        </w:rPr>
        <w:t>В соответствии</w:t>
      </w:r>
      <w:r>
        <w:rPr>
          <w:rFonts w:eastAsia="Times New Roman"/>
          <w:sz w:val="28"/>
          <w:szCs w:val="28"/>
        </w:rPr>
        <w:t xml:space="preserve"> с Федеральным законом от 6 октября </w:t>
      </w:r>
      <w:r w:rsidRPr="00C608F6">
        <w:rPr>
          <w:rFonts w:eastAsia="Times New Roman"/>
          <w:sz w:val="28"/>
          <w:szCs w:val="28"/>
        </w:rPr>
        <w:t xml:space="preserve">2003 </w:t>
      </w:r>
      <w:r>
        <w:rPr>
          <w:rFonts w:eastAsia="Times New Roman"/>
          <w:sz w:val="28"/>
          <w:szCs w:val="28"/>
        </w:rPr>
        <w:t xml:space="preserve">года                   </w:t>
      </w:r>
      <w:r w:rsidRPr="00C608F6">
        <w:rPr>
          <w:rFonts w:eastAsia="Times New Roman"/>
          <w:sz w:val="28"/>
          <w:szCs w:val="28"/>
        </w:rPr>
        <w:t xml:space="preserve">№ 131-ФЗ «Об общих принципах организации местного самоуправления в </w:t>
      </w:r>
      <w:r w:rsidR="00BF43FB">
        <w:rPr>
          <w:rFonts w:eastAsia="Times New Roman"/>
          <w:sz w:val="28"/>
          <w:szCs w:val="28"/>
        </w:rPr>
        <w:t>Российской Федерации»</w:t>
      </w:r>
      <w:r w:rsidR="00800683">
        <w:rPr>
          <w:rFonts w:eastAsia="Times New Roman"/>
          <w:sz w:val="28"/>
          <w:szCs w:val="28"/>
        </w:rPr>
        <w:t xml:space="preserve"> в целях реализации Указа Главы Чеченской Республики от 25 февраля 2019 года № 21</w:t>
      </w:r>
      <w:r w:rsidR="00D05E83">
        <w:rPr>
          <w:rFonts w:eastAsia="Times New Roman"/>
          <w:sz w:val="28"/>
          <w:szCs w:val="28"/>
        </w:rPr>
        <w:t xml:space="preserve"> «О внесении изменений в отдельные указы Президента Чеченской Республики в связи с приведением правового статуса финансовых органов муниципальных районов и городских округов в соответствие с законодательством» и</w:t>
      </w:r>
      <w:proofErr w:type="gramEnd"/>
      <w:r w:rsidR="00D05E83">
        <w:rPr>
          <w:rFonts w:eastAsia="Times New Roman"/>
          <w:sz w:val="28"/>
          <w:szCs w:val="28"/>
        </w:rPr>
        <w:t xml:space="preserve"> распоряжения Правительства Чеченской Республики от 18</w:t>
      </w:r>
      <w:r w:rsidR="00E56CA9">
        <w:rPr>
          <w:rFonts w:eastAsia="Times New Roman"/>
          <w:sz w:val="28"/>
          <w:szCs w:val="28"/>
        </w:rPr>
        <w:t xml:space="preserve"> </w:t>
      </w:r>
      <w:r w:rsidR="00D05E83">
        <w:rPr>
          <w:rFonts w:eastAsia="Times New Roman"/>
          <w:sz w:val="28"/>
          <w:szCs w:val="28"/>
        </w:rPr>
        <w:t>апреля 2019 года № 126-р «Об утверждении П</w:t>
      </w:r>
      <w:r w:rsidR="003352E5">
        <w:rPr>
          <w:rFonts w:eastAsia="Times New Roman"/>
          <w:sz w:val="28"/>
          <w:szCs w:val="28"/>
        </w:rPr>
        <w:t>л</w:t>
      </w:r>
      <w:r w:rsidR="00D05E83">
        <w:rPr>
          <w:rFonts w:eastAsia="Times New Roman"/>
          <w:sz w:val="28"/>
          <w:szCs w:val="28"/>
        </w:rPr>
        <w:t>ана мероприятий по реализации указа Главы Чеченской Республики от 25 февраля 2019 года № 21»,</w:t>
      </w:r>
      <w:r w:rsidR="00BF43FB" w:rsidRPr="00BF43FB">
        <w:rPr>
          <w:rFonts w:eastAsia="Times New Roman"/>
          <w:sz w:val="28"/>
          <w:szCs w:val="28"/>
        </w:rPr>
        <w:t xml:space="preserve"> </w:t>
      </w:r>
      <w:r w:rsidR="00BF43FB" w:rsidRPr="00C608F6">
        <w:rPr>
          <w:rFonts w:eastAsia="Times New Roman"/>
          <w:sz w:val="28"/>
          <w:szCs w:val="28"/>
        </w:rPr>
        <w:t>Уст</w:t>
      </w:r>
      <w:r w:rsidR="00BF43FB">
        <w:rPr>
          <w:rFonts w:eastAsia="Times New Roman"/>
          <w:sz w:val="28"/>
          <w:szCs w:val="28"/>
        </w:rPr>
        <w:t xml:space="preserve">авом </w:t>
      </w:r>
      <w:proofErr w:type="spellStart"/>
      <w:r w:rsidR="00BF43FB">
        <w:rPr>
          <w:rFonts w:eastAsia="Times New Roman"/>
          <w:sz w:val="28"/>
          <w:szCs w:val="28"/>
        </w:rPr>
        <w:t>Курчалоевского</w:t>
      </w:r>
      <w:proofErr w:type="spellEnd"/>
      <w:r w:rsidR="00BF43FB">
        <w:rPr>
          <w:rFonts w:eastAsia="Times New Roman"/>
          <w:sz w:val="28"/>
          <w:szCs w:val="28"/>
        </w:rPr>
        <w:t xml:space="preserve"> муниципального района</w:t>
      </w:r>
      <w:r w:rsidR="00D05E83">
        <w:rPr>
          <w:rFonts w:eastAsia="Times New Roman"/>
          <w:sz w:val="28"/>
          <w:szCs w:val="28"/>
        </w:rPr>
        <w:t xml:space="preserve"> Совет депутатов</w:t>
      </w:r>
      <w:r w:rsidR="009943FB">
        <w:rPr>
          <w:rFonts w:eastAsia="Times New Roman"/>
          <w:sz w:val="28"/>
          <w:szCs w:val="28"/>
        </w:rPr>
        <w:t xml:space="preserve"> </w:t>
      </w:r>
      <w:proofErr w:type="spellStart"/>
      <w:r w:rsidR="009943FB">
        <w:rPr>
          <w:rFonts w:eastAsia="Times New Roman"/>
          <w:sz w:val="28"/>
          <w:szCs w:val="28"/>
        </w:rPr>
        <w:t>Курчалоевского</w:t>
      </w:r>
      <w:proofErr w:type="spellEnd"/>
      <w:r w:rsidR="009943FB">
        <w:rPr>
          <w:rFonts w:eastAsia="Times New Roman"/>
          <w:sz w:val="28"/>
          <w:szCs w:val="28"/>
        </w:rPr>
        <w:t xml:space="preserve"> муниципального района</w:t>
      </w:r>
    </w:p>
    <w:p w:rsidR="009943FB" w:rsidRPr="00CD3136" w:rsidRDefault="009943FB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1E0911" w:rsidRPr="00F82869" w:rsidRDefault="001E0911" w:rsidP="0028408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pacing w:val="20"/>
          <w:sz w:val="28"/>
          <w:szCs w:val="28"/>
        </w:rPr>
      </w:pPr>
      <w:r w:rsidRPr="00F82869">
        <w:rPr>
          <w:rFonts w:eastAsia="Times New Roman"/>
          <w:spacing w:val="20"/>
          <w:sz w:val="28"/>
          <w:szCs w:val="28"/>
        </w:rPr>
        <w:t>РЕШИЛ:</w:t>
      </w:r>
    </w:p>
    <w:p w:rsidR="001E0911" w:rsidRPr="00C608F6" w:rsidRDefault="001E0911" w:rsidP="00C87F4F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3A3AC7" w:rsidRPr="00C87F4F" w:rsidRDefault="003A3AC7" w:rsidP="00C87F4F">
      <w:pPr>
        <w:pStyle w:val="a6"/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C87F4F">
        <w:rPr>
          <w:rFonts w:eastAsia="Times New Roman"/>
          <w:sz w:val="28"/>
          <w:szCs w:val="28"/>
        </w:rPr>
        <w:t xml:space="preserve">Утвердить Положение </w:t>
      </w:r>
      <w:r w:rsidR="00D3166D">
        <w:rPr>
          <w:rFonts w:eastAsia="Times New Roman"/>
          <w:sz w:val="28"/>
          <w:szCs w:val="28"/>
        </w:rPr>
        <w:t xml:space="preserve">о </w:t>
      </w:r>
      <w:r w:rsidR="00F97EB1">
        <w:rPr>
          <w:rFonts w:eastAsia="Times New Roman"/>
          <w:sz w:val="28"/>
          <w:szCs w:val="28"/>
        </w:rPr>
        <w:t xml:space="preserve">финансовом </w:t>
      </w:r>
      <w:r w:rsidR="00D3166D">
        <w:rPr>
          <w:rFonts w:eastAsia="Times New Roman"/>
          <w:sz w:val="28"/>
          <w:szCs w:val="28"/>
        </w:rPr>
        <w:t>управлени</w:t>
      </w:r>
      <w:r w:rsidR="00025490">
        <w:rPr>
          <w:rFonts w:eastAsia="Times New Roman"/>
          <w:sz w:val="28"/>
          <w:szCs w:val="28"/>
        </w:rPr>
        <w:t>и</w:t>
      </w:r>
      <w:r w:rsidR="00D3166D">
        <w:rPr>
          <w:rFonts w:eastAsia="Times New Roman"/>
          <w:sz w:val="28"/>
          <w:szCs w:val="28"/>
        </w:rPr>
        <w:t xml:space="preserve"> Курчалоевского муниципального района Чеченской Республики</w:t>
      </w:r>
      <w:r w:rsidR="00E56CA9">
        <w:rPr>
          <w:rFonts w:eastAsia="Times New Roman"/>
          <w:sz w:val="28"/>
          <w:szCs w:val="28"/>
        </w:rPr>
        <w:t xml:space="preserve"> </w:t>
      </w:r>
      <w:r w:rsidR="00D3166D">
        <w:rPr>
          <w:rFonts w:eastAsia="Times New Roman"/>
          <w:sz w:val="28"/>
          <w:szCs w:val="28"/>
        </w:rPr>
        <w:t>согласно приложению к настоящему решению.</w:t>
      </w:r>
    </w:p>
    <w:p w:rsidR="00284084" w:rsidRPr="00284084" w:rsidRDefault="00284084" w:rsidP="00284084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84084">
        <w:rPr>
          <w:color w:val="000000"/>
          <w:sz w:val="28"/>
          <w:szCs w:val="28"/>
        </w:rPr>
        <w:t>азместить настоящее решение на официальном сайте администрации Курчалоевского муниципального района в информационно-телекоммуникационной сети «Интернет» www.admin-kmr.org.</w:t>
      </w:r>
    </w:p>
    <w:p w:rsidR="00D3166D" w:rsidRPr="00D3166D" w:rsidRDefault="00D3166D" w:rsidP="00D3166D">
      <w:pPr>
        <w:pStyle w:val="a6"/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D3166D">
        <w:rPr>
          <w:rFonts w:eastAsia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A3AC7" w:rsidRDefault="003A3AC7" w:rsidP="00D3166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textAlignment w:val="baseline"/>
        <w:rPr>
          <w:rFonts w:eastAsia="Times New Roman"/>
          <w:sz w:val="28"/>
          <w:szCs w:val="28"/>
        </w:rPr>
      </w:pPr>
    </w:p>
    <w:p w:rsidR="001856D7" w:rsidRDefault="001856D7" w:rsidP="00D3166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textAlignment w:val="baseline"/>
        <w:rPr>
          <w:rFonts w:eastAsia="Times New Roman"/>
          <w:sz w:val="28"/>
          <w:szCs w:val="28"/>
        </w:rPr>
      </w:pPr>
    </w:p>
    <w:p w:rsidR="00A31A30" w:rsidRPr="00D3166D" w:rsidRDefault="00A31A30" w:rsidP="00D3166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textAlignment w:val="baseline"/>
        <w:rPr>
          <w:rFonts w:eastAsia="Times New Roman"/>
          <w:sz w:val="28"/>
          <w:szCs w:val="28"/>
        </w:rPr>
      </w:pPr>
    </w:p>
    <w:p w:rsidR="00D3166D" w:rsidRPr="00D3166D" w:rsidRDefault="00D3166D" w:rsidP="00D3166D">
      <w:pPr>
        <w:jc w:val="both"/>
        <w:rPr>
          <w:rFonts w:eastAsia="Times New Roman"/>
          <w:sz w:val="28"/>
          <w:szCs w:val="28"/>
        </w:rPr>
      </w:pPr>
      <w:r w:rsidRPr="00D3166D">
        <w:rPr>
          <w:rFonts w:eastAsia="Times New Roman"/>
          <w:sz w:val="28"/>
          <w:szCs w:val="28"/>
        </w:rPr>
        <w:t>Глава Курчалоевского</w:t>
      </w:r>
    </w:p>
    <w:p w:rsidR="00D3166D" w:rsidRDefault="00D3166D" w:rsidP="00D3166D">
      <w:pPr>
        <w:jc w:val="both"/>
        <w:rPr>
          <w:rFonts w:eastAsia="Times New Roman"/>
          <w:sz w:val="28"/>
          <w:szCs w:val="28"/>
        </w:rPr>
      </w:pPr>
      <w:r w:rsidRPr="00D3166D">
        <w:rPr>
          <w:rFonts w:eastAsia="Times New Roman"/>
          <w:sz w:val="28"/>
          <w:szCs w:val="28"/>
        </w:rPr>
        <w:t xml:space="preserve">муниципального района                                                                    А.Ш. </w:t>
      </w:r>
      <w:proofErr w:type="spellStart"/>
      <w:r w:rsidRPr="00D3166D">
        <w:rPr>
          <w:rFonts w:eastAsia="Times New Roman"/>
          <w:sz w:val="28"/>
          <w:szCs w:val="28"/>
        </w:rPr>
        <w:t>Витигов</w:t>
      </w:r>
      <w:proofErr w:type="spellEnd"/>
    </w:p>
    <w:p w:rsidR="00A31A30" w:rsidRDefault="00A31A30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3A3AC7" w:rsidRPr="003A3AC7" w:rsidRDefault="003A3AC7" w:rsidP="00DB5432">
      <w:pPr>
        <w:widowControl w:val="0"/>
        <w:shd w:val="clear" w:color="auto" w:fill="FFFFFF"/>
        <w:tabs>
          <w:tab w:val="left" w:pos="4395"/>
          <w:tab w:val="left" w:pos="4820"/>
          <w:tab w:val="left" w:pos="5387"/>
          <w:tab w:val="left" w:pos="7371"/>
        </w:tabs>
        <w:spacing w:line="240" w:lineRule="exact"/>
        <w:ind w:left="5387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lastRenderedPageBreak/>
        <w:t>УТВЕРЖДЕНО</w:t>
      </w:r>
      <w:r w:rsidR="00DB5432">
        <w:rPr>
          <w:rFonts w:eastAsia="Times New Roman"/>
          <w:spacing w:val="-6"/>
          <w:sz w:val="28"/>
          <w:szCs w:val="28"/>
        </w:rPr>
        <w:t>:</w:t>
      </w:r>
    </w:p>
    <w:p w:rsidR="003A3AC7" w:rsidRPr="003A3AC7" w:rsidRDefault="003A3AC7" w:rsidP="00DB5432">
      <w:pPr>
        <w:widowControl w:val="0"/>
        <w:shd w:val="clear" w:color="auto" w:fill="FFFFFF"/>
        <w:tabs>
          <w:tab w:val="left" w:pos="4395"/>
          <w:tab w:val="left" w:pos="4820"/>
          <w:tab w:val="left" w:pos="5387"/>
        </w:tabs>
        <w:spacing w:line="240" w:lineRule="exact"/>
        <w:ind w:left="5387"/>
        <w:rPr>
          <w:rFonts w:eastAsia="Times New Roman"/>
          <w:spacing w:val="-6"/>
          <w:sz w:val="28"/>
          <w:szCs w:val="28"/>
        </w:rPr>
      </w:pPr>
    </w:p>
    <w:p w:rsidR="00DB5432" w:rsidRDefault="003A3AC7" w:rsidP="00DB5432">
      <w:pPr>
        <w:tabs>
          <w:tab w:val="left" w:pos="5387"/>
        </w:tabs>
        <w:ind w:left="5387"/>
        <w:jc w:val="both"/>
        <w:rPr>
          <w:sz w:val="28"/>
          <w:szCs w:val="28"/>
        </w:rPr>
      </w:pPr>
      <w:r w:rsidRPr="00DB5432">
        <w:rPr>
          <w:rFonts w:eastAsia="Times New Roman"/>
          <w:spacing w:val="-6"/>
          <w:sz w:val="28"/>
          <w:szCs w:val="28"/>
        </w:rPr>
        <w:t xml:space="preserve">решением </w:t>
      </w:r>
      <w:r w:rsidR="00BB4865" w:rsidRPr="00DB5432">
        <w:rPr>
          <w:sz w:val="28"/>
          <w:szCs w:val="28"/>
        </w:rPr>
        <w:t>Совет</w:t>
      </w:r>
      <w:r w:rsidR="00DB5432">
        <w:rPr>
          <w:sz w:val="28"/>
          <w:szCs w:val="28"/>
        </w:rPr>
        <w:t>а</w:t>
      </w:r>
    </w:p>
    <w:p w:rsidR="00BB4865" w:rsidRDefault="00BB4865" w:rsidP="00DB5432">
      <w:pPr>
        <w:tabs>
          <w:tab w:val="left" w:pos="5387"/>
        </w:tabs>
        <w:ind w:left="5387"/>
        <w:jc w:val="both"/>
        <w:rPr>
          <w:sz w:val="28"/>
          <w:szCs w:val="28"/>
        </w:rPr>
      </w:pPr>
      <w:r w:rsidRPr="00DB5432">
        <w:rPr>
          <w:sz w:val="28"/>
          <w:szCs w:val="28"/>
        </w:rPr>
        <w:t>депутатов</w:t>
      </w:r>
      <w:r w:rsidR="00DB5432">
        <w:rPr>
          <w:sz w:val="28"/>
          <w:szCs w:val="28"/>
        </w:rPr>
        <w:t> </w:t>
      </w:r>
      <w:proofErr w:type="spellStart"/>
      <w:r w:rsidRPr="00DB5432">
        <w:rPr>
          <w:sz w:val="28"/>
          <w:szCs w:val="28"/>
        </w:rPr>
        <w:t>Курчалоевского</w:t>
      </w:r>
      <w:proofErr w:type="spellEnd"/>
      <w:r w:rsidR="005401AF">
        <w:rPr>
          <w:sz w:val="28"/>
          <w:szCs w:val="28"/>
        </w:rPr>
        <w:t xml:space="preserve"> </w:t>
      </w:r>
      <w:r w:rsidRPr="00DB5432">
        <w:rPr>
          <w:sz w:val="28"/>
          <w:szCs w:val="28"/>
        </w:rPr>
        <w:t xml:space="preserve">муниципального района </w:t>
      </w:r>
    </w:p>
    <w:p w:rsidR="003A3AC7" w:rsidRPr="00DB5432" w:rsidRDefault="00DB5432" w:rsidP="001D0DC1">
      <w:pPr>
        <w:tabs>
          <w:tab w:val="left" w:pos="5387"/>
        </w:tabs>
        <w:ind w:left="5387"/>
        <w:jc w:val="both"/>
        <w:rPr>
          <w:rFonts w:eastAsia="Times New Roman"/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585C">
        <w:rPr>
          <w:sz w:val="28"/>
          <w:szCs w:val="28"/>
        </w:rPr>
        <w:t>7 июня 2019 г. №117</w:t>
      </w:r>
      <w:r w:rsidR="001D0DC1">
        <w:rPr>
          <w:sz w:val="28"/>
          <w:szCs w:val="28"/>
        </w:rPr>
        <w:t>/37-3</w:t>
      </w:r>
      <w:bookmarkStart w:id="0" w:name="_GoBack"/>
      <w:bookmarkEnd w:id="0"/>
    </w:p>
    <w:p w:rsidR="003A3AC7" w:rsidRPr="00DB5432" w:rsidRDefault="003A3AC7" w:rsidP="00DB5432">
      <w:pPr>
        <w:widowControl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eastAsia="Times New Roman"/>
          <w:sz w:val="28"/>
          <w:szCs w:val="28"/>
        </w:rPr>
      </w:pPr>
    </w:p>
    <w:p w:rsidR="00C608F6" w:rsidRPr="003D7AF6" w:rsidRDefault="00C608F6" w:rsidP="00A31A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</w:rPr>
      </w:pPr>
    </w:p>
    <w:p w:rsidR="001E45F2" w:rsidRPr="00263A64" w:rsidRDefault="001E45F2" w:rsidP="00A31A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63A64">
        <w:rPr>
          <w:rFonts w:eastAsia="Times New Roman"/>
          <w:b/>
          <w:sz w:val="28"/>
          <w:szCs w:val="28"/>
        </w:rPr>
        <w:t>ПОЛОЖЕНИЕ</w:t>
      </w:r>
    </w:p>
    <w:p w:rsidR="001E45F2" w:rsidRDefault="004D3B18" w:rsidP="00A31A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</w:t>
      </w:r>
      <w:r w:rsidR="0028095C">
        <w:rPr>
          <w:rFonts w:eastAsia="Times New Roman"/>
          <w:b/>
          <w:sz w:val="28"/>
          <w:szCs w:val="28"/>
        </w:rPr>
        <w:t xml:space="preserve">финансовом </w:t>
      </w:r>
      <w:r w:rsidR="00E94329" w:rsidRPr="00264809">
        <w:rPr>
          <w:rFonts w:eastAsia="Times New Roman"/>
          <w:b/>
          <w:sz w:val="28"/>
          <w:szCs w:val="28"/>
        </w:rPr>
        <w:t xml:space="preserve">управлении </w:t>
      </w:r>
      <w:proofErr w:type="spellStart"/>
      <w:r w:rsidR="00264809" w:rsidRPr="00264809">
        <w:rPr>
          <w:b/>
          <w:sz w:val="28"/>
          <w:szCs w:val="28"/>
        </w:rPr>
        <w:t>Курчалоевского</w:t>
      </w:r>
      <w:proofErr w:type="spellEnd"/>
      <w:r w:rsidR="009353D4">
        <w:rPr>
          <w:b/>
          <w:sz w:val="28"/>
          <w:szCs w:val="28"/>
        </w:rPr>
        <w:t xml:space="preserve"> </w:t>
      </w:r>
      <w:r w:rsidR="004542F2" w:rsidRPr="00264809">
        <w:rPr>
          <w:rFonts w:eastAsia="Times New Roman"/>
          <w:b/>
          <w:sz w:val="28"/>
          <w:szCs w:val="28"/>
        </w:rPr>
        <w:t>муниципального</w:t>
      </w:r>
      <w:r w:rsidR="004542F2" w:rsidRPr="004542F2">
        <w:rPr>
          <w:rFonts w:eastAsia="Times New Roman"/>
          <w:b/>
          <w:sz w:val="28"/>
          <w:szCs w:val="28"/>
        </w:rPr>
        <w:t xml:space="preserve"> района </w:t>
      </w:r>
    </w:p>
    <w:p w:rsidR="00264809" w:rsidRDefault="00264809" w:rsidP="00A31A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Чеченской Республики</w:t>
      </w:r>
    </w:p>
    <w:p w:rsidR="00264809" w:rsidRPr="0028095C" w:rsidRDefault="00264809" w:rsidP="00A31A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</w:rPr>
      </w:pPr>
    </w:p>
    <w:p w:rsidR="001E45F2" w:rsidRDefault="001E45F2" w:rsidP="00A31A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63A64">
        <w:rPr>
          <w:rFonts w:eastAsia="Times New Roman"/>
          <w:b/>
          <w:sz w:val="28"/>
          <w:szCs w:val="28"/>
        </w:rPr>
        <w:t>1. Общие положения</w:t>
      </w:r>
    </w:p>
    <w:p w:rsidR="0028095C" w:rsidRPr="00263A64" w:rsidRDefault="0028095C" w:rsidP="009F484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:rsidR="001E45F2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A4A39">
        <w:rPr>
          <w:rFonts w:eastAsia="Times New Roman"/>
          <w:sz w:val="28"/>
          <w:szCs w:val="28"/>
        </w:rPr>
        <w:t>1.1.</w:t>
      </w:r>
      <w:r w:rsidR="00E24B79">
        <w:rPr>
          <w:rFonts w:eastAsia="Times New Roman"/>
          <w:sz w:val="28"/>
          <w:szCs w:val="28"/>
        </w:rPr>
        <w:t> </w:t>
      </w:r>
      <w:r w:rsidR="00E94329" w:rsidRPr="006A4A39">
        <w:rPr>
          <w:rFonts w:eastAsia="Times New Roman"/>
          <w:sz w:val="28"/>
          <w:szCs w:val="28"/>
        </w:rPr>
        <w:t>Финансовое</w:t>
      </w:r>
      <w:r w:rsidR="009353D4">
        <w:rPr>
          <w:rFonts w:eastAsia="Times New Roman"/>
          <w:sz w:val="28"/>
          <w:szCs w:val="28"/>
        </w:rPr>
        <w:t xml:space="preserve"> </w:t>
      </w:r>
      <w:r w:rsidR="00E94329" w:rsidRPr="006A4A39">
        <w:rPr>
          <w:rFonts w:eastAsia="Times New Roman"/>
          <w:sz w:val="28"/>
          <w:szCs w:val="28"/>
        </w:rPr>
        <w:t>управление</w:t>
      </w:r>
      <w:r w:rsidR="009353D4">
        <w:rPr>
          <w:rFonts w:eastAsia="Times New Roman"/>
          <w:sz w:val="28"/>
          <w:szCs w:val="28"/>
        </w:rPr>
        <w:t xml:space="preserve"> </w:t>
      </w:r>
      <w:proofErr w:type="spellStart"/>
      <w:r w:rsidR="004D3B18" w:rsidRPr="006A4A39">
        <w:rPr>
          <w:sz w:val="28"/>
          <w:szCs w:val="28"/>
        </w:rPr>
        <w:t>Курчалоевского</w:t>
      </w:r>
      <w:proofErr w:type="spellEnd"/>
      <w:r w:rsidR="004542F2" w:rsidRPr="006A4A39">
        <w:rPr>
          <w:rFonts w:eastAsia="Times New Roman"/>
          <w:sz w:val="28"/>
          <w:szCs w:val="28"/>
        </w:rPr>
        <w:t xml:space="preserve"> муниципального района</w:t>
      </w:r>
      <w:r w:rsidR="00284084" w:rsidRPr="006A4A39">
        <w:rPr>
          <w:rFonts w:eastAsia="Times New Roman"/>
          <w:sz w:val="28"/>
          <w:szCs w:val="28"/>
        </w:rPr>
        <w:t xml:space="preserve"> Чеченской Республики</w:t>
      </w:r>
      <w:r w:rsidR="009353D4">
        <w:rPr>
          <w:rFonts w:eastAsia="Times New Roman"/>
          <w:sz w:val="28"/>
          <w:szCs w:val="28"/>
        </w:rPr>
        <w:t xml:space="preserve"> </w:t>
      </w:r>
      <w:r w:rsidR="000F10AF" w:rsidRPr="006A4A39">
        <w:rPr>
          <w:rFonts w:eastAsia="Times New Roman"/>
          <w:sz w:val="28"/>
          <w:szCs w:val="28"/>
        </w:rPr>
        <w:t xml:space="preserve">является финансовым органом </w:t>
      </w:r>
      <w:proofErr w:type="spellStart"/>
      <w:r w:rsidR="004D3B18" w:rsidRPr="006A4A39">
        <w:rPr>
          <w:sz w:val="28"/>
          <w:szCs w:val="28"/>
        </w:rPr>
        <w:t>Курчалоевского</w:t>
      </w:r>
      <w:proofErr w:type="spellEnd"/>
      <w:r w:rsidR="000F10AF" w:rsidRPr="006A4A39">
        <w:rPr>
          <w:rFonts w:eastAsia="Times New Roman"/>
          <w:sz w:val="28"/>
          <w:szCs w:val="28"/>
        </w:rPr>
        <w:t xml:space="preserve"> муниципального района </w:t>
      </w:r>
      <w:r w:rsidR="001836DA" w:rsidRPr="006A4A39">
        <w:rPr>
          <w:rFonts w:eastAsia="Times New Roman"/>
          <w:sz w:val="28"/>
          <w:szCs w:val="28"/>
        </w:rPr>
        <w:t>Чеченской Республики</w:t>
      </w:r>
      <w:r w:rsidR="009353D4">
        <w:rPr>
          <w:rFonts w:eastAsia="Times New Roman"/>
          <w:sz w:val="28"/>
          <w:szCs w:val="28"/>
        </w:rPr>
        <w:t xml:space="preserve"> </w:t>
      </w:r>
      <w:r w:rsidR="000F10AF" w:rsidRPr="006A4A39">
        <w:rPr>
          <w:rFonts w:eastAsia="Times New Roman"/>
          <w:sz w:val="28"/>
          <w:szCs w:val="28"/>
        </w:rPr>
        <w:t>(далее –</w:t>
      </w:r>
      <w:r w:rsidR="00E94329" w:rsidRPr="006A4A39">
        <w:rPr>
          <w:rFonts w:eastAsia="Times New Roman"/>
          <w:sz w:val="28"/>
          <w:szCs w:val="28"/>
        </w:rPr>
        <w:t xml:space="preserve"> Управление</w:t>
      </w:r>
      <w:r w:rsidR="00024A38" w:rsidRPr="006A4A39">
        <w:rPr>
          <w:rFonts w:eastAsia="Times New Roman"/>
          <w:sz w:val="28"/>
          <w:szCs w:val="28"/>
        </w:rPr>
        <w:t>)</w:t>
      </w:r>
      <w:r w:rsidR="006462CE" w:rsidRPr="006A4A39">
        <w:rPr>
          <w:rFonts w:eastAsia="Times New Roman"/>
          <w:sz w:val="28"/>
          <w:szCs w:val="28"/>
        </w:rPr>
        <w:t>.</w:t>
      </w:r>
    </w:p>
    <w:p w:rsidR="003358BF" w:rsidRPr="006A4A39" w:rsidRDefault="003358BF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</w:t>
      </w:r>
      <w:r w:rsidR="00E24B79">
        <w:rPr>
          <w:rFonts w:eastAsia="Times New Roman"/>
          <w:sz w:val="28"/>
          <w:szCs w:val="28"/>
        </w:rPr>
        <w:t> </w:t>
      </w:r>
      <w:r w:rsidR="001836DA">
        <w:rPr>
          <w:rFonts w:eastAsia="Times New Roman"/>
          <w:sz w:val="28"/>
          <w:szCs w:val="28"/>
        </w:rPr>
        <w:t xml:space="preserve">Управление входит в структуру администрации </w:t>
      </w:r>
      <w:r w:rsidR="001836DA" w:rsidRPr="006A4A39">
        <w:rPr>
          <w:sz w:val="28"/>
          <w:szCs w:val="28"/>
        </w:rPr>
        <w:t>Курчалоевского</w:t>
      </w:r>
      <w:r w:rsidR="001836DA" w:rsidRPr="006A4A39">
        <w:rPr>
          <w:rFonts w:eastAsia="Times New Roman"/>
          <w:sz w:val="28"/>
          <w:szCs w:val="28"/>
        </w:rPr>
        <w:t xml:space="preserve"> муниципального района Чеченской Республики</w:t>
      </w:r>
      <w:r w:rsidR="001836DA">
        <w:rPr>
          <w:rFonts w:eastAsia="Times New Roman"/>
          <w:sz w:val="28"/>
          <w:szCs w:val="28"/>
        </w:rPr>
        <w:t>.</w:t>
      </w:r>
    </w:p>
    <w:p w:rsidR="00B5272A" w:rsidRPr="006A4A39" w:rsidRDefault="006C5D4A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A4A39">
        <w:rPr>
          <w:rFonts w:eastAsia="Times New Roman"/>
          <w:sz w:val="28"/>
          <w:szCs w:val="28"/>
        </w:rPr>
        <w:t>1.</w:t>
      </w:r>
      <w:r w:rsidR="003358BF">
        <w:rPr>
          <w:rFonts w:eastAsia="Times New Roman"/>
          <w:sz w:val="28"/>
          <w:szCs w:val="28"/>
        </w:rPr>
        <w:t>3</w:t>
      </w:r>
      <w:r w:rsidR="001E45F2" w:rsidRPr="006A4A39">
        <w:rPr>
          <w:rFonts w:eastAsia="Times New Roman"/>
          <w:sz w:val="28"/>
          <w:szCs w:val="28"/>
        </w:rPr>
        <w:t>.</w:t>
      </w:r>
      <w:r w:rsidR="00E24B79">
        <w:rPr>
          <w:rFonts w:eastAsia="Times New Roman"/>
          <w:sz w:val="28"/>
          <w:szCs w:val="28"/>
        </w:rPr>
        <w:t> </w:t>
      </w:r>
      <w:proofErr w:type="gramStart"/>
      <w:r w:rsidR="000F7065" w:rsidRPr="006A4A39">
        <w:rPr>
          <w:rFonts w:eastAsia="Times New Roman"/>
          <w:sz w:val="28"/>
          <w:szCs w:val="28"/>
        </w:rPr>
        <w:t xml:space="preserve">В своей деятельности </w:t>
      </w:r>
      <w:r w:rsidR="00E94329" w:rsidRPr="006A4A39">
        <w:rPr>
          <w:rFonts w:eastAsia="Times New Roman"/>
          <w:sz w:val="28"/>
          <w:szCs w:val="28"/>
        </w:rPr>
        <w:t xml:space="preserve">Управление </w:t>
      </w:r>
      <w:r w:rsidR="00B5272A" w:rsidRPr="006A4A39">
        <w:rPr>
          <w:rFonts w:eastAsia="Times New Roman"/>
          <w:sz w:val="28"/>
          <w:szCs w:val="28"/>
        </w:rPr>
        <w:t>руководствуется Конституцией Российской Федерации, Бюджетным кодексом Российской Федерации, федеральными законами, указами и распоряжениями Президента Российской Федерации</w:t>
      </w:r>
      <w:r w:rsidR="00B5272A" w:rsidRPr="006A4A39">
        <w:t xml:space="preserve">, </w:t>
      </w:r>
      <w:r w:rsidR="00B5272A" w:rsidRPr="006A4A39">
        <w:rPr>
          <w:rFonts w:eastAsia="Times New Roman"/>
          <w:sz w:val="28"/>
          <w:szCs w:val="28"/>
        </w:rPr>
        <w:t xml:space="preserve">постановлениями и распоряжениями Правительства Российской Федерации, иными нормативными правовыми актами Российской Федерации, Конституцией Чеченской Республики,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E616EA">
        <w:rPr>
          <w:rFonts w:eastAsia="Times New Roman"/>
          <w:sz w:val="28"/>
          <w:szCs w:val="28"/>
        </w:rPr>
        <w:t>рекомендациями</w:t>
      </w:r>
      <w:r w:rsidR="00B5272A" w:rsidRPr="006A4A39">
        <w:rPr>
          <w:rFonts w:eastAsia="Times New Roman"/>
          <w:sz w:val="28"/>
          <w:szCs w:val="28"/>
        </w:rPr>
        <w:t xml:space="preserve"> Министерства финансов Чеченской Республики</w:t>
      </w:r>
      <w:r w:rsidR="00E661C1" w:rsidRPr="006A4A39">
        <w:rPr>
          <w:rFonts w:eastAsia="Times New Roman"/>
          <w:sz w:val="28"/>
          <w:szCs w:val="28"/>
        </w:rPr>
        <w:t xml:space="preserve">, Уставом </w:t>
      </w:r>
      <w:proofErr w:type="spellStart"/>
      <w:r w:rsidR="004D3B18" w:rsidRPr="006A4A39">
        <w:rPr>
          <w:sz w:val="28"/>
          <w:szCs w:val="28"/>
        </w:rPr>
        <w:t>Курчалоевского</w:t>
      </w:r>
      <w:proofErr w:type="spellEnd"/>
      <w:r w:rsidR="000F7065" w:rsidRPr="006A4A39">
        <w:rPr>
          <w:rFonts w:eastAsia="Times New Roman"/>
          <w:sz w:val="28"/>
          <w:szCs w:val="28"/>
        </w:rPr>
        <w:t xml:space="preserve"> муниципального района</w:t>
      </w:r>
      <w:r w:rsidR="00E661C1" w:rsidRPr="006A4A39">
        <w:rPr>
          <w:rFonts w:eastAsia="Times New Roman"/>
          <w:sz w:val="28"/>
          <w:szCs w:val="28"/>
        </w:rPr>
        <w:t>,</w:t>
      </w:r>
      <w:r w:rsidR="009353D4">
        <w:rPr>
          <w:rFonts w:eastAsia="Times New Roman"/>
          <w:sz w:val="28"/>
          <w:szCs w:val="28"/>
        </w:rPr>
        <w:t xml:space="preserve"> </w:t>
      </w:r>
      <w:r w:rsidR="00E661C1" w:rsidRPr="006A4A39">
        <w:rPr>
          <w:rFonts w:eastAsia="Times New Roman"/>
          <w:sz w:val="28"/>
          <w:szCs w:val="28"/>
        </w:rPr>
        <w:t>муниципальными</w:t>
      </w:r>
      <w:proofErr w:type="gramEnd"/>
      <w:r w:rsidR="00E661C1" w:rsidRPr="006A4A39">
        <w:rPr>
          <w:rFonts w:eastAsia="Times New Roman"/>
          <w:sz w:val="28"/>
          <w:szCs w:val="28"/>
        </w:rPr>
        <w:t xml:space="preserve"> правовыми актами</w:t>
      </w:r>
      <w:r w:rsidR="009353D4">
        <w:rPr>
          <w:rFonts w:eastAsia="Times New Roman"/>
          <w:sz w:val="28"/>
          <w:szCs w:val="28"/>
        </w:rPr>
        <w:t xml:space="preserve"> </w:t>
      </w:r>
      <w:proofErr w:type="spellStart"/>
      <w:r w:rsidR="004D3B18" w:rsidRPr="006A4A39">
        <w:rPr>
          <w:sz w:val="28"/>
          <w:szCs w:val="28"/>
        </w:rPr>
        <w:t>Курчалоевского</w:t>
      </w:r>
      <w:proofErr w:type="spellEnd"/>
      <w:r w:rsidR="000F7065" w:rsidRPr="006A4A39">
        <w:rPr>
          <w:rFonts w:eastAsia="Times New Roman"/>
          <w:sz w:val="28"/>
          <w:szCs w:val="28"/>
        </w:rPr>
        <w:t xml:space="preserve"> муниципального района</w:t>
      </w:r>
      <w:r w:rsidR="00E661C1" w:rsidRPr="006A4A39">
        <w:rPr>
          <w:rFonts w:eastAsia="Times New Roman"/>
          <w:sz w:val="28"/>
          <w:szCs w:val="28"/>
        </w:rPr>
        <w:t>, а также настоящим Положением.</w:t>
      </w:r>
    </w:p>
    <w:p w:rsidR="006462CE" w:rsidRPr="006A4A39" w:rsidRDefault="006462CE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A4A39">
        <w:rPr>
          <w:rFonts w:eastAsia="Times New Roman"/>
          <w:sz w:val="28"/>
          <w:szCs w:val="28"/>
        </w:rPr>
        <w:t>1.</w:t>
      </w:r>
      <w:r w:rsidR="003358BF">
        <w:rPr>
          <w:rFonts w:eastAsia="Times New Roman"/>
          <w:sz w:val="28"/>
          <w:szCs w:val="28"/>
        </w:rPr>
        <w:t>4</w:t>
      </w:r>
      <w:r w:rsidRPr="006A4A39">
        <w:rPr>
          <w:rFonts w:eastAsia="Times New Roman"/>
          <w:sz w:val="28"/>
          <w:szCs w:val="28"/>
        </w:rPr>
        <w:t>.</w:t>
      </w:r>
      <w:r w:rsidR="00E24B79">
        <w:rPr>
          <w:rFonts w:eastAsia="Times New Roman"/>
          <w:sz w:val="28"/>
          <w:szCs w:val="28"/>
        </w:rPr>
        <w:t> </w:t>
      </w:r>
      <w:r w:rsidRPr="006A4A39">
        <w:rPr>
          <w:rFonts w:eastAsia="Times New Roman"/>
          <w:sz w:val="28"/>
          <w:szCs w:val="28"/>
        </w:rPr>
        <w:t>Управление является</w:t>
      </w:r>
      <w:r w:rsidR="009315A5" w:rsidRPr="006A4A39">
        <w:rPr>
          <w:rFonts w:eastAsia="Times New Roman"/>
          <w:sz w:val="28"/>
          <w:szCs w:val="28"/>
        </w:rPr>
        <w:t xml:space="preserve"> функциональным органом </w:t>
      </w:r>
      <w:r w:rsidR="004D3B18" w:rsidRPr="006A4A39">
        <w:rPr>
          <w:rFonts w:eastAsia="Times New Roman"/>
          <w:sz w:val="28"/>
          <w:szCs w:val="28"/>
        </w:rPr>
        <w:t xml:space="preserve">администрации </w:t>
      </w:r>
      <w:r w:rsidR="004D3B18" w:rsidRPr="006A4A39">
        <w:rPr>
          <w:sz w:val="28"/>
          <w:szCs w:val="28"/>
        </w:rPr>
        <w:t>Курчалоевского</w:t>
      </w:r>
      <w:r w:rsidRPr="006A4A39">
        <w:rPr>
          <w:rFonts w:eastAsia="Times New Roman"/>
          <w:sz w:val="28"/>
          <w:szCs w:val="28"/>
        </w:rPr>
        <w:t xml:space="preserve"> муниципального района, обладает правами юридического лица, имеет обособленное имущество, закрепленное в установленном порядке на праве оперативного управления, отвечает по своим обязательствам находящимися в его распоряжении денежными средствами, может от своего имени приобретать и осуществлять имущественные и неимущественные права, несет обязанности, является истцом и ответчиком в суде, имеет счета, открываемые в установленном законодательством порядке, а также необходимые для осуществления своей деятельности печати, штампы и бланки.</w:t>
      </w:r>
    </w:p>
    <w:p w:rsidR="006462CE" w:rsidRPr="006A4A39" w:rsidRDefault="006C5D4A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A4A39">
        <w:rPr>
          <w:rFonts w:eastAsia="Times New Roman"/>
          <w:sz w:val="28"/>
          <w:szCs w:val="28"/>
        </w:rPr>
        <w:t>1.</w:t>
      </w:r>
      <w:r w:rsidR="003358BF">
        <w:rPr>
          <w:rFonts w:eastAsia="Times New Roman"/>
          <w:sz w:val="28"/>
          <w:szCs w:val="28"/>
        </w:rPr>
        <w:t>5</w:t>
      </w:r>
      <w:r w:rsidR="00FD3742" w:rsidRPr="006A4A39">
        <w:rPr>
          <w:rFonts w:eastAsia="Times New Roman"/>
          <w:sz w:val="28"/>
          <w:szCs w:val="28"/>
        </w:rPr>
        <w:t>.</w:t>
      </w:r>
      <w:r w:rsidR="00E24B79">
        <w:rPr>
          <w:rFonts w:eastAsia="Times New Roman"/>
          <w:sz w:val="28"/>
          <w:szCs w:val="28"/>
        </w:rPr>
        <w:t> </w:t>
      </w:r>
      <w:r w:rsidR="006462CE" w:rsidRPr="006A4A39">
        <w:rPr>
          <w:rFonts w:eastAsia="Times New Roman"/>
          <w:sz w:val="28"/>
          <w:szCs w:val="28"/>
        </w:rPr>
        <w:t>Уп</w:t>
      </w:r>
      <w:r w:rsidR="00E56CA9">
        <w:rPr>
          <w:rFonts w:eastAsia="Times New Roman"/>
          <w:sz w:val="28"/>
          <w:szCs w:val="28"/>
        </w:rPr>
        <w:t xml:space="preserve">равление является финансовым органом администрации </w:t>
      </w:r>
      <w:proofErr w:type="spellStart"/>
      <w:r w:rsidR="00E56CA9">
        <w:rPr>
          <w:rFonts w:eastAsia="Times New Roman"/>
          <w:sz w:val="28"/>
          <w:szCs w:val="28"/>
        </w:rPr>
        <w:t>Курчалоевского</w:t>
      </w:r>
      <w:proofErr w:type="spellEnd"/>
      <w:r w:rsidR="00E56CA9">
        <w:rPr>
          <w:rFonts w:eastAsia="Times New Roman"/>
          <w:sz w:val="28"/>
          <w:szCs w:val="28"/>
        </w:rPr>
        <w:t xml:space="preserve"> муниципального района</w:t>
      </w:r>
      <w:r w:rsidR="006462CE" w:rsidRPr="006A4A39">
        <w:rPr>
          <w:rFonts w:eastAsia="Times New Roman"/>
          <w:sz w:val="28"/>
          <w:szCs w:val="28"/>
        </w:rPr>
        <w:t>, образуемым для осуществления управленческих функций, с особенностями, определяющими правовой статус органа местной администрации.</w:t>
      </w:r>
    </w:p>
    <w:p w:rsidR="00024A38" w:rsidRPr="006A4A39" w:rsidRDefault="00024A38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A4A39">
        <w:rPr>
          <w:rFonts w:eastAsia="Times New Roman"/>
          <w:sz w:val="28"/>
          <w:szCs w:val="28"/>
        </w:rPr>
        <w:t>1.</w:t>
      </w:r>
      <w:r w:rsidR="003358BF">
        <w:rPr>
          <w:rFonts w:eastAsia="Times New Roman"/>
          <w:sz w:val="28"/>
          <w:szCs w:val="28"/>
        </w:rPr>
        <w:t>6</w:t>
      </w:r>
      <w:r w:rsidRPr="006A4A39">
        <w:rPr>
          <w:rFonts w:eastAsia="Times New Roman"/>
          <w:sz w:val="28"/>
          <w:szCs w:val="28"/>
        </w:rPr>
        <w:t>.</w:t>
      </w:r>
      <w:r w:rsidR="00E24B79">
        <w:rPr>
          <w:rFonts w:eastAsia="Times New Roman"/>
          <w:sz w:val="28"/>
          <w:szCs w:val="28"/>
        </w:rPr>
        <w:t> </w:t>
      </w:r>
      <w:r w:rsidRPr="006A4A39">
        <w:rPr>
          <w:rFonts w:eastAsia="Times New Roman"/>
          <w:sz w:val="28"/>
          <w:szCs w:val="28"/>
        </w:rPr>
        <w:t xml:space="preserve">Управление на территории </w:t>
      </w:r>
      <w:r w:rsidR="004D3B18" w:rsidRPr="006A4A39">
        <w:rPr>
          <w:sz w:val="28"/>
          <w:szCs w:val="28"/>
        </w:rPr>
        <w:t>Курчалоевского</w:t>
      </w:r>
      <w:r w:rsidRPr="006A4A39">
        <w:rPr>
          <w:rFonts w:eastAsia="Times New Roman"/>
          <w:sz w:val="28"/>
          <w:szCs w:val="28"/>
        </w:rPr>
        <w:t xml:space="preserve"> муниципального </w:t>
      </w:r>
      <w:r w:rsidRPr="006A4A39">
        <w:rPr>
          <w:rFonts w:eastAsia="Times New Roman"/>
          <w:sz w:val="28"/>
          <w:szCs w:val="28"/>
        </w:rPr>
        <w:lastRenderedPageBreak/>
        <w:t>района представляет орган местной администрации во взаимоотношениях с федеральными органами государственной власти, органами государственной власти Чеченской Республики, органами местного самоуправления, юридическими и физическими лицами по вопросам осуществления бюджетного процесса и внутреннего финансового контроля.</w:t>
      </w:r>
    </w:p>
    <w:p w:rsidR="00204D48" w:rsidRPr="006A4A39" w:rsidRDefault="00B03CF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A4A39">
        <w:rPr>
          <w:rFonts w:eastAsia="Times New Roman"/>
          <w:sz w:val="28"/>
          <w:szCs w:val="28"/>
        </w:rPr>
        <w:t>1.</w:t>
      </w:r>
      <w:r w:rsidR="003358BF">
        <w:rPr>
          <w:rFonts w:eastAsia="Times New Roman"/>
          <w:sz w:val="28"/>
          <w:szCs w:val="28"/>
        </w:rPr>
        <w:t>7</w:t>
      </w:r>
      <w:r w:rsidR="00E24B79">
        <w:rPr>
          <w:rFonts w:eastAsia="Times New Roman"/>
          <w:sz w:val="28"/>
          <w:szCs w:val="28"/>
        </w:rPr>
        <w:t>. </w:t>
      </w:r>
      <w:r w:rsidR="00204D48" w:rsidRPr="006A4A39">
        <w:rPr>
          <w:rFonts w:eastAsia="Times New Roman"/>
          <w:sz w:val="28"/>
          <w:szCs w:val="28"/>
        </w:rPr>
        <w:t>Финансовое и материально-техническое о</w:t>
      </w:r>
      <w:r w:rsidR="001E4250" w:rsidRPr="006A4A39">
        <w:rPr>
          <w:rFonts w:eastAsia="Times New Roman"/>
          <w:sz w:val="28"/>
          <w:szCs w:val="28"/>
        </w:rPr>
        <w:t xml:space="preserve">беспечение деятельности </w:t>
      </w:r>
      <w:r w:rsidR="00E94329" w:rsidRPr="006A4A39">
        <w:rPr>
          <w:rFonts w:eastAsia="Times New Roman"/>
          <w:sz w:val="28"/>
          <w:szCs w:val="28"/>
        </w:rPr>
        <w:t xml:space="preserve">Управления </w:t>
      </w:r>
      <w:r w:rsidR="00204D48" w:rsidRPr="006A4A39">
        <w:rPr>
          <w:rFonts w:eastAsia="Times New Roman"/>
          <w:sz w:val="28"/>
          <w:szCs w:val="28"/>
        </w:rPr>
        <w:t xml:space="preserve">осуществляется за счет средств </w:t>
      </w:r>
      <w:r w:rsidR="003358BF" w:rsidRPr="006A4A39">
        <w:rPr>
          <w:rFonts w:eastAsia="Times New Roman"/>
          <w:sz w:val="28"/>
          <w:szCs w:val="28"/>
        </w:rPr>
        <w:t>бюджета</w:t>
      </w:r>
      <w:r w:rsidR="009353D4">
        <w:rPr>
          <w:rFonts w:eastAsia="Times New Roman"/>
          <w:sz w:val="28"/>
          <w:szCs w:val="28"/>
        </w:rPr>
        <w:t xml:space="preserve"> </w:t>
      </w:r>
      <w:proofErr w:type="spellStart"/>
      <w:r w:rsidR="003358BF" w:rsidRPr="006A4A39">
        <w:rPr>
          <w:sz w:val="28"/>
          <w:szCs w:val="28"/>
        </w:rPr>
        <w:t>Курчалоевского</w:t>
      </w:r>
      <w:proofErr w:type="spellEnd"/>
      <w:r w:rsidR="003358BF" w:rsidRPr="006A4A39">
        <w:rPr>
          <w:rFonts w:eastAsia="Times New Roman"/>
          <w:sz w:val="28"/>
          <w:szCs w:val="28"/>
        </w:rPr>
        <w:t xml:space="preserve"> муниципального района (далее – местный бюджет)</w:t>
      </w:r>
      <w:r w:rsidR="001E4250" w:rsidRPr="006A4A39">
        <w:rPr>
          <w:rFonts w:eastAsia="Times New Roman"/>
          <w:sz w:val="28"/>
          <w:szCs w:val="28"/>
        </w:rPr>
        <w:t xml:space="preserve">, предусмотренных на содержание органов местного самоуправления </w:t>
      </w:r>
      <w:r w:rsidR="004D3B18" w:rsidRPr="006A4A39">
        <w:rPr>
          <w:sz w:val="28"/>
          <w:szCs w:val="28"/>
        </w:rPr>
        <w:t>Курчалоевского</w:t>
      </w:r>
      <w:r w:rsidR="004D3B18" w:rsidRPr="006A4A39">
        <w:rPr>
          <w:rFonts w:eastAsia="Times New Roman"/>
          <w:sz w:val="28"/>
          <w:szCs w:val="28"/>
        </w:rPr>
        <w:t xml:space="preserve"> муниципального района.</w:t>
      </w:r>
    </w:p>
    <w:p w:rsidR="00C84500" w:rsidRPr="006A4A39" w:rsidRDefault="00EC4BA6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A4A39">
        <w:rPr>
          <w:rFonts w:eastAsia="Times New Roman"/>
          <w:sz w:val="28"/>
          <w:szCs w:val="28"/>
        </w:rPr>
        <w:t>1.</w:t>
      </w:r>
      <w:r w:rsidR="003358BF">
        <w:rPr>
          <w:rFonts w:eastAsia="Times New Roman"/>
          <w:sz w:val="28"/>
          <w:szCs w:val="28"/>
        </w:rPr>
        <w:t>8</w:t>
      </w:r>
      <w:r w:rsidRPr="006A4A39">
        <w:rPr>
          <w:rFonts w:eastAsia="Times New Roman"/>
          <w:sz w:val="28"/>
          <w:szCs w:val="28"/>
        </w:rPr>
        <w:t>.</w:t>
      </w:r>
      <w:r w:rsidR="00E24B79">
        <w:rPr>
          <w:rFonts w:eastAsia="Times New Roman"/>
          <w:sz w:val="28"/>
          <w:szCs w:val="28"/>
        </w:rPr>
        <w:t> </w:t>
      </w:r>
      <w:r w:rsidR="00C84500" w:rsidRPr="006A4A39">
        <w:rPr>
          <w:rFonts w:eastAsia="Times New Roman"/>
          <w:sz w:val="28"/>
          <w:szCs w:val="28"/>
        </w:rPr>
        <w:t xml:space="preserve">Структура и штатная численность </w:t>
      </w:r>
      <w:r w:rsidRPr="006A4A39">
        <w:rPr>
          <w:rFonts w:eastAsia="Times New Roman"/>
          <w:sz w:val="28"/>
          <w:szCs w:val="28"/>
        </w:rPr>
        <w:t>Управления утверждае</w:t>
      </w:r>
      <w:r w:rsidR="00C84500" w:rsidRPr="006A4A39">
        <w:rPr>
          <w:rFonts w:eastAsia="Times New Roman"/>
          <w:sz w:val="28"/>
          <w:szCs w:val="28"/>
        </w:rPr>
        <w:t xml:space="preserve">тся главой администрации </w:t>
      </w:r>
      <w:r w:rsidR="004D3B18" w:rsidRPr="006A4A39">
        <w:rPr>
          <w:sz w:val="28"/>
          <w:szCs w:val="28"/>
        </w:rPr>
        <w:t>Курчалоевского</w:t>
      </w:r>
      <w:r w:rsidRPr="006A4A39">
        <w:rPr>
          <w:rFonts w:eastAsia="Times New Roman"/>
          <w:sz w:val="28"/>
          <w:szCs w:val="28"/>
        </w:rPr>
        <w:t xml:space="preserve"> муниципального</w:t>
      </w:r>
      <w:r w:rsidR="004D3B18" w:rsidRPr="006A4A39">
        <w:rPr>
          <w:rFonts w:eastAsia="Times New Roman"/>
          <w:sz w:val="28"/>
          <w:szCs w:val="28"/>
        </w:rPr>
        <w:t xml:space="preserve"> района</w:t>
      </w:r>
      <w:r w:rsidRPr="006A4A39">
        <w:rPr>
          <w:rFonts w:eastAsia="Times New Roman"/>
          <w:sz w:val="28"/>
          <w:szCs w:val="28"/>
        </w:rPr>
        <w:t>.</w:t>
      </w:r>
    </w:p>
    <w:p w:rsidR="00BF0978" w:rsidRPr="006A4A39" w:rsidRDefault="00BF0978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A4A39">
        <w:rPr>
          <w:rFonts w:eastAsia="Times New Roman"/>
          <w:sz w:val="28"/>
          <w:szCs w:val="28"/>
        </w:rPr>
        <w:t>1.</w:t>
      </w:r>
      <w:r w:rsidR="003358BF">
        <w:rPr>
          <w:rFonts w:eastAsia="Times New Roman"/>
          <w:sz w:val="28"/>
          <w:szCs w:val="28"/>
        </w:rPr>
        <w:t>9</w:t>
      </w:r>
      <w:r w:rsidRPr="006A4A39">
        <w:rPr>
          <w:rFonts w:eastAsia="Times New Roman"/>
          <w:sz w:val="28"/>
          <w:szCs w:val="28"/>
        </w:rPr>
        <w:t>.</w:t>
      </w:r>
      <w:r w:rsidR="00E24B79">
        <w:rPr>
          <w:rFonts w:eastAsia="Times New Roman"/>
          <w:sz w:val="28"/>
          <w:szCs w:val="28"/>
        </w:rPr>
        <w:t> </w:t>
      </w:r>
      <w:r w:rsidR="00C84500" w:rsidRPr="006A4A39">
        <w:rPr>
          <w:rFonts w:eastAsia="Times New Roman"/>
          <w:sz w:val="28"/>
          <w:szCs w:val="28"/>
        </w:rPr>
        <w:t xml:space="preserve">Положение об Управлении </w:t>
      </w:r>
      <w:r w:rsidR="00204D48" w:rsidRPr="006A4A39">
        <w:rPr>
          <w:rFonts w:eastAsia="Times New Roman"/>
          <w:sz w:val="28"/>
          <w:szCs w:val="28"/>
        </w:rPr>
        <w:t>утверждается решением</w:t>
      </w:r>
      <w:r w:rsidR="009353D4">
        <w:rPr>
          <w:rFonts w:eastAsia="Times New Roman"/>
          <w:sz w:val="28"/>
          <w:szCs w:val="28"/>
        </w:rPr>
        <w:t xml:space="preserve"> </w:t>
      </w:r>
      <w:r w:rsidR="004D3B18" w:rsidRPr="006A4A39">
        <w:rPr>
          <w:rFonts w:eastAsia="Times New Roman"/>
          <w:sz w:val="28"/>
          <w:szCs w:val="28"/>
        </w:rPr>
        <w:t xml:space="preserve">Совета депутатов </w:t>
      </w:r>
      <w:proofErr w:type="spellStart"/>
      <w:r w:rsidR="004D3B18" w:rsidRPr="006A4A39">
        <w:rPr>
          <w:rFonts w:eastAsia="Times New Roman"/>
          <w:sz w:val="28"/>
          <w:szCs w:val="28"/>
        </w:rPr>
        <w:t>Курчалоевского</w:t>
      </w:r>
      <w:proofErr w:type="spellEnd"/>
      <w:r w:rsidR="004D3B18" w:rsidRPr="006A4A39">
        <w:rPr>
          <w:rFonts w:eastAsia="Times New Roman"/>
          <w:sz w:val="28"/>
          <w:szCs w:val="28"/>
        </w:rPr>
        <w:t xml:space="preserve"> муниципального района</w:t>
      </w:r>
      <w:r w:rsidR="00204D48" w:rsidRPr="006A4A39">
        <w:rPr>
          <w:rFonts w:eastAsia="Times New Roman"/>
          <w:sz w:val="28"/>
          <w:szCs w:val="28"/>
        </w:rPr>
        <w:t>.</w:t>
      </w:r>
    </w:p>
    <w:p w:rsidR="0039541C" w:rsidRPr="006A4A39" w:rsidRDefault="003358BF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1.10. </w:t>
      </w:r>
      <w:r w:rsidR="00204D48" w:rsidRPr="006A4A39">
        <w:rPr>
          <w:rFonts w:eastAsia="Times New Roman"/>
          <w:sz w:val="28"/>
          <w:szCs w:val="28"/>
        </w:rPr>
        <w:t xml:space="preserve">Полное </w:t>
      </w:r>
      <w:r w:rsidR="00413EAC" w:rsidRPr="006A4A39">
        <w:rPr>
          <w:rFonts w:eastAsia="Times New Roman"/>
          <w:sz w:val="28"/>
          <w:szCs w:val="28"/>
        </w:rPr>
        <w:t>наименование Управления</w:t>
      </w:r>
      <w:r w:rsidR="00E94329" w:rsidRPr="006A4A39">
        <w:rPr>
          <w:rFonts w:eastAsia="Times New Roman"/>
          <w:sz w:val="28"/>
          <w:szCs w:val="28"/>
        </w:rPr>
        <w:t xml:space="preserve"> – </w:t>
      </w:r>
      <w:r w:rsidR="004D3B18" w:rsidRPr="006A4A39">
        <w:rPr>
          <w:rFonts w:eastAsia="Times New Roman"/>
          <w:sz w:val="28"/>
          <w:szCs w:val="28"/>
        </w:rPr>
        <w:t>Ф</w:t>
      </w:r>
      <w:r w:rsidR="00204D48" w:rsidRPr="006A4A39">
        <w:rPr>
          <w:rFonts w:eastAsia="Times New Roman"/>
          <w:sz w:val="28"/>
          <w:szCs w:val="28"/>
        </w:rPr>
        <w:t>инансов</w:t>
      </w:r>
      <w:r w:rsidR="00E94329" w:rsidRPr="006A4A39">
        <w:rPr>
          <w:rFonts w:eastAsia="Times New Roman"/>
          <w:sz w:val="28"/>
          <w:szCs w:val="28"/>
        </w:rPr>
        <w:t xml:space="preserve">ое управление </w:t>
      </w:r>
      <w:proofErr w:type="spellStart"/>
      <w:r w:rsidR="004D3B18" w:rsidRPr="006A4A39">
        <w:rPr>
          <w:rFonts w:eastAsia="Times New Roman"/>
          <w:sz w:val="28"/>
          <w:szCs w:val="28"/>
        </w:rPr>
        <w:t>Курчалоевского</w:t>
      </w:r>
      <w:proofErr w:type="spellEnd"/>
      <w:r w:rsidR="004D3B18" w:rsidRPr="006A4A39">
        <w:rPr>
          <w:rFonts w:eastAsia="Times New Roman"/>
          <w:sz w:val="28"/>
          <w:szCs w:val="28"/>
        </w:rPr>
        <w:t xml:space="preserve"> муниципальн</w:t>
      </w:r>
      <w:r w:rsidR="00C74159">
        <w:rPr>
          <w:rFonts w:eastAsia="Times New Roman"/>
          <w:sz w:val="28"/>
          <w:szCs w:val="28"/>
        </w:rPr>
        <w:t>ого района Чеченской Республики</w:t>
      </w:r>
      <w:r w:rsidR="00204D48" w:rsidRPr="006A4A39">
        <w:rPr>
          <w:rFonts w:eastAsia="Times New Roman"/>
          <w:sz w:val="28"/>
          <w:szCs w:val="28"/>
        </w:rPr>
        <w:t>.</w:t>
      </w:r>
      <w:r w:rsidR="006D3115">
        <w:rPr>
          <w:rFonts w:eastAsia="Times New Roman"/>
          <w:sz w:val="28"/>
          <w:szCs w:val="28"/>
        </w:rPr>
        <w:t xml:space="preserve"> </w:t>
      </w:r>
      <w:r w:rsidR="0039541C" w:rsidRPr="006A4A39">
        <w:rPr>
          <w:rFonts w:eastAsia="Times New Roman"/>
          <w:sz w:val="28"/>
          <w:szCs w:val="28"/>
        </w:rPr>
        <w:t xml:space="preserve">Сокращенное наименование – </w:t>
      </w:r>
      <w:proofErr w:type="spellStart"/>
      <w:r w:rsidR="00913143">
        <w:rPr>
          <w:rFonts w:eastAsia="Times New Roman"/>
          <w:sz w:val="28"/>
          <w:szCs w:val="28"/>
        </w:rPr>
        <w:t>Курчалоевское</w:t>
      </w:r>
      <w:proofErr w:type="spellEnd"/>
      <w:r w:rsidR="00913143">
        <w:rPr>
          <w:rFonts w:eastAsia="Times New Roman"/>
          <w:sz w:val="28"/>
          <w:szCs w:val="28"/>
        </w:rPr>
        <w:t xml:space="preserve"> </w:t>
      </w:r>
      <w:proofErr w:type="spellStart"/>
      <w:r w:rsidR="00913143">
        <w:rPr>
          <w:rFonts w:eastAsia="Times New Roman"/>
          <w:sz w:val="28"/>
          <w:szCs w:val="28"/>
        </w:rPr>
        <w:t>райфинуправление</w:t>
      </w:r>
      <w:proofErr w:type="spellEnd"/>
      <w:r w:rsidR="0039541C" w:rsidRPr="006A4A39">
        <w:rPr>
          <w:rFonts w:eastAsia="Times New Roman"/>
          <w:sz w:val="28"/>
          <w:szCs w:val="28"/>
        </w:rPr>
        <w:t>.</w:t>
      </w:r>
    </w:p>
    <w:p w:rsidR="001E45F2" w:rsidRPr="006A4A39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A4A39">
        <w:rPr>
          <w:rFonts w:eastAsia="Times New Roman"/>
          <w:sz w:val="28"/>
          <w:szCs w:val="28"/>
        </w:rPr>
        <w:t>1.</w:t>
      </w:r>
      <w:r w:rsidR="006A634B" w:rsidRPr="006A4A39">
        <w:rPr>
          <w:rFonts w:eastAsia="Times New Roman"/>
          <w:sz w:val="28"/>
          <w:szCs w:val="28"/>
        </w:rPr>
        <w:t>1</w:t>
      </w:r>
      <w:r w:rsidR="003358BF">
        <w:rPr>
          <w:rFonts w:eastAsia="Times New Roman"/>
          <w:sz w:val="28"/>
          <w:szCs w:val="28"/>
        </w:rPr>
        <w:t>1</w:t>
      </w:r>
      <w:r w:rsidRPr="006A4A39">
        <w:rPr>
          <w:rFonts w:eastAsia="Times New Roman"/>
          <w:sz w:val="28"/>
          <w:szCs w:val="28"/>
        </w:rPr>
        <w:t>.</w:t>
      </w:r>
      <w:r w:rsidR="006A4264" w:rsidRPr="006A4A39">
        <w:rPr>
          <w:rFonts w:eastAsia="Times New Roman"/>
          <w:sz w:val="28"/>
          <w:szCs w:val="28"/>
        </w:rPr>
        <w:t> </w:t>
      </w:r>
      <w:r w:rsidR="00204D48" w:rsidRPr="006A4A39">
        <w:rPr>
          <w:rFonts w:eastAsia="Times New Roman"/>
          <w:sz w:val="28"/>
          <w:szCs w:val="28"/>
        </w:rPr>
        <w:t>Место нахождения</w:t>
      </w:r>
      <w:r w:rsidR="00C84500" w:rsidRPr="006A4A39">
        <w:rPr>
          <w:rFonts w:eastAsia="Times New Roman"/>
          <w:sz w:val="28"/>
          <w:szCs w:val="28"/>
        </w:rPr>
        <w:t xml:space="preserve"> Управления</w:t>
      </w:r>
      <w:r w:rsidR="00204D48" w:rsidRPr="006A4A39">
        <w:rPr>
          <w:rFonts w:eastAsia="Times New Roman"/>
          <w:sz w:val="28"/>
          <w:szCs w:val="28"/>
        </w:rPr>
        <w:t>:</w:t>
      </w:r>
      <w:r w:rsidR="009353D4">
        <w:rPr>
          <w:rFonts w:eastAsia="Times New Roman"/>
          <w:sz w:val="28"/>
          <w:szCs w:val="28"/>
        </w:rPr>
        <w:t xml:space="preserve"> </w:t>
      </w:r>
      <w:r w:rsidR="009353D4">
        <w:rPr>
          <w:sz w:val="28"/>
          <w:szCs w:val="28"/>
        </w:rPr>
        <w:t>366</w:t>
      </w:r>
      <w:r w:rsidR="006A4264" w:rsidRPr="006A4A39">
        <w:rPr>
          <w:sz w:val="28"/>
          <w:szCs w:val="28"/>
        </w:rPr>
        <w:t xml:space="preserve">314, Чеченская Республика, </w:t>
      </w:r>
      <w:proofErr w:type="spellStart"/>
      <w:r w:rsidR="006A4264" w:rsidRPr="006A4A39">
        <w:rPr>
          <w:sz w:val="28"/>
          <w:szCs w:val="28"/>
        </w:rPr>
        <w:t>Курчалоевский</w:t>
      </w:r>
      <w:proofErr w:type="spellEnd"/>
      <w:r w:rsidR="006A4264" w:rsidRPr="006A4A39">
        <w:rPr>
          <w:sz w:val="28"/>
          <w:szCs w:val="28"/>
        </w:rPr>
        <w:t xml:space="preserve"> район, город Курчалой, ул. </w:t>
      </w:r>
      <w:proofErr w:type="gramStart"/>
      <w:r w:rsidR="006A4264" w:rsidRPr="006A4A39">
        <w:rPr>
          <w:sz w:val="28"/>
          <w:szCs w:val="28"/>
        </w:rPr>
        <w:t>А-Х</w:t>
      </w:r>
      <w:proofErr w:type="gramEnd"/>
      <w:r w:rsidR="006A4264" w:rsidRPr="006A4A39">
        <w:rPr>
          <w:sz w:val="28"/>
          <w:szCs w:val="28"/>
        </w:rPr>
        <w:t>. Кадырова, № 48</w:t>
      </w:r>
      <w:r w:rsidR="00F62D54" w:rsidRPr="006A4A39">
        <w:rPr>
          <w:sz w:val="28"/>
          <w:szCs w:val="28"/>
        </w:rPr>
        <w:t>.</w:t>
      </w:r>
    </w:p>
    <w:p w:rsidR="001E45F2" w:rsidRPr="00263A64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1E45F2" w:rsidRPr="00263A64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63A64">
        <w:rPr>
          <w:rFonts w:eastAsia="Times New Roman"/>
          <w:b/>
          <w:sz w:val="28"/>
          <w:szCs w:val="28"/>
        </w:rPr>
        <w:t>2. Основные задачи</w:t>
      </w:r>
      <w:r w:rsidR="00993192">
        <w:rPr>
          <w:rFonts w:eastAsia="Times New Roman"/>
          <w:b/>
          <w:sz w:val="28"/>
          <w:szCs w:val="28"/>
        </w:rPr>
        <w:t>Управления</w:t>
      </w:r>
    </w:p>
    <w:p w:rsidR="00CF2AA9" w:rsidRDefault="00CF2AA9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Основными задачами </w:t>
      </w:r>
      <w:r>
        <w:rPr>
          <w:rFonts w:eastAsia="Times New Roman"/>
          <w:sz w:val="28"/>
          <w:szCs w:val="28"/>
        </w:rPr>
        <w:t xml:space="preserve">Управления </w:t>
      </w:r>
      <w:r w:rsidRPr="00993192">
        <w:rPr>
          <w:rFonts w:eastAsia="Times New Roman"/>
          <w:sz w:val="28"/>
          <w:szCs w:val="28"/>
        </w:rPr>
        <w:t>являются: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2.1. Реализация единой финансовой, налоговой и бюджетной политики на территории </w:t>
      </w:r>
      <w:r w:rsidR="006A4264">
        <w:rPr>
          <w:rFonts w:eastAsia="Times New Roman"/>
          <w:sz w:val="28"/>
          <w:szCs w:val="28"/>
        </w:rPr>
        <w:t>Курчалоевского муниципального района</w:t>
      </w:r>
      <w:r w:rsidRPr="00993192">
        <w:rPr>
          <w:rFonts w:eastAsia="Times New Roman"/>
          <w:sz w:val="28"/>
          <w:szCs w:val="28"/>
        </w:rPr>
        <w:t>, управление муниципальными финансами, муниципальным долгом</w:t>
      </w:r>
      <w:r w:rsidR="006A4264">
        <w:rPr>
          <w:rFonts w:eastAsia="Times New Roman"/>
          <w:sz w:val="28"/>
          <w:szCs w:val="28"/>
        </w:rPr>
        <w:t xml:space="preserve"> Курчалоевского муниципального района</w:t>
      </w:r>
      <w:r w:rsidRPr="00993192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2.2. Обеспечение эффективной бюджетной деятельности, реализация принципов бюджетной системы и бюджетного процесса, обеспечение соответствия бюджетной деятельности требованиям бюджетного законодательства.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2.3. Непосредственное составление проекта местного бюджета.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2.4. Организация и исполнение местного бюджета.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2.5. Кассовое обслуживание исполнения местного бюджета.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2.6.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Организация бюджетного учета и отчетности, контроля за соблюдением ведения бухгалтерского учета и отчетности по исполнению местного бюджета.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2.7.</w:t>
      </w:r>
      <w:r w:rsidR="000057C6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Совершенствование бюджетного учета, реализация принципов бюджетирования, ориентированного на результат, и внедрение современных методов управления общественными финансами.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2.8.</w:t>
      </w:r>
      <w:r w:rsidR="000057C6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Организация и осуществление в пределах своей компетенции внутреннего муниципального финансового контроля.</w:t>
      </w:r>
    </w:p>
    <w:p w:rsidR="00993192" w:rsidRPr="00993192" w:rsidRDefault="000057C6" w:rsidP="000057C6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2.9. </w:t>
      </w:r>
      <w:r w:rsidR="00993192" w:rsidRPr="00993192">
        <w:rPr>
          <w:rFonts w:eastAsia="Times New Roman"/>
          <w:sz w:val="28"/>
          <w:szCs w:val="28"/>
        </w:rPr>
        <w:t>Обеспечение сбалансированности местного бюджета и мобилизации доходов в местный бюджет.</w:t>
      </w:r>
    </w:p>
    <w:p w:rsidR="00CF2AA9" w:rsidRPr="00263A64" w:rsidRDefault="00CF2AA9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1E45F2" w:rsidRPr="00263A64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63A64">
        <w:rPr>
          <w:rFonts w:eastAsia="Times New Roman"/>
          <w:b/>
          <w:sz w:val="28"/>
          <w:szCs w:val="28"/>
        </w:rPr>
        <w:lastRenderedPageBreak/>
        <w:t xml:space="preserve">3. </w:t>
      </w:r>
      <w:r w:rsidR="00AC5891">
        <w:rPr>
          <w:rFonts w:eastAsia="Times New Roman"/>
          <w:b/>
          <w:sz w:val="28"/>
          <w:szCs w:val="28"/>
        </w:rPr>
        <w:t xml:space="preserve">Полномочия </w:t>
      </w:r>
      <w:r w:rsidR="00993192">
        <w:rPr>
          <w:rFonts w:eastAsia="Times New Roman"/>
          <w:b/>
          <w:sz w:val="28"/>
          <w:szCs w:val="28"/>
        </w:rPr>
        <w:t>Управления</w:t>
      </w:r>
    </w:p>
    <w:p w:rsidR="00CF2AA9" w:rsidRDefault="00CF2AA9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В соответствии с возложенными задачами </w:t>
      </w:r>
      <w:r>
        <w:rPr>
          <w:rFonts w:eastAsia="Times New Roman"/>
          <w:sz w:val="28"/>
          <w:szCs w:val="28"/>
        </w:rPr>
        <w:t xml:space="preserve">Управление </w:t>
      </w:r>
      <w:r w:rsidRPr="00993192">
        <w:rPr>
          <w:rFonts w:eastAsia="Times New Roman"/>
          <w:sz w:val="28"/>
          <w:szCs w:val="28"/>
        </w:rPr>
        <w:t>осуществляет следующие полномочия: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Определяет основные направления бюджетной, налоговой и долговой политики </w:t>
      </w:r>
      <w:r w:rsidR="006A4264">
        <w:rPr>
          <w:rFonts w:eastAsia="Times New Roman"/>
          <w:sz w:val="28"/>
          <w:szCs w:val="28"/>
        </w:rPr>
        <w:t>Курчалоевского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Составляет среднесрочный финансовый план </w:t>
      </w:r>
      <w:r w:rsidR="006A4264">
        <w:rPr>
          <w:rFonts w:eastAsia="Times New Roman"/>
          <w:sz w:val="28"/>
          <w:szCs w:val="28"/>
        </w:rPr>
        <w:t>Курчалоевского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Осуществляет непосредственное составление проекта местного бюджета на основании прогноза социально-экономического развития </w:t>
      </w:r>
      <w:r w:rsidR="006A4264">
        <w:rPr>
          <w:rFonts w:eastAsia="Times New Roman"/>
          <w:sz w:val="28"/>
          <w:szCs w:val="28"/>
        </w:rPr>
        <w:t>Курчалоевского муниципального района</w:t>
      </w:r>
      <w:r w:rsidRPr="00993192">
        <w:rPr>
          <w:rFonts w:eastAsia="Times New Roman"/>
          <w:sz w:val="28"/>
          <w:szCs w:val="28"/>
        </w:rPr>
        <w:t xml:space="preserve"> с учетом требований, установленных законодательством Российской Федерации</w:t>
      </w:r>
      <w:r>
        <w:rPr>
          <w:rFonts w:eastAsia="Times New Roman"/>
          <w:sz w:val="28"/>
          <w:szCs w:val="28"/>
        </w:rPr>
        <w:t xml:space="preserve"> и Чеченской</w:t>
      </w:r>
      <w:r w:rsidRPr="00993192">
        <w:rPr>
          <w:rFonts w:eastAsia="Times New Roman"/>
          <w:sz w:val="28"/>
          <w:szCs w:val="28"/>
        </w:rPr>
        <w:t xml:space="preserve"> Республики, нормативными правовыми актами </w:t>
      </w:r>
      <w:r w:rsidR="006A4264">
        <w:rPr>
          <w:rFonts w:eastAsia="Times New Roman"/>
          <w:sz w:val="28"/>
          <w:szCs w:val="28"/>
        </w:rPr>
        <w:t>Курчалоевского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и методику планирования бюджетны</w:t>
      </w:r>
      <w:r>
        <w:rPr>
          <w:rFonts w:eastAsia="Times New Roman"/>
          <w:sz w:val="28"/>
          <w:szCs w:val="28"/>
        </w:rPr>
        <w:t>х ассигнований местного бюджета.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</w:t>
      </w:r>
      <w:r>
        <w:rPr>
          <w:rFonts w:eastAsia="Times New Roman"/>
          <w:sz w:val="28"/>
          <w:szCs w:val="28"/>
        </w:rPr>
        <w:t>док исполнения местного бюджета.</w:t>
      </w:r>
    </w:p>
    <w:p w:rsid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Разрабатывает программу внутренних муниципальных заимствований </w:t>
      </w:r>
      <w:r w:rsidR="006A4264">
        <w:rPr>
          <w:rFonts w:eastAsia="Times New Roman"/>
          <w:sz w:val="28"/>
          <w:szCs w:val="28"/>
        </w:rPr>
        <w:t>Курчалоевского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3.7.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Разрабатывает программу муниципальных гарантий </w:t>
      </w:r>
      <w:r w:rsidR="006A4264">
        <w:rPr>
          <w:rFonts w:eastAsia="Times New Roman"/>
          <w:sz w:val="28"/>
          <w:szCs w:val="28"/>
        </w:rPr>
        <w:t>Курчалоевского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3.8.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Оказывает методическую помощь в рамках полномочий, предусмотренных бюджетным и налоговым законодательством Р</w:t>
      </w:r>
      <w:r>
        <w:rPr>
          <w:rFonts w:eastAsia="Times New Roman"/>
          <w:sz w:val="28"/>
          <w:szCs w:val="28"/>
        </w:rPr>
        <w:t xml:space="preserve">оссийской </w:t>
      </w:r>
      <w:r w:rsidRPr="00993192"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едерации.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3.9.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составления и ведения сводной бюджетной росписи, а также бюджетных росписей главных распорядителей (ра</w:t>
      </w:r>
      <w:r>
        <w:rPr>
          <w:rFonts w:eastAsia="Times New Roman"/>
          <w:sz w:val="28"/>
          <w:szCs w:val="28"/>
        </w:rPr>
        <w:t>спорядителей) бюджетных средств.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3.10.</w:t>
      </w:r>
      <w:r w:rsidR="00E24B79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составления и ведения кассового плана местного бюджета, а также состав и сроки представления главными распорядителями (распорядителями)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его составления и ведения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3.11.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составления бюджетной (бухгалтерской) отчетности по местному бюджету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3.12.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санкционирования оплаты денежных обязательств местного бюджета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3.13.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учета бюджетных обязательств местного бюджета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3.14.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доведения бюджетных ассигнований и (или) лимитов бюджетных обязательств до главных распорядителей бюджетных средств местного бюджета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3.15.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и осуществляет открытие и ведение лицевых счетов для учета операций по исполнению местного бюджета, осуществляемых участниками бюджетного процесса в рамка</w:t>
      </w:r>
      <w:r>
        <w:rPr>
          <w:rFonts w:eastAsia="Times New Roman"/>
          <w:sz w:val="28"/>
          <w:szCs w:val="28"/>
        </w:rPr>
        <w:t>х их бюд</w:t>
      </w:r>
      <w:r w:rsidR="00D2586E">
        <w:rPr>
          <w:rFonts w:eastAsia="Times New Roman"/>
          <w:sz w:val="28"/>
          <w:szCs w:val="28"/>
        </w:rPr>
        <w:t xml:space="preserve">жетных </w:t>
      </w:r>
      <w:r w:rsidR="00D2586E">
        <w:rPr>
          <w:rFonts w:eastAsia="Times New Roman"/>
          <w:sz w:val="28"/>
          <w:szCs w:val="28"/>
        </w:rPr>
        <w:lastRenderedPageBreak/>
        <w:t>полномочий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3.16.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завершения операций по исполнению местного бюджета в текущем финансовом году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3.17.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Устанавливает порядок обеспечения получателей бюджетных средств </w:t>
      </w:r>
      <w:r w:rsidR="006A4264">
        <w:rPr>
          <w:rFonts w:eastAsia="Times New Roman"/>
          <w:sz w:val="28"/>
          <w:szCs w:val="28"/>
        </w:rPr>
        <w:t xml:space="preserve">Курчалоевского муниципального района </w:t>
      </w:r>
      <w:r w:rsidRPr="00993192">
        <w:rPr>
          <w:rFonts w:eastAsia="Times New Roman"/>
          <w:sz w:val="28"/>
          <w:szCs w:val="28"/>
        </w:rPr>
        <w:t>при завершении текущего финансового года наличными деньгами, необходимыми для осуществления их деятельности в нерабочие праздничные дни в янв</w:t>
      </w:r>
      <w:r>
        <w:rPr>
          <w:rFonts w:eastAsia="Times New Roman"/>
          <w:sz w:val="28"/>
          <w:szCs w:val="28"/>
        </w:rPr>
        <w:t>аре очередного финансового года.</w:t>
      </w:r>
    </w:p>
    <w:p w:rsidR="00993192" w:rsidRDefault="00993192" w:rsidP="006A426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3.18.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Организует исполнение местного бюджета в соответствии с решением о местном бюджете, иными нормативными правовыми актами </w:t>
      </w:r>
      <w:r w:rsidR="006A4264">
        <w:rPr>
          <w:rFonts w:eastAsia="Times New Roman"/>
          <w:sz w:val="28"/>
          <w:szCs w:val="28"/>
        </w:rPr>
        <w:t>Курчалоевского муниципального района.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3.19. Ведет реестр расходных обязательств по местному бюджету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3.20.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Ведет сводный реестр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бюджета, главных распорядителей, распорядителей и получателей средств местного бюджета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3.21.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Составляет, утверждает и ведет сводную бюджетную роспись местного бюджета, доводит до главных распорядителей (распорядителей) бюджетных средств показатели сводной бюджетной росписи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3.22.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Составляет, утверждает и ведет кассовый план местного бюджета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3.23.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Составляет и утверждает перечень видов (подвидов)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3.24.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Вносит изменения в перечень главных администраторов доходов бюджета,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без внесения изменений в решение о бюджете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3.25.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Вносит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без внесения изменений в решение о бюджете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3.26.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Принимает решения об изменении показателей сводной бюджетной росписи в ходе исполнения бюджета без внесения изменений в решение о бюджете в случаях, установленных Бюджетным кодексом Российской Федерации</w:t>
      </w:r>
      <w:r>
        <w:rPr>
          <w:rFonts w:eastAsia="Times New Roman"/>
          <w:sz w:val="28"/>
          <w:szCs w:val="28"/>
        </w:rPr>
        <w:t>.</w:t>
      </w:r>
    </w:p>
    <w:p w:rsidR="00B539EA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3.27.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Осуществляет управление операциями со средствами на едином счете местного бюджета в соответствии с нормативными правовыми актами </w:t>
      </w:r>
      <w:r w:rsidR="006A4264">
        <w:rPr>
          <w:rFonts w:eastAsia="Times New Roman"/>
          <w:sz w:val="28"/>
          <w:szCs w:val="28"/>
        </w:rPr>
        <w:t>Курчалоевского муниципального района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lastRenderedPageBreak/>
        <w:t>3.28.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Проводит мониторинг бюджетного законодательств</w:t>
      </w:r>
      <w:r w:rsidR="00B539EA">
        <w:rPr>
          <w:rFonts w:eastAsia="Times New Roman"/>
          <w:sz w:val="28"/>
          <w:szCs w:val="28"/>
        </w:rPr>
        <w:t>а и исполнения местного бюджета.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3.29.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проведение анализа и контроля за полным и своевременным поступлением доходов в местный бюджет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3.30.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работу по увеличению налоговых и неналоговых доходов местного бюджета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3.31.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в пределах своей компетенции управление муниципальным долгом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3.32. Осуществляет работу по привлечению бюджетных кредитов из бюджетов других уровней и кредитов от кредитных организаций в целях финансирования дефицитов соответствующих бюджетов, а также для погашения долговых обязательств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3.33.</w:t>
      </w:r>
      <w:r w:rsidR="00A77DC6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Осуществляет учет долговых обязательств </w:t>
      </w:r>
      <w:r w:rsidR="00A77DC6">
        <w:rPr>
          <w:rFonts w:eastAsia="Times New Roman"/>
          <w:sz w:val="28"/>
          <w:szCs w:val="28"/>
        </w:rPr>
        <w:t>Курчалоевского муниципального района</w:t>
      </w:r>
      <w:r w:rsidRPr="00993192">
        <w:rPr>
          <w:rFonts w:eastAsia="Times New Roman"/>
          <w:sz w:val="28"/>
          <w:szCs w:val="28"/>
        </w:rPr>
        <w:t xml:space="preserve"> путем ведения муниципальной долговой книги и ежемесячно представляет информацию о долговых обязательствах, отраженных в муниципальной долговой книге в порядке, установленном Министерством финансов Р</w:t>
      </w:r>
      <w:r w:rsidR="00B539EA">
        <w:rPr>
          <w:rFonts w:eastAsia="Times New Roman"/>
          <w:sz w:val="28"/>
          <w:szCs w:val="28"/>
        </w:rPr>
        <w:t xml:space="preserve">оссийской </w:t>
      </w:r>
      <w:r w:rsidRPr="00993192">
        <w:rPr>
          <w:rFonts w:eastAsia="Times New Roman"/>
          <w:sz w:val="28"/>
          <w:szCs w:val="28"/>
        </w:rPr>
        <w:t>Ф</w:t>
      </w:r>
      <w:r w:rsidR="00B539EA">
        <w:rPr>
          <w:rFonts w:eastAsia="Times New Roman"/>
          <w:sz w:val="28"/>
          <w:szCs w:val="28"/>
        </w:rPr>
        <w:t>едерации.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3.34.</w:t>
      </w:r>
      <w:r w:rsidR="00A77DC6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и проводит оценку надежности (ликвидности) банковской гарантии, поручительства, принятых в качестве обеспечения заемщиком исполнения обязательств по возврату бюджетного кредита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3.35.</w:t>
      </w:r>
      <w:r w:rsidR="00A77DC6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Вносит предложения по форме, условиям и порядку предоставления муниципальных гарантий, осуществляет проверку финансового состояния претендентов на получение муниципальных гарантий, в соответствии с решениями главы муниципального образования, готовит договоры о предоставлении муниципальных гарантий, договоры обеспечения регрессных требований гаранта, иные договоры (соглашения) в соответствии с решениями главы муниципального образования, ведет учет выданных муниципальных гаран</w:t>
      </w:r>
      <w:r w:rsidR="00CE725C">
        <w:rPr>
          <w:rFonts w:eastAsia="Times New Roman"/>
          <w:sz w:val="28"/>
          <w:szCs w:val="28"/>
        </w:rPr>
        <w:t>тий и учет платежей по выданным</w:t>
      </w:r>
      <w:r w:rsidRPr="00993192">
        <w:rPr>
          <w:rFonts w:eastAsia="Times New Roman"/>
          <w:sz w:val="28"/>
          <w:szCs w:val="28"/>
        </w:rPr>
        <w:t xml:space="preserve"> муниципальным гарантиям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3.36. Осуществляет работу по обеспечению мер по возврату бюджетных кредитов и ины</w:t>
      </w:r>
      <w:r w:rsidR="00B539EA">
        <w:rPr>
          <w:rFonts w:eastAsia="Times New Roman"/>
          <w:sz w:val="28"/>
          <w:szCs w:val="28"/>
        </w:rPr>
        <w:t>х обязательств в местный бюджет.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3.37. Рассматривает и согласовывает в соответствии с действующим законодательством проекты решений налогового органа о предоставлении отсрочек, рассрочек и инвестиционных налоговых кредитов по уплате налогов, сборов и пеней, подлежащих зачислению в местный бюджет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3.38. Принимает участие в разработке проектов нормативных правовых актов </w:t>
      </w:r>
      <w:r w:rsidR="00A77DC6">
        <w:rPr>
          <w:rFonts w:eastAsia="Times New Roman"/>
          <w:sz w:val="28"/>
          <w:szCs w:val="28"/>
        </w:rPr>
        <w:t xml:space="preserve">Курчалоевского муниципального района </w:t>
      </w:r>
      <w:r w:rsidRPr="00993192">
        <w:rPr>
          <w:rFonts w:eastAsia="Times New Roman"/>
          <w:sz w:val="28"/>
          <w:szCs w:val="28"/>
        </w:rPr>
        <w:t>по вопросам установления местных налогов, а также предоставления льгот по ним, дает разъяснения налогоплательщикам о порядке их применения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3.39.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функции муниципального заказчика по отбору организаций, осуществляющих услуги по организации, размещению, обращению и погашению облигаций муниципального займа, организаций, осуществляющих депозитарные услуги, и организаций, осуществляющих услуги организатора торговли на рынке ценных бумаг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B539EA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lastRenderedPageBreak/>
        <w:t>3.40.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Участвует в разработке программы социально-экономического развития </w:t>
      </w:r>
      <w:r w:rsidR="00172895">
        <w:rPr>
          <w:rFonts w:eastAsia="Times New Roman"/>
          <w:sz w:val="28"/>
          <w:szCs w:val="28"/>
        </w:rPr>
        <w:t>Курчалоевского муниципального района</w:t>
      </w:r>
      <w:r w:rsidR="00B539EA">
        <w:rPr>
          <w:rFonts w:eastAsia="Times New Roman"/>
          <w:i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3.41.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Получает от главных распорядителей (распорядителей)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 сводную бюджетную (бухгалтерскую) отчетность в установленные им сроки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3.42.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Ежемесячно составляет и представляет отчет об исполнении местного бюджета в порядке, установленном Министерством финансов Российской Федерации и </w:t>
      </w:r>
      <w:r w:rsidR="005D64F0" w:rsidRPr="00993192">
        <w:rPr>
          <w:rFonts w:eastAsia="Times New Roman"/>
          <w:sz w:val="28"/>
          <w:szCs w:val="28"/>
        </w:rPr>
        <w:t xml:space="preserve">Министерством финансов </w:t>
      </w:r>
      <w:r w:rsidR="00B539EA">
        <w:rPr>
          <w:rFonts w:eastAsia="Times New Roman"/>
          <w:sz w:val="28"/>
          <w:szCs w:val="28"/>
        </w:rPr>
        <w:t>Чеченской Республики.</w:t>
      </w:r>
    </w:p>
    <w:p w:rsidR="00993192" w:rsidRPr="008630FA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3.43.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Ежегодно составляет бюджетную (бухгалтерскую) отчетность </w:t>
      </w:r>
      <w:r w:rsidR="00172895">
        <w:rPr>
          <w:rFonts w:eastAsia="Times New Roman"/>
          <w:sz w:val="28"/>
          <w:szCs w:val="28"/>
        </w:rPr>
        <w:t xml:space="preserve">Курчалоевского муниципального района </w:t>
      </w:r>
      <w:r w:rsidRPr="00993192">
        <w:rPr>
          <w:rFonts w:eastAsia="Times New Roman"/>
          <w:sz w:val="28"/>
          <w:szCs w:val="28"/>
        </w:rPr>
        <w:t>на основании сводной бюджетной отчетности главных распорядителей (распорядителей) бюджетных средств,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</w:t>
      </w:r>
      <w:r w:rsidR="007E25A8">
        <w:rPr>
          <w:rFonts w:eastAsia="Times New Roman"/>
          <w:sz w:val="28"/>
          <w:szCs w:val="28"/>
        </w:rPr>
        <w:t xml:space="preserve">тного бюджета и представляет в </w:t>
      </w:r>
      <w:r w:rsidR="00172895">
        <w:rPr>
          <w:rFonts w:eastAsia="Times New Roman"/>
          <w:sz w:val="28"/>
          <w:szCs w:val="28"/>
        </w:rPr>
        <w:t>а</w:t>
      </w:r>
      <w:r w:rsidRPr="00993192">
        <w:rPr>
          <w:rFonts w:eastAsia="Times New Roman"/>
          <w:sz w:val="28"/>
          <w:szCs w:val="28"/>
        </w:rPr>
        <w:t xml:space="preserve">дминистрацию </w:t>
      </w:r>
      <w:r w:rsidR="00172895">
        <w:rPr>
          <w:rFonts w:eastAsia="Times New Roman"/>
          <w:sz w:val="28"/>
          <w:szCs w:val="28"/>
        </w:rPr>
        <w:t>Курчалоевского муниципального района</w:t>
      </w:r>
      <w:r w:rsidRPr="00993192">
        <w:rPr>
          <w:rFonts w:eastAsia="Times New Roman"/>
          <w:sz w:val="28"/>
          <w:szCs w:val="28"/>
        </w:rPr>
        <w:t xml:space="preserve">, в Министерство финансов </w:t>
      </w:r>
      <w:r w:rsidR="00B539EA">
        <w:rPr>
          <w:rFonts w:eastAsia="Times New Roman"/>
          <w:sz w:val="28"/>
          <w:szCs w:val="28"/>
        </w:rPr>
        <w:t xml:space="preserve">Чеченской </w:t>
      </w:r>
      <w:r w:rsidRPr="00993192">
        <w:rPr>
          <w:rFonts w:eastAsia="Times New Roman"/>
          <w:sz w:val="28"/>
          <w:szCs w:val="28"/>
        </w:rPr>
        <w:t xml:space="preserve">Республики, а также для </w:t>
      </w:r>
      <w:r w:rsidRPr="00172895">
        <w:rPr>
          <w:rFonts w:eastAsia="Times New Roman"/>
          <w:sz w:val="28"/>
          <w:szCs w:val="28"/>
        </w:rPr>
        <w:t xml:space="preserve">утверждения в </w:t>
      </w:r>
      <w:r w:rsidR="00172895" w:rsidRPr="00172895">
        <w:rPr>
          <w:rFonts w:eastAsia="Times New Roman"/>
          <w:sz w:val="28"/>
          <w:szCs w:val="28"/>
        </w:rPr>
        <w:t>Совет депутатов</w:t>
      </w:r>
      <w:r w:rsidR="00172895">
        <w:rPr>
          <w:rFonts w:eastAsia="Times New Roman"/>
          <w:sz w:val="28"/>
          <w:szCs w:val="28"/>
        </w:rPr>
        <w:t>Курчалоевского муниципального района</w:t>
      </w:r>
      <w:r w:rsidR="008630F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3.44.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исполнение судебных актов по обращению взыскания на средства местного бюджета в соответствии с Бюджетны</w:t>
      </w:r>
      <w:r w:rsidR="00E876B8">
        <w:rPr>
          <w:rFonts w:eastAsia="Times New Roman"/>
          <w:sz w:val="28"/>
          <w:szCs w:val="28"/>
        </w:rPr>
        <w:t>м кодексом Российской Федерации.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3.45.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Ведет учет и осуществляет хранение исполнительных документов и иных документов, связанных с их исполнением и при исполнении в полном объеме исполнительного документа направляет исполнительный документ с отметкой о размере перечисленной суммы в суд, выдавший этот документ</w:t>
      </w:r>
      <w:r w:rsidR="00E876B8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3.46.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Подтверждает права на размещение заказов участниками бюджетного процесса для получения доступа на официальный сайт и на электронные площадки для размещения заказов с полномочием в сфере размещения заказов</w:t>
      </w:r>
      <w:r w:rsidR="00E876B8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3.47.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Участвует в работе, проводимой Министерством финансов Российской Федерации и </w:t>
      </w:r>
      <w:r w:rsidR="005D64F0" w:rsidRPr="00993192">
        <w:rPr>
          <w:rFonts w:eastAsia="Times New Roman"/>
          <w:sz w:val="28"/>
          <w:szCs w:val="28"/>
        </w:rPr>
        <w:t xml:space="preserve">Министерством финансов </w:t>
      </w:r>
      <w:r w:rsidR="00E876B8">
        <w:rPr>
          <w:rFonts w:eastAsia="Times New Roman"/>
          <w:sz w:val="28"/>
          <w:szCs w:val="28"/>
        </w:rPr>
        <w:t xml:space="preserve">Чеченской </w:t>
      </w:r>
      <w:r w:rsidRPr="00993192">
        <w:rPr>
          <w:rFonts w:eastAsia="Times New Roman"/>
          <w:sz w:val="28"/>
          <w:szCs w:val="28"/>
        </w:rPr>
        <w:t>Республики по совершенствованию методов финансово-бюджетного планирования, финансирования, составления отчетности, вопросов межбюджетных отношений и иных вопросов</w:t>
      </w:r>
      <w:r w:rsidR="00E876B8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3.48.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Рассматривает письма, заявления, жалобы физических, юридических лиц, проводит прием по вопросам, относящимся к компетенции</w:t>
      </w:r>
      <w:r w:rsidR="00E876B8">
        <w:rPr>
          <w:rFonts w:eastAsia="Times New Roman"/>
          <w:sz w:val="28"/>
          <w:szCs w:val="28"/>
        </w:rPr>
        <w:t xml:space="preserve"> Управления.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3.49.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Запрашивает от федеральных органов государственной власти, органов государственной власти </w:t>
      </w:r>
      <w:r w:rsidR="00E876B8">
        <w:rPr>
          <w:rFonts w:eastAsia="Times New Roman"/>
          <w:sz w:val="28"/>
          <w:szCs w:val="28"/>
        </w:rPr>
        <w:t xml:space="preserve">Чеченской </w:t>
      </w:r>
      <w:r w:rsidRPr="00993192">
        <w:rPr>
          <w:rFonts w:eastAsia="Times New Roman"/>
          <w:sz w:val="28"/>
          <w:szCs w:val="28"/>
        </w:rPr>
        <w:t xml:space="preserve">Республики, органов местного самоуправления, органов местной администрации, организаций, независимо от их формы собственности, материалы и сведения, необходимые для исполнения возложенных на </w:t>
      </w:r>
      <w:r w:rsidR="00E876B8">
        <w:rPr>
          <w:rFonts w:eastAsia="Times New Roman"/>
          <w:sz w:val="28"/>
          <w:szCs w:val="28"/>
        </w:rPr>
        <w:t>Управление задач и функций.</w:t>
      </w:r>
    </w:p>
    <w:p w:rsidR="00993192" w:rsidRPr="00993192" w:rsidRDefault="00993192" w:rsidP="001728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bookmarkStart w:id="1" w:name="bookmark0"/>
      <w:r w:rsidRPr="00993192">
        <w:rPr>
          <w:rFonts w:eastAsia="Times New Roman"/>
          <w:sz w:val="28"/>
          <w:szCs w:val="28"/>
        </w:rPr>
        <w:t>3.50.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Готовит и составляет проекты нормативных правовых актов </w:t>
      </w:r>
      <w:r w:rsidR="00172895">
        <w:rPr>
          <w:rFonts w:eastAsia="Times New Roman"/>
          <w:sz w:val="28"/>
          <w:szCs w:val="28"/>
        </w:rPr>
        <w:t>Курчалоевского муниципального района</w:t>
      </w:r>
      <w:r w:rsidR="00AF053C">
        <w:rPr>
          <w:rFonts w:eastAsia="Times New Roman"/>
          <w:sz w:val="28"/>
          <w:szCs w:val="28"/>
        </w:rPr>
        <w:t>п</w:t>
      </w:r>
      <w:r w:rsidRPr="00993192">
        <w:rPr>
          <w:rFonts w:eastAsia="Times New Roman"/>
          <w:sz w:val="28"/>
          <w:szCs w:val="28"/>
        </w:rPr>
        <w:t xml:space="preserve">о вопросам, входящим в </w:t>
      </w:r>
      <w:r w:rsidRPr="00993192">
        <w:rPr>
          <w:rFonts w:eastAsia="Times New Roman"/>
          <w:sz w:val="28"/>
          <w:szCs w:val="28"/>
        </w:rPr>
        <w:lastRenderedPageBreak/>
        <w:t>компетенцию</w:t>
      </w:r>
      <w:bookmarkEnd w:id="1"/>
      <w:r w:rsidR="00AF053C">
        <w:rPr>
          <w:rFonts w:eastAsia="Times New Roman"/>
          <w:sz w:val="28"/>
          <w:szCs w:val="28"/>
        </w:rPr>
        <w:t>Управления.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3.51.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r w:rsidR="00AF053C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3.52.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контроль за полнотой и достоверностью отчетности о реализации муниципальных программ, в том числе отчетности об исполнении муниципальных заданий</w:t>
      </w:r>
      <w:r w:rsidR="00AF053C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3.53.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При осуществлении полномочий по внутреннему финансовому контролю проводит проверки, ревизии, обследования</w:t>
      </w:r>
      <w:r w:rsidR="00AF053C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3.54.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Осуществляет контроль за </w:t>
      </w:r>
      <w:r w:rsidR="00793EE9" w:rsidRPr="00993192">
        <w:rPr>
          <w:rFonts w:eastAsia="Times New Roman"/>
          <w:sz w:val="28"/>
          <w:szCs w:val="28"/>
        </w:rPr>
        <w:t>не превышением</w:t>
      </w:r>
      <w:r w:rsidRPr="00993192">
        <w:rPr>
          <w:rFonts w:eastAsia="Times New Roman"/>
          <w:sz w:val="28"/>
          <w:szCs w:val="28"/>
        </w:rPr>
        <w:t xml:space="preserve"> суммы по операции над лимитами бюджетных обязательств и (или) бюджетными ассигнованиями</w:t>
      </w:r>
      <w:r w:rsidR="00AF053C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3.55.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контроль за соответствием содержания проводимой операции коду бюджетной классификации Российской Федерации, указанному в платежном документе</w:t>
      </w:r>
      <w:r w:rsidR="00AF053C">
        <w:rPr>
          <w:rFonts w:eastAsia="Times New Roman"/>
          <w:sz w:val="28"/>
          <w:szCs w:val="28"/>
        </w:rPr>
        <w:t>, представленном в Федеральное к</w:t>
      </w:r>
      <w:r w:rsidRPr="00993192">
        <w:rPr>
          <w:rFonts w:eastAsia="Times New Roman"/>
          <w:sz w:val="28"/>
          <w:szCs w:val="28"/>
        </w:rPr>
        <w:t>азначейство получателем бюджетных средств</w:t>
      </w:r>
      <w:r w:rsidR="00AF053C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3.56.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контроль за наличием документов, подтверждающих возникновение денежного обязательства, подлежащего оплате за счет средств бюджета.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3.57.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Применяет меры принуждения за нарушение бюджетного законодательства в установленном порядке</w:t>
      </w:r>
      <w:r w:rsidR="00AF053C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3.58.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Выступает муниципальным заказчиком для нужд </w:t>
      </w:r>
      <w:r w:rsidR="00AF053C">
        <w:rPr>
          <w:rFonts w:eastAsia="Times New Roman"/>
          <w:sz w:val="28"/>
          <w:szCs w:val="28"/>
        </w:rPr>
        <w:t>Управления.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</w:t>
      </w:r>
      <w:r w:rsidR="002E5CAB">
        <w:rPr>
          <w:rFonts w:eastAsia="Times New Roman"/>
          <w:sz w:val="28"/>
          <w:szCs w:val="28"/>
        </w:rPr>
        <w:t>0</w:t>
      </w:r>
      <w:r w:rsidRPr="00993192">
        <w:rPr>
          <w:rFonts w:eastAsia="Times New Roman"/>
          <w:sz w:val="28"/>
          <w:szCs w:val="28"/>
        </w:rPr>
        <w:t>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предварительный и текущий контроль за ведением операций на лицевых счетах муниципальных казенных учреждений, муниципальных бюджетных и автономных учреждений, открытых в</w:t>
      </w:r>
      <w:r w:rsidR="00AF053C">
        <w:rPr>
          <w:rFonts w:eastAsia="Times New Roman"/>
          <w:sz w:val="28"/>
          <w:szCs w:val="28"/>
        </w:rPr>
        <w:t xml:space="preserve"> Управлении.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</w:t>
      </w:r>
      <w:r w:rsidR="002E5CAB">
        <w:rPr>
          <w:rFonts w:eastAsia="Times New Roman"/>
          <w:sz w:val="28"/>
          <w:szCs w:val="28"/>
        </w:rPr>
        <w:t>1</w:t>
      </w:r>
      <w:r w:rsidRPr="00993192">
        <w:rPr>
          <w:rFonts w:eastAsia="Times New Roman"/>
          <w:sz w:val="28"/>
          <w:szCs w:val="28"/>
        </w:rPr>
        <w:t>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Проверяет бюджетные сметы муниципальных казенных учреждений, показатели плана финансово-хозяйственной деятельности муниципальных бюджетных и автономных учреждений</w:t>
      </w:r>
      <w:r w:rsidR="00AF053C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</w:t>
      </w:r>
      <w:r w:rsidR="002E5CAB">
        <w:rPr>
          <w:rFonts w:eastAsia="Times New Roman"/>
          <w:sz w:val="28"/>
          <w:szCs w:val="28"/>
        </w:rPr>
        <w:t>2</w:t>
      </w:r>
      <w:r w:rsidRPr="00993192">
        <w:rPr>
          <w:rFonts w:eastAsia="Times New Roman"/>
          <w:sz w:val="28"/>
          <w:szCs w:val="28"/>
        </w:rPr>
        <w:t>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Ведет учет операций по кассовому исполнению местного бюджета</w:t>
      </w:r>
      <w:r w:rsidR="00AF053C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</w:t>
      </w:r>
      <w:r w:rsidR="002E5CAB">
        <w:rPr>
          <w:rFonts w:eastAsia="Times New Roman"/>
          <w:sz w:val="28"/>
          <w:szCs w:val="28"/>
        </w:rPr>
        <w:t>3</w:t>
      </w:r>
      <w:r w:rsidRPr="00993192">
        <w:rPr>
          <w:rFonts w:eastAsia="Times New Roman"/>
          <w:sz w:val="28"/>
          <w:szCs w:val="28"/>
        </w:rPr>
        <w:t>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Обеспечивает проведение кассовых выплат из местного бюджета от имени и по поручению соответствующих органов или получателей бюджетных средств, муниципальных бюджетных и автономных учреждений, лицевые счета которых в установленном порядке открыты в</w:t>
      </w:r>
      <w:r w:rsidR="00AF053C">
        <w:rPr>
          <w:rFonts w:eastAsia="Times New Roman"/>
          <w:sz w:val="28"/>
          <w:szCs w:val="28"/>
        </w:rPr>
        <w:t xml:space="preserve"> Управлении.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</w:t>
      </w:r>
      <w:r w:rsidR="002E5CAB">
        <w:rPr>
          <w:rFonts w:eastAsia="Times New Roman"/>
          <w:sz w:val="28"/>
          <w:szCs w:val="28"/>
        </w:rPr>
        <w:t>4</w:t>
      </w:r>
      <w:r w:rsidRPr="00993192">
        <w:rPr>
          <w:rFonts w:eastAsia="Times New Roman"/>
          <w:sz w:val="28"/>
          <w:szCs w:val="28"/>
        </w:rPr>
        <w:t>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Осуществляет санкционирование оплаты денежных обязательств получателей бюджетных средств, администраторов источников финансирования дефицита бюджета, в случаях, установленных законодательством, муниципальных бюджетных и автономных учреждений, лицевые счета которых открыты в </w:t>
      </w:r>
      <w:r w:rsidR="00AF053C">
        <w:rPr>
          <w:rFonts w:eastAsia="Times New Roman"/>
          <w:sz w:val="28"/>
          <w:szCs w:val="28"/>
        </w:rPr>
        <w:t>Управлении.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</w:t>
      </w:r>
      <w:r w:rsidR="002E5CAB">
        <w:rPr>
          <w:rFonts w:eastAsia="Times New Roman"/>
          <w:sz w:val="28"/>
          <w:szCs w:val="28"/>
        </w:rPr>
        <w:t>5</w:t>
      </w:r>
      <w:r w:rsidRPr="00993192">
        <w:rPr>
          <w:rFonts w:eastAsia="Times New Roman"/>
          <w:sz w:val="28"/>
          <w:szCs w:val="28"/>
        </w:rPr>
        <w:t>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Открывает соответствующие счета в учреждениях Центрального банка Российской Федерации и (или) кредитных организациях в случаях, предусмотренных законода</w:t>
      </w:r>
      <w:r w:rsidR="00AF053C">
        <w:rPr>
          <w:rFonts w:eastAsia="Times New Roman"/>
          <w:sz w:val="28"/>
          <w:szCs w:val="28"/>
        </w:rPr>
        <w:t>тельством Российской Федерации.</w:t>
      </w:r>
    </w:p>
    <w:p w:rsidR="00E917E8" w:rsidRPr="00263A64" w:rsidRDefault="00E917E8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F053C">
        <w:rPr>
          <w:rFonts w:eastAsia="Times New Roman"/>
          <w:sz w:val="28"/>
          <w:szCs w:val="28"/>
        </w:rPr>
        <w:t>.6</w:t>
      </w:r>
      <w:r w:rsidR="002E5CAB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</w:t>
      </w:r>
      <w:r w:rsidR="00172895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Выполняет иные полномочия, предусмотренные действующим законодательством.</w:t>
      </w:r>
    </w:p>
    <w:p w:rsidR="001E45F2" w:rsidRPr="00263A64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E24B79" w:rsidRDefault="00E24B79" w:rsidP="009F484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</w:p>
    <w:p w:rsidR="00E24B79" w:rsidRDefault="00E24B79" w:rsidP="009F484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</w:p>
    <w:p w:rsidR="001E45F2" w:rsidRPr="00263A64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63A64">
        <w:rPr>
          <w:rFonts w:eastAsia="Times New Roman"/>
          <w:b/>
          <w:sz w:val="28"/>
          <w:szCs w:val="28"/>
        </w:rPr>
        <w:t xml:space="preserve">4. </w:t>
      </w:r>
      <w:r w:rsidR="007C5308">
        <w:rPr>
          <w:rFonts w:eastAsia="Times New Roman"/>
          <w:b/>
          <w:sz w:val="28"/>
          <w:szCs w:val="28"/>
        </w:rPr>
        <w:t>Права Управления</w:t>
      </w:r>
    </w:p>
    <w:p w:rsidR="00CF2AA9" w:rsidRDefault="00CF2AA9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 xml:space="preserve">Управление </w:t>
      </w:r>
      <w:r w:rsidRPr="005E0971">
        <w:rPr>
          <w:rFonts w:eastAsia="Times New Roman"/>
          <w:sz w:val="28"/>
          <w:szCs w:val="28"/>
        </w:rPr>
        <w:t>в соответствии с бюджетным законодательством имеет право: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 xml:space="preserve">4.1. Вносить в сводную бюджетную роспись изменения в соответствии с решениями руководителя </w:t>
      </w:r>
      <w:r>
        <w:rPr>
          <w:rFonts w:eastAsia="Times New Roman"/>
          <w:sz w:val="28"/>
          <w:szCs w:val="28"/>
        </w:rPr>
        <w:t xml:space="preserve">Управления </w:t>
      </w:r>
      <w:r w:rsidRPr="005E0971">
        <w:rPr>
          <w:rFonts w:eastAsia="Times New Roman"/>
          <w:sz w:val="28"/>
          <w:szCs w:val="28"/>
        </w:rPr>
        <w:t>без внесени</w:t>
      </w:r>
      <w:r>
        <w:rPr>
          <w:rFonts w:eastAsia="Times New Roman"/>
          <w:sz w:val="28"/>
          <w:szCs w:val="28"/>
        </w:rPr>
        <w:t>я изменений в решение о бюджете.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 xml:space="preserve">4.2. Направлять доходы, фактически полученные при исполнении местного бюджета сверх утвержденных решением о бюджете общего объема доходов, без внесения изменений в решение о бюджете на текущий финансовый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172895">
        <w:rPr>
          <w:rFonts w:eastAsia="Times New Roman"/>
          <w:sz w:val="28"/>
          <w:szCs w:val="28"/>
        </w:rPr>
        <w:t>Курчалоевского муниципального района</w:t>
      </w:r>
      <w:r w:rsidRPr="005E0971">
        <w:rPr>
          <w:rFonts w:eastAsia="Times New Roman"/>
          <w:sz w:val="28"/>
          <w:szCs w:val="28"/>
        </w:rPr>
        <w:t>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</w:t>
      </w:r>
      <w:r>
        <w:rPr>
          <w:rFonts w:eastAsia="Times New Roman"/>
          <w:sz w:val="28"/>
          <w:szCs w:val="28"/>
        </w:rPr>
        <w:t>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4.3.</w:t>
      </w:r>
      <w:r w:rsidR="00172895">
        <w:rPr>
          <w:rFonts w:eastAsia="Times New Roman"/>
          <w:sz w:val="28"/>
          <w:szCs w:val="28"/>
        </w:rPr>
        <w:t> </w:t>
      </w:r>
      <w:r w:rsidRPr="005E0971">
        <w:rPr>
          <w:rFonts w:eastAsia="Times New Roman"/>
          <w:sz w:val="28"/>
          <w:szCs w:val="28"/>
        </w:rPr>
        <w:t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принимать решения о заключении мировых соглашений, устанавливая условия урегулирования задолженности должников по денежным обязательствам перед соответствующим публично-правовым образованием способами, предусмотренными решением о бюджете</w:t>
      </w:r>
      <w:r>
        <w:rPr>
          <w:rFonts w:eastAsia="Times New Roman"/>
          <w:sz w:val="28"/>
          <w:szCs w:val="28"/>
        </w:rPr>
        <w:t>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4.4.</w:t>
      </w:r>
      <w:r w:rsidR="00172895">
        <w:rPr>
          <w:rFonts w:eastAsia="Times New Roman"/>
          <w:sz w:val="28"/>
          <w:szCs w:val="28"/>
        </w:rPr>
        <w:t> </w:t>
      </w:r>
      <w:r w:rsidRPr="005E0971">
        <w:rPr>
          <w:rFonts w:eastAsia="Times New Roman"/>
          <w:sz w:val="28"/>
          <w:szCs w:val="28"/>
        </w:rPr>
        <w:t>В целях своевременного и качественного составления проектов бюджетов получать необходимые сведения от иных финансовых органов, а также от иных органов государственной власти, органов местного самоуправления</w:t>
      </w:r>
      <w:r>
        <w:rPr>
          <w:rFonts w:eastAsia="Times New Roman"/>
          <w:sz w:val="28"/>
          <w:szCs w:val="28"/>
        </w:rPr>
        <w:t>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4.5.</w:t>
      </w:r>
      <w:r w:rsidR="00172895">
        <w:rPr>
          <w:rFonts w:eastAsia="Times New Roman"/>
          <w:sz w:val="28"/>
          <w:szCs w:val="28"/>
        </w:rPr>
        <w:t> </w:t>
      </w:r>
      <w:r w:rsidRPr="005E0971">
        <w:rPr>
          <w:rFonts w:eastAsia="Times New Roman"/>
          <w:sz w:val="28"/>
          <w:szCs w:val="28"/>
        </w:rPr>
        <w:t>Взыскивать в бесспорном порядке суммы средств, предоставленных из бюджета муниципального образования бюджету поселения</w:t>
      </w:r>
      <w:r>
        <w:rPr>
          <w:rFonts w:eastAsia="Times New Roman"/>
          <w:sz w:val="28"/>
          <w:szCs w:val="28"/>
        </w:rPr>
        <w:t>.</w:t>
      </w:r>
    </w:p>
    <w:p w:rsidR="005E0971" w:rsidRPr="005E0971" w:rsidRDefault="00172895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4.6. </w:t>
      </w:r>
      <w:r w:rsidR="005E0971" w:rsidRPr="005E0971">
        <w:rPr>
          <w:rFonts w:eastAsia="Times New Roman"/>
          <w:sz w:val="28"/>
          <w:szCs w:val="28"/>
        </w:rPr>
        <w:t>Взыскивать в бесспорном порядке суммы платы за пользование средствами, предоставленными из бюджета муниципального образования бюджету поселения</w:t>
      </w:r>
      <w:r w:rsidR="005E0971">
        <w:rPr>
          <w:rFonts w:eastAsia="Times New Roman"/>
          <w:sz w:val="28"/>
          <w:szCs w:val="28"/>
        </w:rPr>
        <w:t>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4.7.</w:t>
      </w:r>
      <w:r w:rsidR="00172895">
        <w:rPr>
          <w:rFonts w:eastAsia="Times New Roman"/>
          <w:sz w:val="28"/>
          <w:szCs w:val="28"/>
        </w:rPr>
        <w:t> </w:t>
      </w:r>
      <w:r w:rsidRPr="005E0971">
        <w:rPr>
          <w:rFonts w:eastAsia="Times New Roman"/>
          <w:sz w:val="28"/>
          <w:szCs w:val="28"/>
        </w:rPr>
        <w:t>Взыскивать в бесспорном порядке пени за несвоевременный возврат средств бюджета</w:t>
      </w:r>
      <w:r>
        <w:rPr>
          <w:rFonts w:eastAsia="Times New Roman"/>
          <w:sz w:val="28"/>
          <w:szCs w:val="28"/>
        </w:rPr>
        <w:t>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4.8.</w:t>
      </w:r>
      <w:r w:rsidR="00172895">
        <w:rPr>
          <w:rFonts w:eastAsia="Times New Roman"/>
          <w:sz w:val="28"/>
          <w:szCs w:val="28"/>
        </w:rPr>
        <w:t> </w:t>
      </w:r>
      <w:r w:rsidRPr="005E0971">
        <w:rPr>
          <w:rFonts w:eastAsia="Times New Roman"/>
          <w:sz w:val="28"/>
          <w:szCs w:val="28"/>
        </w:rPr>
        <w:t>Приостанавливать (сокращать) предоставление межбюджетных трансфертов (за исключением субвенций)</w:t>
      </w:r>
      <w:r>
        <w:rPr>
          <w:rFonts w:eastAsia="Times New Roman"/>
          <w:sz w:val="28"/>
          <w:szCs w:val="28"/>
        </w:rPr>
        <w:t>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4.9.</w:t>
      </w:r>
      <w:r w:rsidR="00172895">
        <w:rPr>
          <w:rFonts w:eastAsia="Times New Roman"/>
          <w:sz w:val="28"/>
          <w:szCs w:val="28"/>
        </w:rPr>
        <w:t> </w:t>
      </w:r>
      <w:r w:rsidRPr="005E0971">
        <w:rPr>
          <w:rFonts w:eastAsia="Times New Roman"/>
          <w:sz w:val="28"/>
          <w:szCs w:val="28"/>
        </w:rPr>
        <w:t>Передать уполномоченному по бюджету муниципального образования части полномочий главного распорядителя, распорядителя и получателя бюджетных средств</w:t>
      </w:r>
      <w:r>
        <w:rPr>
          <w:rFonts w:eastAsia="Times New Roman"/>
          <w:sz w:val="28"/>
          <w:szCs w:val="28"/>
        </w:rPr>
        <w:t>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 xml:space="preserve">4.10. В случаях установления нарушения бюджетного законодательства </w:t>
      </w:r>
      <w:r w:rsidRPr="005E0971">
        <w:rPr>
          <w:rFonts w:eastAsia="Times New Roman"/>
          <w:sz w:val="28"/>
          <w:szCs w:val="28"/>
        </w:rPr>
        <w:lastRenderedPageBreak/>
        <w:t>Российской Федерации и иных нормативных правовых актов. Регулирующих бюджетные правоотношения, направлять объектам контроля представления и (или) предписания</w:t>
      </w:r>
      <w:r>
        <w:rPr>
          <w:rFonts w:eastAsia="Times New Roman"/>
          <w:sz w:val="28"/>
          <w:szCs w:val="28"/>
        </w:rPr>
        <w:t>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4.11.</w:t>
      </w:r>
      <w:r w:rsidR="005D64F0">
        <w:rPr>
          <w:rFonts w:eastAsia="Times New Roman"/>
          <w:sz w:val="28"/>
          <w:szCs w:val="28"/>
        </w:rPr>
        <w:t> </w:t>
      </w:r>
      <w:r w:rsidRPr="005E0971">
        <w:rPr>
          <w:rFonts w:eastAsia="Times New Roman"/>
          <w:sz w:val="28"/>
          <w:szCs w:val="28"/>
        </w:rPr>
        <w:t>Осуществлять контроль за своевременностью и полнотой устранения проверяемых учреждениями и организациями нарушений законодательства в бюджетно-финансовой сфере, в том числе путем добровольного возмещения средств.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4.12.</w:t>
      </w:r>
      <w:r w:rsidR="005D64F0">
        <w:rPr>
          <w:rFonts w:eastAsia="Times New Roman"/>
          <w:sz w:val="28"/>
          <w:szCs w:val="28"/>
        </w:rPr>
        <w:t> </w:t>
      </w:r>
      <w:r w:rsidRPr="005E0971">
        <w:rPr>
          <w:rFonts w:eastAsia="Times New Roman"/>
          <w:sz w:val="28"/>
          <w:szCs w:val="28"/>
        </w:rPr>
        <w:t xml:space="preserve">Взаимодействовать с органами и организациями, расположенными на территории </w:t>
      </w:r>
      <w:r w:rsidR="00172895">
        <w:rPr>
          <w:rFonts w:eastAsia="Times New Roman"/>
          <w:sz w:val="28"/>
          <w:szCs w:val="28"/>
        </w:rPr>
        <w:t>Курчалоевского муниципального района</w:t>
      </w:r>
      <w:r w:rsidRPr="005E0971">
        <w:rPr>
          <w:rFonts w:eastAsia="Times New Roman"/>
          <w:sz w:val="28"/>
          <w:szCs w:val="28"/>
        </w:rPr>
        <w:t>, при организации работы по составлению и исполнению местного бюджета.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4.13.</w:t>
      </w:r>
      <w:r w:rsidR="00481684">
        <w:rPr>
          <w:rFonts w:eastAsia="Times New Roman"/>
          <w:sz w:val="28"/>
          <w:szCs w:val="28"/>
        </w:rPr>
        <w:t> </w:t>
      </w:r>
      <w:r w:rsidRPr="005E0971">
        <w:rPr>
          <w:rFonts w:eastAsia="Times New Roman"/>
          <w:sz w:val="28"/>
          <w:szCs w:val="28"/>
        </w:rPr>
        <w:t>Обладает правом запрашивать (или требовать) от главных распорядителей, распорядителей и получателей бюджетных средств предоставление отчетов об использовании средств бюджета и иной информации, связанной с составлением и исполнением местного бюджета</w:t>
      </w:r>
      <w:r>
        <w:rPr>
          <w:rFonts w:eastAsia="Times New Roman"/>
          <w:sz w:val="28"/>
          <w:szCs w:val="28"/>
        </w:rPr>
        <w:t>.</w:t>
      </w:r>
    </w:p>
    <w:p w:rsidR="001E45F2" w:rsidRPr="00263A64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1E45F2" w:rsidRPr="00263A64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63A64">
        <w:rPr>
          <w:rFonts w:eastAsia="Times New Roman"/>
          <w:b/>
          <w:sz w:val="28"/>
          <w:szCs w:val="28"/>
        </w:rPr>
        <w:t>5.Организация деятельности</w:t>
      </w:r>
      <w:r w:rsidR="00962257">
        <w:rPr>
          <w:rFonts w:eastAsia="Times New Roman"/>
          <w:b/>
          <w:sz w:val="28"/>
          <w:szCs w:val="28"/>
        </w:rPr>
        <w:t xml:space="preserve"> Управления</w:t>
      </w:r>
    </w:p>
    <w:p w:rsidR="00A47D8B" w:rsidRDefault="00A47D8B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>5.1.</w:t>
      </w:r>
      <w:r w:rsidR="00481684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Управление </w:t>
      </w:r>
      <w:r w:rsidRPr="00962257">
        <w:rPr>
          <w:rFonts w:eastAsia="Times New Roman"/>
          <w:sz w:val="28"/>
          <w:szCs w:val="28"/>
        </w:rPr>
        <w:t>возглавляет начальник, назначаемый на должность и осв</w:t>
      </w:r>
      <w:r>
        <w:rPr>
          <w:rFonts w:eastAsia="Times New Roman"/>
          <w:sz w:val="28"/>
          <w:szCs w:val="28"/>
        </w:rPr>
        <w:t xml:space="preserve">обождаемый от </w:t>
      </w:r>
      <w:r w:rsidR="00172895">
        <w:rPr>
          <w:rFonts w:eastAsia="Times New Roman"/>
          <w:sz w:val="28"/>
          <w:szCs w:val="28"/>
        </w:rPr>
        <w:t xml:space="preserve">занимаемой должности </w:t>
      </w:r>
      <w:r>
        <w:rPr>
          <w:rFonts w:eastAsia="Times New Roman"/>
          <w:sz w:val="28"/>
          <w:szCs w:val="28"/>
        </w:rPr>
        <w:t>главой а</w:t>
      </w:r>
      <w:r w:rsidRPr="00962257">
        <w:rPr>
          <w:rFonts w:eastAsia="Times New Roman"/>
          <w:sz w:val="28"/>
          <w:szCs w:val="28"/>
        </w:rPr>
        <w:t xml:space="preserve">дминистрации </w:t>
      </w:r>
      <w:r w:rsidR="00172895">
        <w:rPr>
          <w:rFonts w:eastAsia="Times New Roman"/>
          <w:sz w:val="28"/>
          <w:szCs w:val="28"/>
        </w:rPr>
        <w:t xml:space="preserve">Курчалоевского муниципального района </w:t>
      </w:r>
      <w:r w:rsidR="005D64F0" w:rsidRPr="00DE785E">
        <w:rPr>
          <w:color w:val="000000" w:themeColor="text1"/>
          <w:sz w:val="28"/>
          <w:szCs w:val="28"/>
        </w:rPr>
        <w:t xml:space="preserve">в порядке, установленном </w:t>
      </w:r>
      <w:r w:rsidR="005D64F0">
        <w:rPr>
          <w:color w:val="000000" w:themeColor="text1"/>
          <w:sz w:val="28"/>
          <w:szCs w:val="28"/>
        </w:rPr>
        <w:t xml:space="preserve">действующим </w:t>
      </w:r>
      <w:r w:rsidR="005D64F0" w:rsidRPr="00DE785E">
        <w:rPr>
          <w:color w:val="000000" w:themeColor="text1"/>
          <w:sz w:val="28"/>
          <w:szCs w:val="28"/>
        </w:rPr>
        <w:t xml:space="preserve">законодательством </w:t>
      </w:r>
      <w:r w:rsidR="005D64F0" w:rsidRPr="00046A1D">
        <w:rPr>
          <w:color w:val="000000" w:themeColor="text1"/>
          <w:sz w:val="28"/>
          <w:szCs w:val="28"/>
        </w:rPr>
        <w:t>о муниципальной службе</w:t>
      </w:r>
      <w:r w:rsidR="005D64F0" w:rsidRPr="00DE785E">
        <w:rPr>
          <w:color w:val="000000" w:themeColor="text1"/>
          <w:sz w:val="28"/>
          <w:szCs w:val="28"/>
        </w:rPr>
        <w:t>,</w:t>
      </w:r>
      <w:r w:rsidR="005D64F0">
        <w:rPr>
          <w:color w:val="000000" w:themeColor="text1"/>
          <w:sz w:val="28"/>
          <w:szCs w:val="28"/>
        </w:rPr>
        <w:t>в соответствии с Положением</w:t>
      </w:r>
      <w:r w:rsidR="005D64F0" w:rsidRPr="00046A1D">
        <w:rPr>
          <w:color w:val="000000" w:themeColor="text1"/>
          <w:sz w:val="28"/>
          <w:szCs w:val="28"/>
        </w:rPr>
        <w:t xml:space="preserve"> о проведении конкурса на замещение вакантной должности муниципальной службы в </w:t>
      </w:r>
      <w:proofErr w:type="spellStart"/>
      <w:r w:rsidR="005D64F0" w:rsidRPr="00046A1D">
        <w:rPr>
          <w:color w:val="000000" w:themeColor="text1"/>
          <w:sz w:val="28"/>
          <w:szCs w:val="28"/>
        </w:rPr>
        <w:t>Курчалоевском</w:t>
      </w:r>
      <w:proofErr w:type="spellEnd"/>
      <w:r w:rsidR="005D64F0" w:rsidRPr="00046A1D">
        <w:rPr>
          <w:color w:val="000000" w:themeColor="text1"/>
          <w:sz w:val="28"/>
          <w:szCs w:val="28"/>
        </w:rPr>
        <w:t xml:space="preserve"> муниципальном районе, утвержденным решением Совета депутатов Курчалоевского муниципального района от 4 февраля 2019 года № 97/33-3</w:t>
      </w:r>
      <w:r>
        <w:rPr>
          <w:rFonts w:eastAsia="Times New Roman"/>
          <w:sz w:val="28"/>
          <w:szCs w:val="28"/>
        </w:rPr>
        <w:t>.</w:t>
      </w:r>
    </w:p>
    <w:p w:rsid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5.2. Начальник </w:t>
      </w:r>
      <w:r>
        <w:rPr>
          <w:rFonts w:eastAsia="Times New Roman"/>
          <w:sz w:val="28"/>
          <w:szCs w:val="28"/>
        </w:rPr>
        <w:t xml:space="preserve">Управления </w:t>
      </w:r>
      <w:r w:rsidRPr="00962257">
        <w:rPr>
          <w:rFonts w:eastAsia="Times New Roman"/>
          <w:sz w:val="28"/>
          <w:szCs w:val="28"/>
        </w:rPr>
        <w:t xml:space="preserve">назначается </w:t>
      </w:r>
      <w:r w:rsidR="00C63B17">
        <w:rPr>
          <w:rFonts w:eastAsia="Times New Roman"/>
          <w:sz w:val="28"/>
          <w:szCs w:val="28"/>
        </w:rPr>
        <w:t xml:space="preserve">на должность при соответствии </w:t>
      </w:r>
      <w:r w:rsidRPr="00962257">
        <w:rPr>
          <w:rFonts w:eastAsia="Times New Roman"/>
          <w:sz w:val="28"/>
          <w:szCs w:val="28"/>
        </w:rPr>
        <w:t>квалификационным требованиям, предъявляемым к руководителю финансового органа местной администрации</w:t>
      </w:r>
      <w:r w:rsidR="004131A3">
        <w:rPr>
          <w:rFonts w:eastAsia="Times New Roman"/>
          <w:sz w:val="28"/>
          <w:szCs w:val="28"/>
        </w:rPr>
        <w:t xml:space="preserve"> муниципального района,</w:t>
      </w:r>
      <w:r w:rsidRPr="00962257">
        <w:rPr>
          <w:rFonts w:eastAsia="Times New Roman"/>
          <w:sz w:val="28"/>
          <w:szCs w:val="28"/>
        </w:rPr>
        <w:t xml:space="preserve"> городского округа, установленных постановлением Правительства Российской Федерации от 6 ноября 2004 года № 608 «О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администрации»</w:t>
      </w:r>
      <w:r>
        <w:rPr>
          <w:rFonts w:eastAsia="Times New Roman"/>
          <w:sz w:val="28"/>
          <w:szCs w:val="28"/>
        </w:rPr>
        <w:t>.</w:t>
      </w:r>
    </w:p>
    <w:p w:rsidR="00962257" w:rsidRPr="00962257" w:rsidRDefault="00F325E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10F9C">
        <w:rPr>
          <w:rFonts w:eastAsia="Times New Roman"/>
          <w:sz w:val="28"/>
          <w:szCs w:val="28"/>
        </w:rPr>
        <w:t xml:space="preserve">5.3. </w:t>
      </w:r>
      <w:r w:rsidR="00962257" w:rsidRPr="00962257">
        <w:rPr>
          <w:rFonts w:eastAsia="Times New Roman"/>
          <w:sz w:val="28"/>
          <w:szCs w:val="28"/>
        </w:rPr>
        <w:t xml:space="preserve">На период временного отсутствия начальника </w:t>
      </w:r>
      <w:r w:rsidR="00962257">
        <w:rPr>
          <w:rFonts w:eastAsia="Times New Roman"/>
          <w:sz w:val="28"/>
          <w:szCs w:val="28"/>
        </w:rPr>
        <w:t xml:space="preserve">Управления </w:t>
      </w:r>
      <w:r w:rsidR="00962257" w:rsidRPr="00962257">
        <w:rPr>
          <w:rFonts w:eastAsia="Times New Roman"/>
          <w:sz w:val="28"/>
          <w:szCs w:val="28"/>
        </w:rPr>
        <w:t>его обязанности исполняет один из заместителей начальника</w:t>
      </w:r>
      <w:r w:rsidR="00962257">
        <w:rPr>
          <w:rFonts w:eastAsia="Times New Roman"/>
          <w:sz w:val="28"/>
          <w:szCs w:val="28"/>
        </w:rPr>
        <w:t xml:space="preserve"> Управления</w:t>
      </w:r>
      <w:r w:rsidR="00962257" w:rsidRPr="00962257">
        <w:rPr>
          <w:rFonts w:eastAsia="Times New Roman"/>
          <w:sz w:val="28"/>
          <w:szCs w:val="28"/>
        </w:rPr>
        <w:t xml:space="preserve">, который действует без доверенности от имени </w:t>
      </w:r>
      <w:r w:rsidR="00962257">
        <w:rPr>
          <w:rFonts w:eastAsia="Times New Roman"/>
          <w:sz w:val="28"/>
          <w:szCs w:val="28"/>
        </w:rPr>
        <w:t xml:space="preserve">Управления </w:t>
      </w:r>
      <w:r w:rsidR="00962257" w:rsidRPr="00962257">
        <w:rPr>
          <w:rFonts w:eastAsia="Times New Roman"/>
          <w:sz w:val="28"/>
          <w:szCs w:val="28"/>
        </w:rPr>
        <w:t xml:space="preserve">в пределах прав и обязанностей, определяемых его должностной инструкцией. Назначение исполняющего обязанности начальника </w:t>
      </w:r>
      <w:r w:rsidR="00962257">
        <w:rPr>
          <w:rFonts w:eastAsia="Times New Roman"/>
          <w:sz w:val="28"/>
          <w:szCs w:val="28"/>
        </w:rPr>
        <w:t>Управлениясогласовывается с главой а</w:t>
      </w:r>
      <w:r w:rsidR="00962257" w:rsidRPr="00962257">
        <w:rPr>
          <w:rFonts w:eastAsia="Times New Roman"/>
          <w:sz w:val="28"/>
          <w:szCs w:val="28"/>
        </w:rPr>
        <w:t xml:space="preserve">дминистрации </w:t>
      </w:r>
      <w:r w:rsidR="00481684">
        <w:rPr>
          <w:rFonts w:eastAsia="Times New Roman"/>
          <w:sz w:val="28"/>
          <w:szCs w:val="28"/>
        </w:rPr>
        <w:t>Курчалоевского муниципального района</w:t>
      </w:r>
      <w:r w:rsidR="00962257">
        <w:rPr>
          <w:rFonts w:eastAsia="Times New Roman"/>
          <w:i/>
          <w:sz w:val="28"/>
          <w:szCs w:val="28"/>
        </w:rPr>
        <w:t>.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>5.</w:t>
      </w:r>
      <w:r w:rsidR="005D64F0">
        <w:rPr>
          <w:rFonts w:eastAsia="Times New Roman"/>
          <w:sz w:val="28"/>
          <w:szCs w:val="28"/>
        </w:rPr>
        <w:t>4</w:t>
      </w:r>
      <w:r w:rsidRPr="00962257">
        <w:rPr>
          <w:rFonts w:eastAsia="Times New Roman"/>
          <w:sz w:val="28"/>
          <w:szCs w:val="28"/>
        </w:rPr>
        <w:t>. Начальник</w:t>
      </w:r>
      <w:r w:rsidR="00C977C5">
        <w:rPr>
          <w:rFonts w:eastAsia="Times New Roman"/>
          <w:sz w:val="28"/>
          <w:szCs w:val="28"/>
        </w:rPr>
        <w:t xml:space="preserve"> Управления</w:t>
      </w:r>
      <w:r w:rsidRPr="00962257">
        <w:rPr>
          <w:rFonts w:eastAsia="Times New Roman"/>
          <w:sz w:val="28"/>
          <w:szCs w:val="28"/>
        </w:rPr>
        <w:t>: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организует и осуществляет общее руководство деятельностью </w:t>
      </w:r>
      <w:r w:rsidR="00C977C5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>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несет персональную ответственность за выполнение возложенных на </w:t>
      </w:r>
      <w:r w:rsidR="00C977C5">
        <w:rPr>
          <w:rFonts w:eastAsia="Times New Roman"/>
          <w:sz w:val="28"/>
          <w:szCs w:val="28"/>
        </w:rPr>
        <w:t>Управление</w:t>
      </w:r>
      <w:r w:rsidRPr="00962257">
        <w:rPr>
          <w:rFonts w:eastAsia="Times New Roman"/>
          <w:sz w:val="28"/>
          <w:szCs w:val="28"/>
        </w:rPr>
        <w:t>задач и выполнение установленных полномочий;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действует без доверенности от имени </w:t>
      </w:r>
      <w:r w:rsidR="00C977C5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 xml:space="preserve">и представляет его </w:t>
      </w:r>
      <w:r w:rsidRPr="00962257">
        <w:rPr>
          <w:rFonts w:eastAsia="Times New Roman"/>
          <w:sz w:val="28"/>
          <w:szCs w:val="28"/>
        </w:rPr>
        <w:lastRenderedPageBreak/>
        <w:t>интересы во взаимоотношениях с государственными органами власти, органами местного самоуправления, судебными органами и организациями;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обладает полномочиями представителя нанимателя в отношении </w:t>
      </w:r>
      <w:r w:rsidR="00062D03">
        <w:rPr>
          <w:rFonts w:eastAsia="Times New Roman"/>
          <w:sz w:val="28"/>
          <w:szCs w:val="28"/>
        </w:rPr>
        <w:t xml:space="preserve">заместителей начальника Управления, других </w:t>
      </w:r>
      <w:r w:rsidRPr="00962257">
        <w:rPr>
          <w:rFonts w:eastAsia="Times New Roman"/>
          <w:sz w:val="28"/>
          <w:szCs w:val="28"/>
        </w:rPr>
        <w:t xml:space="preserve">муниципальных служащих </w:t>
      </w:r>
      <w:r w:rsidR="00C977C5" w:rsidRPr="00C977C5">
        <w:rPr>
          <w:rFonts w:eastAsia="Times New Roman"/>
          <w:sz w:val="28"/>
          <w:szCs w:val="28"/>
        </w:rPr>
        <w:t xml:space="preserve">Управления </w:t>
      </w:r>
      <w:r w:rsidRPr="00962257">
        <w:rPr>
          <w:rFonts w:eastAsia="Times New Roman"/>
          <w:sz w:val="28"/>
          <w:szCs w:val="28"/>
        </w:rPr>
        <w:t xml:space="preserve">и работников, не являющихся муниципальными служащими </w:t>
      </w:r>
      <w:r w:rsidR="00C977C5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 xml:space="preserve">, в том числе правом заключать, изменять, расторгать трудовые договоры, утверждать должностные инструкции, принимать решения о проведении служебных проверок, проводит работу по подготовке, переподготовке и повышению квалификации, аттестации сотрудников, применению дисциплинарных взысканий и поощрений, представляет работников </w:t>
      </w:r>
      <w:r w:rsidR="00C977C5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>к награждению вышестоящими органами;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осуществляет качественное укомплектование </w:t>
      </w:r>
      <w:r w:rsidR="00C977C5" w:rsidRPr="00C977C5">
        <w:rPr>
          <w:rFonts w:eastAsia="Times New Roman"/>
          <w:sz w:val="28"/>
          <w:szCs w:val="28"/>
        </w:rPr>
        <w:t xml:space="preserve">Управления </w:t>
      </w:r>
      <w:r w:rsidRPr="00962257">
        <w:rPr>
          <w:rFonts w:eastAsia="Times New Roman"/>
          <w:sz w:val="28"/>
          <w:szCs w:val="28"/>
        </w:rPr>
        <w:t>специалистами с учетом опыта работы специалистов в органах государственной власти, в органах местного самоуправления или организациях, деятельность которых связана организацией бюджетного процесса всех уровней;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разрабатывает структуру и штатную численность </w:t>
      </w:r>
      <w:r w:rsidR="00C977C5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>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утверждает Положения об отделах </w:t>
      </w:r>
      <w:r w:rsidR="00EC4BA6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 xml:space="preserve">, в пределах своей компетенции издает приказы, обязательные для исполнения работниками </w:t>
      </w:r>
      <w:r w:rsidR="00EC4BA6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>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утверждает смету расходов на содержание аппарата </w:t>
      </w:r>
      <w:r w:rsidR="00EC4BA6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>и штатное расписание;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организует ведение бюджетного учета и составление бюджетной отчетности по содержанию аппарата </w:t>
      </w:r>
      <w:r w:rsidR="00EC4BA6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>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организует мероприятия по повышению квалификации работников </w:t>
      </w:r>
      <w:r w:rsidR="00EC4BA6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 xml:space="preserve">, инструктажи и семинары для работников бухгалтерий и экономических служб </w:t>
      </w:r>
      <w:r w:rsidR="00481684">
        <w:rPr>
          <w:rFonts w:eastAsia="Times New Roman"/>
          <w:sz w:val="28"/>
          <w:szCs w:val="28"/>
        </w:rPr>
        <w:t>Курчалоевского муниципального района</w:t>
      </w:r>
      <w:r w:rsidRPr="00962257">
        <w:rPr>
          <w:rFonts w:eastAsia="Times New Roman"/>
          <w:sz w:val="28"/>
          <w:szCs w:val="28"/>
        </w:rPr>
        <w:t>по составлению и исполнению местного бюджета, по вопросам совершенствования бухгалтерского учета и отчетности;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>готовит проекты о внесении изменений и дополнений в настоящее Положение;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>осуществляет иные полномочия в соответствии с законодательством Российской Федерац</w:t>
      </w:r>
      <w:r w:rsidR="00EC4BA6">
        <w:rPr>
          <w:rFonts w:eastAsia="Times New Roman"/>
          <w:sz w:val="28"/>
          <w:szCs w:val="28"/>
        </w:rPr>
        <w:t xml:space="preserve">ии и Чеченской </w:t>
      </w:r>
      <w:r w:rsidRPr="00962257">
        <w:rPr>
          <w:rFonts w:eastAsia="Times New Roman"/>
          <w:sz w:val="28"/>
          <w:szCs w:val="28"/>
        </w:rPr>
        <w:t>Республики, муниципальны</w:t>
      </w:r>
      <w:r w:rsidR="009E31DC">
        <w:rPr>
          <w:rFonts w:eastAsia="Times New Roman"/>
          <w:sz w:val="28"/>
          <w:szCs w:val="28"/>
        </w:rPr>
        <w:t>ми</w:t>
      </w:r>
      <w:r w:rsidRPr="00962257">
        <w:rPr>
          <w:rFonts w:eastAsia="Times New Roman"/>
          <w:sz w:val="28"/>
          <w:szCs w:val="28"/>
        </w:rPr>
        <w:t xml:space="preserve"> правовы</w:t>
      </w:r>
      <w:r w:rsidR="009E31DC">
        <w:rPr>
          <w:rFonts w:eastAsia="Times New Roman"/>
          <w:sz w:val="28"/>
          <w:szCs w:val="28"/>
        </w:rPr>
        <w:t>ми актами</w:t>
      </w:r>
      <w:r w:rsidRPr="00962257">
        <w:rPr>
          <w:rFonts w:eastAsia="Times New Roman"/>
          <w:sz w:val="28"/>
          <w:szCs w:val="28"/>
        </w:rPr>
        <w:t>.</w:t>
      </w:r>
    </w:p>
    <w:p w:rsidR="001E45F2" w:rsidRPr="00263A64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1E45F2" w:rsidRPr="00263A64" w:rsidRDefault="003F33F8" w:rsidP="009F484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="001E45F2" w:rsidRPr="00263A64">
        <w:rPr>
          <w:rFonts w:eastAsia="Times New Roman"/>
          <w:b/>
          <w:sz w:val="28"/>
          <w:szCs w:val="28"/>
        </w:rPr>
        <w:t>. Ликвидация (реорганизация)</w:t>
      </w:r>
      <w:r w:rsidR="00610F9C">
        <w:rPr>
          <w:rFonts w:eastAsia="Times New Roman"/>
          <w:b/>
          <w:sz w:val="28"/>
          <w:szCs w:val="28"/>
        </w:rPr>
        <w:t xml:space="preserve"> Управления</w:t>
      </w:r>
    </w:p>
    <w:p w:rsidR="004F4871" w:rsidRDefault="004F48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EC4BA6" w:rsidRPr="00EC4BA6" w:rsidRDefault="00EC4BA6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EC4BA6">
        <w:rPr>
          <w:rFonts w:eastAsia="Times New Roman"/>
          <w:sz w:val="28"/>
          <w:szCs w:val="28"/>
        </w:rPr>
        <w:t>Ликвидация Управления или его реорганизация осуществляется в порядке, установленном действующим законодательством.</w:t>
      </w:r>
    </w:p>
    <w:sectPr w:rsidR="00EC4BA6" w:rsidRPr="00EC4BA6" w:rsidSect="00DB54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9C7"/>
    <w:multiLevelType w:val="hybridMultilevel"/>
    <w:tmpl w:val="C744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34BD1"/>
    <w:multiLevelType w:val="hybridMultilevel"/>
    <w:tmpl w:val="B8E47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DA724F"/>
    <w:multiLevelType w:val="multilevel"/>
    <w:tmpl w:val="1C2E82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4" w:hanging="2160"/>
      </w:pPr>
      <w:rPr>
        <w:rFonts w:hint="default"/>
      </w:rPr>
    </w:lvl>
  </w:abstractNum>
  <w:abstractNum w:abstractNumId="3">
    <w:nsid w:val="423D7308"/>
    <w:multiLevelType w:val="hybridMultilevel"/>
    <w:tmpl w:val="7B8ADC58"/>
    <w:lvl w:ilvl="0" w:tplc="CEC60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5F2"/>
    <w:rsid w:val="000015FA"/>
    <w:rsid w:val="000057C6"/>
    <w:rsid w:val="0001332A"/>
    <w:rsid w:val="00024A38"/>
    <w:rsid w:val="00025490"/>
    <w:rsid w:val="00035B21"/>
    <w:rsid w:val="00062D03"/>
    <w:rsid w:val="0008062A"/>
    <w:rsid w:val="0009693D"/>
    <w:rsid w:val="000A5D1E"/>
    <w:rsid w:val="000B1946"/>
    <w:rsid w:val="000D585C"/>
    <w:rsid w:val="000F10AF"/>
    <w:rsid w:val="000F7065"/>
    <w:rsid w:val="0010279C"/>
    <w:rsid w:val="001713AE"/>
    <w:rsid w:val="00172895"/>
    <w:rsid w:val="001836DA"/>
    <w:rsid w:val="001856D7"/>
    <w:rsid w:val="001A2374"/>
    <w:rsid w:val="001C3D1B"/>
    <w:rsid w:val="001D0DC1"/>
    <w:rsid w:val="001E0911"/>
    <w:rsid w:val="001E4250"/>
    <w:rsid w:val="001E45F2"/>
    <w:rsid w:val="0020301C"/>
    <w:rsid w:val="00204D48"/>
    <w:rsid w:val="00264809"/>
    <w:rsid w:val="0028095C"/>
    <w:rsid w:val="00284084"/>
    <w:rsid w:val="0028563F"/>
    <w:rsid w:val="00290CCE"/>
    <w:rsid w:val="00290EA5"/>
    <w:rsid w:val="00295866"/>
    <w:rsid w:val="002A5677"/>
    <w:rsid w:val="002E0F36"/>
    <w:rsid w:val="002E5CAB"/>
    <w:rsid w:val="00323756"/>
    <w:rsid w:val="003352E5"/>
    <w:rsid w:val="003358BF"/>
    <w:rsid w:val="00341DFB"/>
    <w:rsid w:val="00342A23"/>
    <w:rsid w:val="00342FA6"/>
    <w:rsid w:val="00351EF5"/>
    <w:rsid w:val="003633AF"/>
    <w:rsid w:val="003934C1"/>
    <w:rsid w:val="0039541C"/>
    <w:rsid w:val="003A3AC7"/>
    <w:rsid w:val="003A62D0"/>
    <w:rsid w:val="003C1BD4"/>
    <w:rsid w:val="003C54ED"/>
    <w:rsid w:val="003D423D"/>
    <w:rsid w:val="003D7AF6"/>
    <w:rsid w:val="003E75AF"/>
    <w:rsid w:val="003F33F8"/>
    <w:rsid w:val="003F3FD8"/>
    <w:rsid w:val="004131A3"/>
    <w:rsid w:val="00413EAC"/>
    <w:rsid w:val="004442D3"/>
    <w:rsid w:val="004542F2"/>
    <w:rsid w:val="00471CCB"/>
    <w:rsid w:val="004747DF"/>
    <w:rsid w:val="00481684"/>
    <w:rsid w:val="00491D1C"/>
    <w:rsid w:val="004956B2"/>
    <w:rsid w:val="004D3B18"/>
    <w:rsid w:val="004F4871"/>
    <w:rsid w:val="005125C7"/>
    <w:rsid w:val="00512765"/>
    <w:rsid w:val="0051546E"/>
    <w:rsid w:val="00531879"/>
    <w:rsid w:val="005401AF"/>
    <w:rsid w:val="005422EA"/>
    <w:rsid w:val="005541AE"/>
    <w:rsid w:val="00564D31"/>
    <w:rsid w:val="005B6BD2"/>
    <w:rsid w:val="005C59B8"/>
    <w:rsid w:val="005D64F0"/>
    <w:rsid w:val="005E0971"/>
    <w:rsid w:val="00606AB3"/>
    <w:rsid w:val="00610F9C"/>
    <w:rsid w:val="00610FD6"/>
    <w:rsid w:val="006462CE"/>
    <w:rsid w:val="006661A0"/>
    <w:rsid w:val="006825AE"/>
    <w:rsid w:val="006A4264"/>
    <w:rsid w:val="006A4A39"/>
    <w:rsid w:val="006A634B"/>
    <w:rsid w:val="006B1DC1"/>
    <w:rsid w:val="006C5D4A"/>
    <w:rsid w:val="006C62CE"/>
    <w:rsid w:val="006D11B7"/>
    <w:rsid w:val="006D3115"/>
    <w:rsid w:val="006E6C49"/>
    <w:rsid w:val="00720DC6"/>
    <w:rsid w:val="0075336B"/>
    <w:rsid w:val="00754113"/>
    <w:rsid w:val="00793EE9"/>
    <w:rsid w:val="007A4C74"/>
    <w:rsid w:val="007B0080"/>
    <w:rsid w:val="007C4632"/>
    <w:rsid w:val="007C5308"/>
    <w:rsid w:val="007C794D"/>
    <w:rsid w:val="007D706A"/>
    <w:rsid w:val="007E25A8"/>
    <w:rsid w:val="007E31D1"/>
    <w:rsid w:val="00800683"/>
    <w:rsid w:val="008205FA"/>
    <w:rsid w:val="00824117"/>
    <w:rsid w:val="0082592B"/>
    <w:rsid w:val="008559E1"/>
    <w:rsid w:val="008630FA"/>
    <w:rsid w:val="008636B9"/>
    <w:rsid w:val="00881864"/>
    <w:rsid w:val="00884B54"/>
    <w:rsid w:val="00890BF1"/>
    <w:rsid w:val="00892122"/>
    <w:rsid w:val="00913143"/>
    <w:rsid w:val="00926A8B"/>
    <w:rsid w:val="009315A5"/>
    <w:rsid w:val="00933187"/>
    <w:rsid w:val="009353D4"/>
    <w:rsid w:val="00955A66"/>
    <w:rsid w:val="00960A7F"/>
    <w:rsid w:val="00962257"/>
    <w:rsid w:val="0096577C"/>
    <w:rsid w:val="0098030E"/>
    <w:rsid w:val="00993192"/>
    <w:rsid w:val="009936F8"/>
    <w:rsid w:val="009943FB"/>
    <w:rsid w:val="009A3D32"/>
    <w:rsid w:val="009B21C5"/>
    <w:rsid w:val="009C4E22"/>
    <w:rsid w:val="009D480C"/>
    <w:rsid w:val="009E31DC"/>
    <w:rsid w:val="009F3458"/>
    <w:rsid w:val="009F3E2C"/>
    <w:rsid w:val="009F4848"/>
    <w:rsid w:val="00A31198"/>
    <w:rsid w:val="00A31A30"/>
    <w:rsid w:val="00A47D8B"/>
    <w:rsid w:val="00A50540"/>
    <w:rsid w:val="00A56008"/>
    <w:rsid w:val="00A77DC6"/>
    <w:rsid w:val="00AB3A6E"/>
    <w:rsid w:val="00AC5891"/>
    <w:rsid w:val="00AF053C"/>
    <w:rsid w:val="00AF077D"/>
    <w:rsid w:val="00B02CFF"/>
    <w:rsid w:val="00B03CF7"/>
    <w:rsid w:val="00B12C19"/>
    <w:rsid w:val="00B323B1"/>
    <w:rsid w:val="00B42DE8"/>
    <w:rsid w:val="00B434D5"/>
    <w:rsid w:val="00B463D3"/>
    <w:rsid w:val="00B5272A"/>
    <w:rsid w:val="00B539EA"/>
    <w:rsid w:val="00B7418B"/>
    <w:rsid w:val="00B80621"/>
    <w:rsid w:val="00B82A8D"/>
    <w:rsid w:val="00B871A1"/>
    <w:rsid w:val="00B90F2E"/>
    <w:rsid w:val="00B93D84"/>
    <w:rsid w:val="00BA04FF"/>
    <w:rsid w:val="00BB4865"/>
    <w:rsid w:val="00BF0978"/>
    <w:rsid w:val="00BF43FB"/>
    <w:rsid w:val="00BF509C"/>
    <w:rsid w:val="00C1331E"/>
    <w:rsid w:val="00C204DF"/>
    <w:rsid w:val="00C55DFE"/>
    <w:rsid w:val="00C608F6"/>
    <w:rsid w:val="00C63B17"/>
    <w:rsid w:val="00C704C7"/>
    <w:rsid w:val="00C74159"/>
    <w:rsid w:val="00C84500"/>
    <w:rsid w:val="00C87F4F"/>
    <w:rsid w:val="00C97200"/>
    <w:rsid w:val="00C977C5"/>
    <w:rsid w:val="00CD3136"/>
    <w:rsid w:val="00CE725C"/>
    <w:rsid w:val="00CF2AA9"/>
    <w:rsid w:val="00D05E83"/>
    <w:rsid w:val="00D21F17"/>
    <w:rsid w:val="00D220D8"/>
    <w:rsid w:val="00D2586E"/>
    <w:rsid w:val="00D3166D"/>
    <w:rsid w:val="00D32E34"/>
    <w:rsid w:val="00D63ADC"/>
    <w:rsid w:val="00D96513"/>
    <w:rsid w:val="00DB5432"/>
    <w:rsid w:val="00DF0C74"/>
    <w:rsid w:val="00DF317C"/>
    <w:rsid w:val="00E063C2"/>
    <w:rsid w:val="00E1256A"/>
    <w:rsid w:val="00E24B79"/>
    <w:rsid w:val="00E401C7"/>
    <w:rsid w:val="00E56CA9"/>
    <w:rsid w:val="00E56EEB"/>
    <w:rsid w:val="00E616EA"/>
    <w:rsid w:val="00E661C1"/>
    <w:rsid w:val="00E8192E"/>
    <w:rsid w:val="00E876B8"/>
    <w:rsid w:val="00E917E8"/>
    <w:rsid w:val="00E94119"/>
    <w:rsid w:val="00E94329"/>
    <w:rsid w:val="00EC4BA6"/>
    <w:rsid w:val="00EE4A34"/>
    <w:rsid w:val="00EF5F56"/>
    <w:rsid w:val="00F008B7"/>
    <w:rsid w:val="00F06B0C"/>
    <w:rsid w:val="00F148BC"/>
    <w:rsid w:val="00F17997"/>
    <w:rsid w:val="00F325E7"/>
    <w:rsid w:val="00F56B85"/>
    <w:rsid w:val="00F62D54"/>
    <w:rsid w:val="00F6451C"/>
    <w:rsid w:val="00F646A0"/>
    <w:rsid w:val="00F82869"/>
    <w:rsid w:val="00F83CB0"/>
    <w:rsid w:val="00F97EB1"/>
    <w:rsid w:val="00FB3DA9"/>
    <w:rsid w:val="00FC54E3"/>
    <w:rsid w:val="00FD3498"/>
    <w:rsid w:val="00FD3742"/>
    <w:rsid w:val="00FD7E1D"/>
    <w:rsid w:val="00FF1DA7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F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166D"/>
    <w:pPr>
      <w:keepNext/>
      <w:jc w:val="center"/>
      <w:outlineLvl w:val="2"/>
    </w:pPr>
    <w:rPr>
      <w:rFonts w:eastAsia="Times New Roman"/>
      <w:b/>
      <w:spacing w:val="2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D4"/>
    <w:rPr>
      <w:rFonts w:ascii="Segoe UI" w:eastAsia="MS Mincho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341D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9943F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3166D"/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9E9B-0C32-45C8-87DB-43A563B5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Алимханова Хава Абдурахмановна</dc:creator>
  <cp:keywords/>
  <dc:description/>
  <cp:lastModifiedBy>1</cp:lastModifiedBy>
  <cp:revision>23</cp:revision>
  <cp:lastPrinted>2019-07-12T11:14:00Z</cp:lastPrinted>
  <dcterms:created xsi:type="dcterms:W3CDTF">2019-06-27T08:56:00Z</dcterms:created>
  <dcterms:modified xsi:type="dcterms:W3CDTF">2019-07-12T11:14:00Z</dcterms:modified>
</cp:coreProperties>
</file>