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-165100</wp:posOffset>
            </wp:positionV>
            <wp:extent cx="889000" cy="86677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F07646" w:rsidRDefault="00967F58" w:rsidP="00F07646">
      <w:pPr>
        <w:pStyle w:val="3"/>
        <w:jc w:val="left"/>
        <w:rPr>
          <w:b w:val="0"/>
          <w:bCs/>
          <w:sz w:val="22"/>
          <w:szCs w:val="22"/>
        </w:rPr>
      </w:pPr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</w:p>
    <w:p w:rsidR="00F07646" w:rsidRPr="00F07646" w:rsidRDefault="00F07646" w:rsidP="00F07646">
      <w:pPr>
        <w:tabs>
          <w:tab w:val="left" w:pos="7770"/>
        </w:tabs>
        <w:jc w:val="center"/>
        <w:rPr>
          <w:sz w:val="18"/>
          <w:szCs w:val="18"/>
        </w:rPr>
      </w:pPr>
    </w:p>
    <w:p w:rsidR="00F07646" w:rsidRDefault="00F07646" w:rsidP="00F07646">
      <w:pPr>
        <w:tabs>
          <w:tab w:val="left" w:pos="7770"/>
        </w:tabs>
        <w:jc w:val="center"/>
      </w:pPr>
    </w:p>
    <w:p w:rsidR="00F07646" w:rsidRDefault="00F07646" w:rsidP="00F07646">
      <w:pPr>
        <w:tabs>
          <w:tab w:val="left" w:pos="7770"/>
        </w:tabs>
        <w:jc w:val="center"/>
      </w:pPr>
    </w:p>
    <w:p w:rsidR="00F07646" w:rsidRDefault="00432321" w:rsidP="00F07646">
      <w:pPr>
        <w:tabs>
          <w:tab w:val="left" w:pos="7770"/>
        </w:tabs>
        <w:jc w:val="center"/>
      </w:pPr>
      <w:r>
        <w:t>РОССИЙСКАЯ ФЕДЕРАЦИЯ</w:t>
      </w:r>
    </w:p>
    <w:p w:rsidR="00432321" w:rsidRDefault="00432321" w:rsidP="00432321">
      <w:pPr>
        <w:tabs>
          <w:tab w:val="left" w:pos="7770"/>
        </w:tabs>
        <w:jc w:val="center"/>
      </w:pPr>
      <w:r>
        <w:t>ЧЕЧЕНСКАЯ РЕСПУБЛИКА</w:t>
      </w:r>
    </w:p>
    <w:p w:rsidR="00432321" w:rsidRPr="00F07646" w:rsidRDefault="00432321" w:rsidP="00432321">
      <w:pPr>
        <w:tabs>
          <w:tab w:val="left" w:pos="7770"/>
        </w:tabs>
        <w:jc w:val="center"/>
        <w:rPr>
          <w:sz w:val="18"/>
          <w:szCs w:val="18"/>
        </w:rPr>
      </w:pPr>
    </w:p>
    <w:p w:rsidR="00432321" w:rsidRDefault="00432321" w:rsidP="00432321">
      <w:pPr>
        <w:tabs>
          <w:tab w:val="left" w:pos="7770"/>
        </w:tabs>
        <w:jc w:val="center"/>
      </w:pPr>
      <w:r>
        <w:t xml:space="preserve">СОВЕТ ДЕПУТАТОВ </w:t>
      </w:r>
    </w:p>
    <w:p w:rsidR="00432321" w:rsidRPr="007C6C1A" w:rsidRDefault="00432321" w:rsidP="00432321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432321" w:rsidRPr="00F07646" w:rsidRDefault="00432321" w:rsidP="00432321">
      <w:pPr>
        <w:tabs>
          <w:tab w:val="left" w:pos="7770"/>
        </w:tabs>
        <w:jc w:val="center"/>
        <w:rPr>
          <w:b/>
          <w:sz w:val="18"/>
          <w:szCs w:val="18"/>
        </w:rPr>
      </w:pPr>
    </w:p>
    <w:p w:rsidR="00432321" w:rsidRPr="007C6C1A" w:rsidRDefault="00432321" w:rsidP="00432321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432321" w:rsidRPr="00F07646" w:rsidRDefault="00432321" w:rsidP="00432321">
      <w:pPr>
        <w:tabs>
          <w:tab w:val="left" w:pos="7770"/>
        </w:tabs>
        <w:jc w:val="center"/>
        <w:rPr>
          <w:b/>
          <w:sz w:val="18"/>
          <w:szCs w:val="18"/>
        </w:rPr>
      </w:pPr>
    </w:p>
    <w:p w:rsidR="004B40C2" w:rsidRDefault="006E282B" w:rsidP="00432321">
      <w:pPr>
        <w:rPr>
          <w:b/>
          <w:szCs w:val="28"/>
        </w:rPr>
      </w:pPr>
      <w:r>
        <w:t>от 01</w:t>
      </w:r>
      <w:r w:rsidR="00432321">
        <w:t xml:space="preserve"> </w:t>
      </w:r>
      <w:r>
        <w:t>апреля 2016</w:t>
      </w:r>
      <w:r w:rsidR="00432321">
        <w:t xml:space="preserve">г.                       с. Курчалой            </w:t>
      </w:r>
      <w:r>
        <w:t xml:space="preserve">                           № 191/49</w:t>
      </w:r>
      <w:r w:rsidR="00432321">
        <w:t>-2</w:t>
      </w:r>
    </w:p>
    <w:p w:rsidR="000A2CFE" w:rsidRPr="00432321" w:rsidRDefault="000A2CFE" w:rsidP="00432321">
      <w:pPr>
        <w:rPr>
          <w:szCs w:val="28"/>
        </w:rPr>
      </w:pPr>
    </w:p>
    <w:p w:rsidR="00765C49" w:rsidRDefault="004B40C2" w:rsidP="004B40C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Порядок проведения конкурса на замещение должности главы администрации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szCs w:val="28"/>
        </w:rPr>
        <w:t xml:space="preserve"> муниципального района Чеченской Республики</w:t>
      </w:r>
    </w:p>
    <w:p w:rsidR="000A2CFE" w:rsidRDefault="000A2CFE" w:rsidP="004B40C2">
      <w:pPr>
        <w:jc w:val="both"/>
        <w:rPr>
          <w:b/>
          <w:szCs w:val="28"/>
        </w:rPr>
      </w:pPr>
    </w:p>
    <w:p w:rsidR="004B40C2" w:rsidRPr="00765C49" w:rsidRDefault="00765C49" w:rsidP="00765C49">
      <w:pPr>
        <w:ind w:firstLine="708"/>
        <w:jc w:val="both"/>
        <w:rPr>
          <w:szCs w:val="28"/>
        </w:rPr>
      </w:pPr>
      <w:r w:rsidRPr="00765C49">
        <w:rPr>
          <w:color w:val="494949"/>
          <w:szCs w:val="28"/>
        </w:rPr>
        <w:t xml:space="preserve">В целях приведения </w:t>
      </w:r>
      <w:r w:rsidRPr="00765C49">
        <w:rPr>
          <w:szCs w:val="28"/>
        </w:rPr>
        <w:t>в соответствие с Федеральным законом от 06.10.2003 № 131-Ф3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 w:rsidRPr="00765C49">
        <w:rPr>
          <w:color w:val="494949"/>
          <w:szCs w:val="28"/>
        </w:rPr>
        <w:t xml:space="preserve">Порядка </w:t>
      </w:r>
      <w:r w:rsidRPr="00765C49">
        <w:rPr>
          <w:szCs w:val="28"/>
        </w:rPr>
        <w:t xml:space="preserve">проведения конкурса на замещение должности главы администрации </w:t>
      </w:r>
      <w:proofErr w:type="spellStart"/>
      <w:r w:rsidRPr="00765C49">
        <w:rPr>
          <w:szCs w:val="28"/>
        </w:rPr>
        <w:t>Курчалоевского</w:t>
      </w:r>
      <w:proofErr w:type="spellEnd"/>
      <w:r w:rsidRPr="00765C49">
        <w:rPr>
          <w:szCs w:val="28"/>
        </w:rPr>
        <w:t xml:space="preserve"> муниципального района Чеченской Республики, утвержденн</w:t>
      </w:r>
      <w:r>
        <w:rPr>
          <w:szCs w:val="28"/>
        </w:rPr>
        <w:t>ого</w:t>
      </w:r>
      <w:r w:rsidRPr="00765C49">
        <w:rPr>
          <w:szCs w:val="28"/>
        </w:rPr>
        <w:t xml:space="preserve"> Решением Совета депутатов </w:t>
      </w:r>
      <w:proofErr w:type="spellStart"/>
      <w:r w:rsidRPr="00765C49">
        <w:rPr>
          <w:szCs w:val="28"/>
        </w:rPr>
        <w:t>Курчалоевского</w:t>
      </w:r>
      <w:proofErr w:type="spellEnd"/>
      <w:r w:rsidRPr="00765C49">
        <w:rPr>
          <w:szCs w:val="28"/>
        </w:rPr>
        <w:t xml:space="preserve"> муниципального района от 28.11.2011</w:t>
      </w:r>
      <w:r>
        <w:rPr>
          <w:szCs w:val="28"/>
        </w:rPr>
        <w:t xml:space="preserve"> </w:t>
      </w:r>
      <w:r w:rsidRPr="00765C49">
        <w:rPr>
          <w:szCs w:val="28"/>
        </w:rPr>
        <w:t>№ 81</w:t>
      </w:r>
      <w:r>
        <w:rPr>
          <w:szCs w:val="28"/>
        </w:rPr>
        <w:t xml:space="preserve">, </w:t>
      </w:r>
      <w:r w:rsidR="004B40C2" w:rsidRPr="00765C49">
        <w:rPr>
          <w:szCs w:val="28"/>
        </w:rPr>
        <w:t xml:space="preserve">руководствуясь Уставом </w:t>
      </w:r>
      <w:proofErr w:type="spellStart"/>
      <w:r w:rsidR="004B40C2" w:rsidRPr="00765C49">
        <w:rPr>
          <w:szCs w:val="28"/>
        </w:rPr>
        <w:t>Курчалоевского</w:t>
      </w:r>
      <w:proofErr w:type="spellEnd"/>
      <w:r w:rsidR="004B40C2" w:rsidRPr="00765C49">
        <w:rPr>
          <w:szCs w:val="28"/>
        </w:rPr>
        <w:t xml:space="preserve"> муниципального района, Совет депутатов </w:t>
      </w:r>
      <w:proofErr w:type="spellStart"/>
      <w:r w:rsidR="004B40C2" w:rsidRPr="00765C49">
        <w:rPr>
          <w:szCs w:val="28"/>
        </w:rPr>
        <w:t>Курчалоевского</w:t>
      </w:r>
      <w:proofErr w:type="spellEnd"/>
      <w:r w:rsidR="004B40C2" w:rsidRPr="00765C49">
        <w:rPr>
          <w:szCs w:val="28"/>
        </w:rPr>
        <w:t xml:space="preserve"> муниципального района </w:t>
      </w:r>
    </w:p>
    <w:p w:rsidR="004B40C2" w:rsidRDefault="004B40C2" w:rsidP="004B40C2">
      <w:pPr>
        <w:ind w:firstLine="720"/>
        <w:jc w:val="both"/>
        <w:rPr>
          <w:szCs w:val="28"/>
        </w:rPr>
      </w:pPr>
    </w:p>
    <w:p w:rsidR="004B40C2" w:rsidRDefault="00432321" w:rsidP="002D4E1E">
      <w:pPr>
        <w:ind w:firstLine="720"/>
        <w:jc w:val="center"/>
        <w:rPr>
          <w:sz w:val="32"/>
          <w:szCs w:val="32"/>
        </w:rPr>
      </w:pPr>
      <w:bookmarkStart w:id="0" w:name="_GoBack"/>
      <w:bookmarkEnd w:id="0"/>
      <w:r>
        <w:rPr>
          <w:szCs w:val="28"/>
        </w:rPr>
        <w:t>РЕШИЛ</w:t>
      </w:r>
      <w:r w:rsidR="004B40C2">
        <w:rPr>
          <w:sz w:val="32"/>
          <w:szCs w:val="32"/>
        </w:rPr>
        <w:t>:</w:t>
      </w:r>
    </w:p>
    <w:p w:rsidR="004707FA" w:rsidRDefault="004707FA" w:rsidP="002D4E1E">
      <w:pPr>
        <w:ind w:firstLine="720"/>
        <w:jc w:val="center"/>
        <w:rPr>
          <w:szCs w:val="28"/>
        </w:rPr>
      </w:pPr>
    </w:p>
    <w:p w:rsidR="00F07646" w:rsidRPr="00F07646" w:rsidRDefault="004707FA" w:rsidP="00F07646">
      <w:pPr>
        <w:pStyle w:val="a3"/>
        <w:numPr>
          <w:ilvl w:val="0"/>
          <w:numId w:val="15"/>
        </w:numPr>
        <w:ind w:left="0" w:firstLine="720"/>
        <w:jc w:val="both"/>
        <w:rPr>
          <w:szCs w:val="28"/>
        </w:rPr>
      </w:pPr>
      <w:r w:rsidRPr="00F07646">
        <w:rPr>
          <w:szCs w:val="28"/>
        </w:rPr>
        <w:t xml:space="preserve">Внести в </w:t>
      </w:r>
      <w:r w:rsidR="004B40C2" w:rsidRPr="00F07646">
        <w:rPr>
          <w:szCs w:val="28"/>
        </w:rPr>
        <w:t>Поряд</w:t>
      </w:r>
      <w:r w:rsidRPr="00F07646">
        <w:rPr>
          <w:szCs w:val="28"/>
        </w:rPr>
        <w:t>о</w:t>
      </w:r>
      <w:r w:rsidR="004B40C2" w:rsidRPr="00F07646">
        <w:rPr>
          <w:szCs w:val="28"/>
        </w:rPr>
        <w:t>к</w:t>
      </w:r>
      <w:r w:rsidRPr="00F07646">
        <w:rPr>
          <w:szCs w:val="28"/>
        </w:rPr>
        <w:t xml:space="preserve"> </w:t>
      </w:r>
      <w:r w:rsidR="004B40C2" w:rsidRPr="00F07646">
        <w:rPr>
          <w:szCs w:val="28"/>
        </w:rPr>
        <w:t xml:space="preserve">проведения конкурса на замещение должности главы администрации </w:t>
      </w:r>
      <w:proofErr w:type="spellStart"/>
      <w:r w:rsidR="004B40C2" w:rsidRPr="00F07646">
        <w:rPr>
          <w:szCs w:val="28"/>
        </w:rPr>
        <w:t>Курчалоевского</w:t>
      </w:r>
      <w:proofErr w:type="spellEnd"/>
      <w:r w:rsidR="004B40C2" w:rsidRPr="00F07646">
        <w:rPr>
          <w:szCs w:val="28"/>
        </w:rPr>
        <w:t xml:space="preserve"> муниципального района</w:t>
      </w:r>
      <w:r w:rsidR="004B40C2" w:rsidRPr="00F07646">
        <w:rPr>
          <w:b/>
          <w:szCs w:val="28"/>
        </w:rPr>
        <w:t xml:space="preserve"> </w:t>
      </w:r>
      <w:r w:rsidR="004B40C2" w:rsidRPr="00F07646">
        <w:rPr>
          <w:szCs w:val="28"/>
        </w:rPr>
        <w:t>Чеченской Республики</w:t>
      </w:r>
      <w:r w:rsidRPr="00F07646">
        <w:rPr>
          <w:szCs w:val="28"/>
        </w:rPr>
        <w:t xml:space="preserve">, утвержденный Решением Совета депутатов </w:t>
      </w:r>
      <w:proofErr w:type="spellStart"/>
      <w:r w:rsidRPr="00F07646">
        <w:rPr>
          <w:szCs w:val="28"/>
        </w:rPr>
        <w:t>Курчалоевского</w:t>
      </w:r>
      <w:proofErr w:type="spellEnd"/>
      <w:r w:rsidRPr="00F07646">
        <w:rPr>
          <w:szCs w:val="28"/>
        </w:rPr>
        <w:t xml:space="preserve"> муниципального района от 28.11.2011 № 81</w:t>
      </w:r>
      <w:r w:rsidR="00E22EA8" w:rsidRPr="00F07646">
        <w:rPr>
          <w:szCs w:val="28"/>
        </w:rPr>
        <w:t xml:space="preserve"> с изменениями и дополнениями от 30 марта 2015г № 149/38-2</w:t>
      </w:r>
      <w:r w:rsidRPr="00F07646">
        <w:rPr>
          <w:szCs w:val="28"/>
        </w:rPr>
        <w:t>, следующие изменения:</w:t>
      </w:r>
    </w:p>
    <w:p w:rsidR="00F07646" w:rsidRPr="00E22EA8" w:rsidRDefault="00E22EA8" w:rsidP="00F07646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4707FA">
        <w:rPr>
          <w:szCs w:val="28"/>
        </w:rPr>
        <w:t xml:space="preserve"> пункте 2.2 в четвертом абзаце после слова «Список» слова «двух третей» заменить словом «половины»;</w:t>
      </w:r>
    </w:p>
    <w:p w:rsidR="00F07646" w:rsidRDefault="004B40C2" w:rsidP="00F07646">
      <w:pPr>
        <w:ind w:firstLine="720"/>
        <w:jc w:val="both"/>
      </w:pPr>
      <w:r>
        <w:rPr>
          <w:szCs w:val="28"/>
        </w:rPr>
        <w:t>2.</w:t>
      </w:r>
      <w:r w:rsidR="000A2CFE">
        <w:rPr>
          <w:szCs w:val="28"/>
        </w:rPr>
        <w:t> </w:t>
      </w:r>
      <w:r w:rsidR="000A2CFE" w:rsidRPr="00FC22D0">
        <w:t>Настоящее решение вступает в силу со дня его официального опубликования (обнародования).</w:t>
      </w:r>
    </w:p>
    <w:p w:rsidR="004B40C2" w:rsidRDefault="000A2CFE" w:rsidP="000A2CFE">
      <w:pPr>
        <w:ind w:firstLine="720"/>
        <w:jc w:val="both"/>
        <w:rPr>
          <w:szCs w:val="28"/>
        </w:rPr>
      </w:pPr>
      <w:r>
        <w:t>3. </w:t>
      </w:r>
      <w:r w:rsidR="004B40C2">
        <w:rPr>
          <w:szCs w:val="28"/>
        </w:rPr>
        <w:t>Опубликовать настоящее решение в районной газете «</w:t>
      </w:r>
      <w:proofErr w:type="spellStart"/>
      <w:r w:rsidR="004B40C2">
        <w:rPr>
          <w:szCs w:val="28"/>
        </w:rPr>
        <w:t>Машар</w:t>
      </w:r>
      <w:proofErr w:type="spellEnd"/>
      <w:r w:rsidR="004B40C2">
        <w:rPr>
          <w:szCs w:val="28"/>
        </w:rPr>
        <w:t xml:space="preserve">» и разместить на официальном сайте администрации </w:t>
      </w:r>
      <w:proofErr w:type="spellStart"/>
      <w:r w:rsidR="004B40C2">
        <w:rPr>
          <w:szCs w:val="28"/>
        </w:rPr>
        <w:t>Курчалоевского</w:t>
      </w:r>
      <w:proofErr w:type="spellEnd"/>
      <w:r w:rsidR="004B40C2">
        <w:rPr>
          <w:szCs w:val="28"/>
        </w:rPr>
        <w:t xml:space="preserve"> муниципального района.</w:t>
      </w:r>
    </w:p>
    <w:p w:rsidR="004B40C2" w:rsidRPr="00F07646" w:rsidRDefault="004B40C2" w:rsidP="004B40C2">
      <w:pPr>
        <w:jc w:val="both"/>
        <w:rPr>
          <w:sz w:val="24"/>
        </w:rPr>
      </w:pPr>
    </w:p>
    <w:p w:rsidR="004B40C2" w:rsidRPr="00F07646" w:rsidRDefault="004B40C2" w:rsidP="004B40C2">
      <w:pPr>
        <w:tabs>
          <w:tab w:val="left" w:pos="5205"/>
        </w:tabs>
        <w:rPr>
          <w:sz w:val="24"/>
        </w:rPr>
      </w:pPr>
    </w:p>
    <w:p w:rsidR="00F07646" w:rsidRDefault="00F07646" w:rsidP="004B40C2">
      <w:pPr>
        <w:tabs>
          <w:tab w:val="left" w:pos="5205"/>
        </w:tabs>
        <w:rPr>
          <w:sz w:val="24"/>
        </w:rPr>
      </w:pPr>
    </w:p>
    <w:p w:rsidR="00F07646" w:rsidRPr="00F07646" w:rsidRDefault="00F07646" w:rsidP="004B40C2">
      <w:pPr>
        <w:tabs>
          <w:tab w:val="left" w:pos="5205"/>
        </w:tabs>
        <w:rPr>
          <w:sz w:val="24"/>
        </w:rPr>
      </w:pPr>
    </w:p>
    <w:p w:rsidR="004B40C2" w:rsidRDefault="004B40C2" w:rsidP="004B40C2">
      <w:pPr>
        <w:tabs>
          <w:tab w:val="left" w:pos="5205"/>
        </w:tabs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4B40C2" w:rsidRDefault="004B40C2" w:rsidP="004B40C2">
      <w:pPr>
        <w:tabs>
          <w:tab w:val="left" w:pos="5205"/>
        </w:tabs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</w:t>
      </w:r>
      <w:r w:rsidR="000D629E">
        <w:rPr>
          <w:szCs w:val="28"/>
        </w:rPr>
        <w:t xml:space="preserve">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А.Ш.Витигов</w:t>
      </w:r>
      <w:proofErr w:type="spellEnd"/>
    </w:p>
    <w:p w:rsidR="00420DD6" w:rsidRDefault="00420DD6">
      <w:r>
        <w:br w:type="page"/>
      </w:r>
    </w:p>
    <w:p w:rsidR="00420DD6" w:rsidRPr="00420DD6" w:rsidRDefault="00420DD6" w:rsidP="00420DD6">
      <w:pPr>
        <w:ind w:firstLine="698"/>
        <w:jc w:val="right"/>
        <w:rPr>
          <w:b/>
          <w:sz w:val="24"/>
        </w:rPr>
      </w:pPr>
      <w:r>
        <w:rPr>
          <w:rStyle w:val="af1"/>
          <w:b w:val="0"/>
          <w:bCs/>
        </w:rPr>
        <w:lastRenderedPageBreak/>
        <w:t xml:space="preserve">                                                            </w:t>
      </w:r>
      <w:bookmarkStart w:id="1" w:name="sub_1000"/>
      <w:r w:rsidRPr="00420DD6">
        <w:rPr>
          <w:rStyle w:val="af1"/>
          <w:b w:val="0"/>
          <w:bCs/>
          <w:color w:val="auto"/>
          <w:sz w:val="24"/>
        </w:rPr>
        <w:t>Приложение</w:t>
      </w:r>
    </w:p>
    <w:bookmarkEnd w:id="1"/>
    <w:p w:rsidR="00420DD6" w:rsidRPr="00420DD6" w:rsidRDefault="00420DD6" w:rsidP="00420DD6">
      <w:pPr>
        <w:ind w:firstLine="698"/>
        <w:jc w:val="right"/>
        <w:rPr>
          <w:rStyle w:val="af1"/>
          <w:b w:val="0"/>
          <w:bCs/>
          <w:color w:val="auto"/>
          <w:sz w:val="24"/>
        </w:rPr>
      </w:pPr>
      <w:r w:rsidRPr="00420DD6">
        <w:rPr>
          <w:rStyle w:val="af1"/>
          <w:b w:val="0"/>
          <w:bCs/>
          <w:color w:val="auto"/>
          <w:sz w:val="24"/>
        </w:rPr>
        <w:t xml:space="preserve">к </w:t>
      </w:r>
      <w:hyperlink w:anchor="sub_0" w:history="1">
        <w:r w:rsidRPr="00420DD6">
          <w:rPr>
            <w:rStyle w:val="af2"/>
            <w:b w:val="0"/>
            <w:bCs/>
            <w:color w:val="auto"/>
            <w:sz w:val="24"/>
          </w:rPr>
          <w:t>решению</w:t>
        </w:r>
      </w:hyperlink>
      <w:r w:rsidRPr="00420DD6">
        <w:rPr>
          <w:rStyle w:val="af1"/>
          <w:b w:val="0"/>
          <w:bCs/>
          <w:color w:val="auto"/>
          <w:sz w:val="24"/>
        </w:rPr>
        <w:t xml:space="preserve"> Совета депутатов</w:t>
      </w:r>
    </w:p>
    <w:p w:rsidR="00420DD6" w:rsidRPr="00420DD6" w:rsidRDefault="00420DD6" w:rsidP="00420DD6">
      <w:pPr>
        <w:ind w:firstLine="698"/>
        <w:jc w:val="right"/>
        <w:rPr>
          <w:rStyle w:val="af1"/>
          <w:b w:val="0"/>
          <w:bCs/>
          <w:color w:val="auto"/>
          <w:sz w:val="24"/>
        </w:rPr>
      </w:pPr>
      <w:proofErr w:type="spellStart"/>
      <w:r w:rsidRPr="00420DD6">
        <w:rPr>
          <w:rStyle w:val="af1"/>
          <w:b w:val="0"/>
          <w:bCs/>
          <w:color w:val="auto"/>
          <w:sz w:val="24"/>
        </w:rPr>
        <w:t>Курчалоевского</w:t>
      </w:r>
      <w:proofErr w:type="spellEnd"/>
      <w:r w:rsidRPr="00420DD6">
        <w:rPr>
          <w:rStyle w:val="af1"/>
          <w:b w:val="0"/>
          <w:bCs/>
          <w:color w:val="auto"/>
          <w:sz w:val="24"/>
        </w:rPr>
        <w:t xml:space="preserve"> муниципального</w:t>
      </w:r>
    </w:p>
    <w:p w:rsidR="00420DD6" w:rsidRPr="00420DD6" w:rsidRDefault="00420DD6" w:rsidP="00420DD6">
      <w:pPr>
        <w:ind w:firstLine="698"/>
        <w:jc w:val="right"/>
        <w:rPr>
          <w:bCs/>
          <w:sz w:val="24"/>
        </w:rPr>
      </w:pPr>
      <w:r w:rsidRPr="00420DD6">
        <w:rPr>
          <w:rStyle w:val="af1"/>
          <w:b w:val="0"/>
          <w:bCs/>
          <w:color w:val="auto"/>
          <w:sz w:val="24"/>
        </w:rPr>
        <w:t xml:space="preserve">                                                            района Чеченской Республики</w:t>
      </w:r>
    </w:p>
    <w:p w:rsidR="00420DD6" w:rsidRPr="00420DD6" w:rsidRDefault="00420DD6" w:rsidP="00420DD6">
      <w:pPr>
        <w:ind w:firstLine="698"/>
        <w:jc w:val="right"/>
        <w:rPr>
          <w:b/>
          <w:sz w:val="24"/>
        </w:rPr>
      </w:pPr>
      <w:r w:rsidRPr="00420DD6">
        <w:rPr>
          <w:rStyle w:val="af1"/>
          <w:b w:val="0"/>
          <w:bCs/>
          <w:color w:val="auto"/>
          <w:sz w:val="24"/>
        </w:rPr>
        <w:t xml:space="preserve">                                                    от 28 ноября 2011г. №81</w:t>
      </w:r>
    </w:p>
    <w:p w:rsidR="00420DD6" w:rsidRPr="00420DD6" w:rsidRDefault="00420DD6" w:rsidP="00420DD6">
      <w:pPr>
        <w:ind w:left="5529" w:firstLine="720"/>
        <w:jc w:val="both"/>
        <w:rPr>
          <w:sz w:val="24"/>
        </w:rPr>
      </w:pPr>
      <w:r w:rsidRPr="00420DD6">
        <w:rPr>
          <w:sz w:val="24"/>
        </w:rPr>
        <w:t>(с изменениями и дополнениями</w:t>
      </w:r>
      <w:r w:rsidR="00C813E0">
        <w:rPr>
          <w:sz w:val="24"/>
        </w:rPr>
        <w:t>,</w:t>
      </w:r>
      <w:r w:rsidRPr="00420DD6">
        <w:rPr>
          <w:sz w:val="24"/>
        </w:rPr>
        <w:t xml:space="preserve"> внесенными Решением Совета депутатов </w:t>
      </w:r>
      <w:proofErr w:type="spellStart"/>
      <w:r w:rsidRPr="00420DD6">
        <w:rPr>
          <w:sz w:val="24"/>
        </w:rPr>
        <w:t>Курчалоевского</w:t>
      </w:r>
      <w:proofErr w:type="spellEnd"/>
      <w:r w:rsidRPr="00420DD6">
        <w:rPr>
          <w:sz w:val="24"/>
        </w:rPr>
        <w:t xml:space="preserve"> муниципального района от 30 марта 2015 № 149/38-2</w:t>
      </w:r>
      <w:r w:rsidR="00E22EA8">
        <w:rPr>
          <w:sz w:val="24"/>
        </w:rPr>
        <w:t>, от 01 апреля 2016г № 191/49-2</w:t>
      </w:r>
      <w:r w:rsidRPr="00420DD6">
        <w:rPr>
          <w:sz w:val="24"/>
        </w:rPr>
        <w:t>)</w:t>
      </w:r>
    </w:p>
    <w:p w:rsidR="00420DD6" w:rsidRDefault="00420DD6" w:rsidP="00420DD6">
      <w:pPr>
        <w:pStyle w:val="1"/>
        <w:rPr>
          <w:sz w:val="28"/>
          <w:szCs w:val="28"/>
        </w:rPr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r w:rsidRPr="00420DD6">
        <w:rPr>
          <w:sz w:val="28"/>
          <w:szCs w:val="28"/>
        </w:rPr>
        <w:t>Порядок</w:t>
      </w:r>
      <w:r w:rsidRPr="00420DD6">
        <w:rPr>
          <w:sz w:val="28"/>
          <w:szCs w:val="28"/>
        </w:rPr>
        <w:br/>
        <w:t xml:space="preserve">проведения Конкурса на замещение должности главы администрации </w:t>
      </w:r>
      <w:proofErr w:type="spellStart"/>
      <w:r w:rsidRPr="00420DD6">
        <w:rPr>
          <w:sz w:val="28"/>
          <w:szCs w:val="28"/>
        </w:rPr>
        <w:t>Курчалоевского</w:t>
      </w:r>
      <w:proofErr w:type="spellEnd"/>
      <w:r w:rsidRPr="00420DD6">
        <w:rPr>
          <w:sz w:val="28"/>
          <w:szCs w:val="28"/>
        </w:rPr>
        <w:t xml:space="preserve"> муниципального района Чеченской Республики</w:t>
      </w:r>
    </w:p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2" w:name="sub_1010"/>
      <w:r w:rsidRPr="00420DD6">
        <w:rPr>
          <w:sz w:val="28"/>
          <w:szCs w:val="28"/>
        </w:rPr>
        <w:t>1. Общие положения</w:t>
      </w:r>
      <w:bookmarkEnd w:id="2"/>
    </w:p>
    <w:p w:rsidR="00420DD6" w:rsidRPr="00420DD6" w:rsidRDefault="00420DD6" w:rsidP="00420DD6">
      <w:pPr>
        <w:ind w:firstLine="720"/>
        <w:jc w:val="both"/>
      </w:pPr>
      <w:bookmarkStart w:id="3" w:name="sub_1011"/>
      <w:r w:rsidRPr="00420DD6">
        <w:t xml:space="preserve">1.1. Порядок проведения конкурса на замещение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(далее - Порядок) разработан в соответствии с </w:t>
      </w:r>
      <w:hyperlink r:id="rId9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t xml:space="preserve"> от 06.10.2003 № 131-Ф3 «Об общих принципах организации местного самоуправления в Российской Федерации», </w:t>
      </w:r>
      <w:hyperlink r:id="rId10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t xml:space="preserve"> от 02.03.2007 № 25-ФЗ «О муниципальной службе в Российской Федерации», законом Чеченской Республики от 24.05.2010 № 11-РЗ «О местном самоуправлении в Чеченской Республике», </w:t>
      </w:r>
      <w:hyperlink r:id="rId11" w:history="1">
        <w:r w:rsidRPr="00420DD6">
          <w:rPr>
            <w:rStyle w:val="af2"/>
            <w:b w:val="0"/>
            <w:color w:val="auto"/>
          </w:rPr>
          <w:t>законом</w:t>
        </w:r>
      </w:hyperlink>
      <w:r w:rsidRPr="00420DD6">
        <w:t xml:space="preserve"> Чеченской Республики от 26.06.2007 № 36-РЗ «О муниципальной службе в Чеченской Республике», </w:t>
      </w:r>
      <w:hyperlink r:id="rId12" w:history="1">
        <w:r w:rsidRPr="00420DD6">
          <w:rPr>
            <w:rStyle w:val="af2"/>
            <w:b w:val="0"/>
            <w:color w:val="auto"/>
          </w:rPr>
          <w:t>Уставом</w:t>
        </w:r>
      </w:hyperlink>
      <w:r w:rsidRPr="00420DD6">
        <w:t xml:space="preserve">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Республики.</w:t>
      </w:r>
    </w:p>
    <w:p w:rsidR="00420DD6" w:rsidRPr="00420DD6" w:rsidRDefault="00420DD6" w:rsidP="00420DD6">
      <w:pPr>
        <w:ind w:firstLine="720"/>
        <w:jc w:val="both"/>
      </w:pPr>
      <w:bookmarkStart w:id="4" w:name="sub_1012"/>
      <w:bookmarkEnd w:id="3"/>
      <w:r w:rsidRPr="00420DD6">
        <w:t xml:space="preserve">1.2. Порядок регулирует процедуру и условия проведения конкурса (далее - Конкурс) на замещение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порядок принятия решения о назначении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а также порядок формирования и полномочия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5" w:name="sub_1013"/>
      <w:bookmarkEnd w:id="4"/>
      <w:r w:rsidRPr="00420DD6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bookmarkEnd w:id="5"/>
    <w:p w:rsidR="00420DD6" w:rsidRPr="00420DD6" w:rsidRDefault="00420DD6" w:rsidP="00420DD6">
      <w:pPr>
        <w:jc w:val="center"/>
        <w:rPr>
          <w:b/>
        </w:rPr>
      </w:pPr>
    </w:p>
    <w:p w:rsidR="00420DD6" w:rsidRPr="00420DD6" w:rsidRDefault="00420DD6" w:rsidP="00420DD6">
      <w:pPr>
        <w:jc w:val="center"/>
        <w:rPr>
          <w:b/>
        </w:rPr>
      </w:pPr>
      <w:bookmarkStart w:id="6" w:name="sub_556865900"/>
      <w:bookmarkEnd w:id="6"/>
      <w:r w:rsidRPr="00420DD6">
        <w:rPr>
          <w:b/>
        </w:rPr>
        <w:t xml:space="preserve">2. Порядок назначения Конкурса </w:t>
      </w:r>
      <w:r w:rsidRPr="00420DD6">
        <w:rPr>
          <w:b/>
        </w:rPr>
        <w:br/>
        <w:t>и формирования конкурсной комиссии</w:t>
      </w:r>
    </w:p>
    <w:p w:rsidR="00420DD6" w:rsidRPr="00420DD6" w:rsidRDefault="00420DD6" w:rsidP="00420DD6">
      <w:pPr>
        <w:ind w:firstLine="720"/>
        <w:jc w:val="both"/>
      </w:pPr>
      <w:bookmarkStart w:id="7" w:name="sub_1021"/>
      <w:r w:rsidRPr="00420DD6">
        <w:t xml:space="preserve">2.1. Решение о проведении Конкурса принимается Советом депутатов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(далее – Совет депутатов) при наличии вакантной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Республики.</w:t>
      </w:r>
    </w:p>
    <w:p w:rsidR="00420DD6" w:rsidRPr="00420DD6" w:rsidRDefault="00420DD6" w:rsidP="00420DD6">
      <w:pPr>
        <w:ind w:firstLine="720"/>
        <w:jc w:val="both"/>
      </w:pPr>
      <w:bookmarkStart w:id="8" w:name="sub_1022"/>
      <w:bookmarkEnd w:id="7"/>
      <w:r w:rsidRPr="00420DD6">
        <w:t>2.2. Решение о проведении Конкурса должно содержать сведения:</w:t>
      </w:r>
    </w:p>
    <w:p w:rsidR="00420DD6" w:rsidRPr="00420DD6" w:rsidRDefault="00420DD6" w:rsidP="00420DD6">
      <w:pPr>
        <w:ind w:firstLine="720"/>
        <w:jc w:val="both"/>
      </w:pPr>
      <w:r w:rsidRPr="00420DD6">
        <w:t>О дате, времени и месте проведения Конкурса.</w:t>
      </w:r>
    </w:p>
    <w:p w:rsidR="00420DD6" w:rsidRPr="00420DD6" w:rsidRDefault="00420DD6" w:rsidP="00420DD6">
      <w:pPr>
        <w:ind w:firstLine="720"/>
        <w:jc w:val="both"/>
      </w:pPr>
      <w:r w:rsidRPr="00420DD6">
        <w:t>Общее число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Список </w:t>
      </w:r>
      <w:r w:rsidR="00E22EA8">
        <w:t>половины</w:t>
      </w:r>
      <w:r w:rsidRPr="00420DD6">
        <w:t xml:space="preserve"> членов конкурсной комиссии от 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9" w:name="sub_1023"/>
      <w:bookmarkEnd w:id="8"/>
      <w:r w:rsidRPr="00420DD6">
        <w:lastRenderedPageBreak/>
        <w:t xml:space="preserve">2.3. Членами конкурсной комиссии от Совета депутатов являются: глава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района, председатели постоянных комиссий и комитетов Совета депутатов, депутаты Совета депутатов.</w:t>
      </w:r>
    </w:p>
    <w:p w:rsidR="00420DD6" w:rsidRPr="00420DD6" w:rsidRDefault="00420DD6" w:rsidP="00420DD6">
      <w:pPr>
        <w:ind w:firstLine="720"/>
        <w:jc w:val="both"/>
        <w:rPr>
          <w:szCs w:val="28"/>
        </w:rPr>
      </w:pPr>
      <w:bookmarkStart w:id="10" w:name="sub_1024"/>
      <w:bookmarkEnd w:id="9"/>
      <w:r w:rsidRPr="00420DD6">
        <w:t xml:space="preserve">2.4. </w:t>
      </w:r>
      <w:r w:rsidRPr="00420DD6">
        <w:rPr>
          <w:szCs w:val="28"/>
        </w:rPr>
        <w:t xml:space="preserve">Половина членов конкурсной комиссии назначается Советом депутатов </w:t>
      </w:r>
      <w:proofErr w:type="spellStart"/>
      <w:r w:rsidRPr="00420DD6">
        <w:rPr>
          <w:szCs w:val="28"/>
        </w:rPr>
        <w:t>Курчалоевского</w:t>
      </w:r>
      <w:proofErr w:type="spellEnd"/>
      <w:r w:rsidRPr="00420DD6">
        <w:rPr>
          <w:szCs w:val="28"/>
        </w:rPr>
        <w:t xml:space="preserve"> муниципального района.</w:t>
      </w:r>
    </w:p>
    <w:p w:rsidR="00420DD6" w:rsidRPr="00420DD6" w:rsidRDefault="00420DD6" w:rsidP="00420DD6">
      <w:pPr>
        <w:ind w:firstLine="720"/>
        <w:jc w:val="both"/>
        <w:rPr>
          <w:szCs w:val="28"/>
        </w:rPr>
      </w:pPr>
      <w:r w:rsidRPr="00420DD6">
        <w:rPr>
          <w:szCs w:val="28"/>
        </w:rPr>
        <w:t>Решение о проведении Конкурса направляется Главе Чеченской Республики,  для назначения другой половины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r w:rsidRPr="00420DD6">
        <w:t>2.5. Конкурсная комиссия формируется на период проведения Конкурса.</w:t>
      </w:r>
    </w:p>
    <w:p w:rsidR="00420DD6" w:rsidRPr="00420DD6" w:rsidRDefault="00420DD6" w:rsidP="00420DD6">
      <w:pPr>
        <w:ind w:firstLine="720"/>
        <w:jc w:val="both"/>
      </w:pPr>
      <w:bookmarkStart w:id="11" w:name="sub_1025"/>
      <w:bookmarkEnd w:id="10"/>
      <w:r w:rsidRPr="00420DD6">
        <w:t>2.6. Решение о проведении Конкурса подлежит опубликованию не позднее, чем за 20 дней до дня проведения Конкурса.</w:t>
      </w:r>
      <w:bookmarkStart w:id="12" w:name="sub_1026"/>
      <w:bookmarkEnd w:id="11"/>
    </w:p>
    <w:p w:rsidR="00420DD6" w:rsidRPr="00420DD6" w:rsidRDefault="00420DD6" w:rsidP="00420DD6">
      <w:pPr>
        <w:ind w:firstLine="720"/>
        <w:jc w:val="both"/>
      </w:pPr>
      <w:r w:rsidRPr="00420DD6">
        <w:t xml:space="preserve">Одновременно с решением о проведении Конкурса подлежит опубликованию информационное сообщение Совета депутатов, в котором указываются требования, предъявляемые к кандидату на замещение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дата, время и место проведения Конкурса, срок подачи документов, проект контракта с главой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по форме, утвержденной законом Чеченской Республики</w:t>
      </w:r>
      <w:r w:rsidRPr="00420DD6">
        <w:rPr>
          <w:b/>
        </w:rPr>
        <w:t xml:space="preserve"> </w:t>
      </w:r>
      <w:r w:rsidRPr="00420DD6">
        <w:t xml:space="preserve"> «О типовой форме контракта с лицом, назначаемым на должность руководителя администрации муниципального образования по контракту», контактный телефон и адрес для получения справочной информации о проведении Конкурса.</w:t>
      </w:r>
    </w:p>
    <w:bookmarkEnd w:id="12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13" w:name="sub_1030"/>
      <w:r w:rsidRPr="00420DD6">
        <w:rPr>
          <w:sz w:val="28"/>
          <w:szCs w:val="28"/>
        </w:rPr>
        <w:t xml:space="preserve">3. Полномочия и организация </w:t>
      </w:r>
      <w:r w:rsidRPr="00420DD6">
        <w:rPr>
          <w:sz w:val="28"/>
          <w:szCs w:val="28"/>
        </w:rPr>
        <w:br/>
        <w:t>деятельности конкурсной комиссии</w:t>
      </w:r>
      <w:bookmarkEnd w:id="13"/>
    </w:p>
    <w:p w:rsidR="00420DD6" w:rsidRPr="00420DD6" w:rsidRDefault="00420DD6" w:rsidP="00420DD6">
      <w:pPr>
        <w:ind w:firstLine="720"/>
        <w:jc w:val="both"/>
      </w:pPr>
      <w:bookmarkStart w:id="14" w:name="sub_1031"/>
      <w:r w:rsidRPr="00420DD6">
        <w:t>3.1. Конкурсная комиссия собирается на первое заседание не позднее 7 дней до даты проведения Конкурса.</w:t>
      </w:r>
    </w:p>
    <w:p w:rsidR="00420DD6" w:rsidRPr="00420DD6" w:rsidRDefault="00420DD6" w:rsidP="00420DD6">
      <w:pPr>
        <w:ind w:firstLine="720"/>
        <w:jc w:val="both"/>
      </w:pPr>
      <w:bookmarkStart w:id="15" w:name="sub_1032"/>
      <w:bookmarkEnd w:id="14"/>
      <w:r w:rsidRPr="00420DD6">
        <w:t>3.2. Конкурсная комиссия осуществляет свои полномочия и принимает решения в коллегиальном порядке.</w:t>
      </w:r>
    </w:p>
    <w:p w:rsidR="00420DD6" w:rsidRPr="00420DD6" w:rsidRDefault="00420DD6" w:rsidP="00420DD6">
      <w:pPr>
        <w:ind w:firstLine="720"/>
        <w:jc w:val="both"/>
      </w:pPr>
      <w:bookmarkStart w:id="16" w:name="sub_1033"/>
      <w:bookmarkEnd w:id="15"/>
      <w:r w:rsidRPr="00420DD6">
        <w:t>3.3. Конкурсная комиссия состоит из председателя, заместителя председателя, секретаря и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17" w:name="sub_1034"/>
      <w:bookmarkEnd w:id="16"/>
      <w:r w:rsidRPr="00420DD6">
        <w:t>3.4.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18" w:name="sub_1035"/>
      <w:bookmarkEnd w:id="17"/>
      <w:r w:rsidRPr="00420DD6">
        <w:t>3.5.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420DD6" w:rsidRPr="00420DD6" w:rsidRDefault="00420DD6" w:rsidP="00420DD6">
      <w:pPr>
        <w:ind w:firstLine="720"/>
        <w:jc w:val="both"/>
      </w:pPr>
      <w:bookmarkStart w:id="19" w:name="sub_1036"/>
      <w:bookmarkEnd w:id="18"/>
      <w:r w:rsidRPr="00420DD6">
        <w:t>3.6. Секретарь конкурсной комиссии избирается на первом заседании конкурсной комиссии и обеспечивает организационную деятельность конкурсной комиссии: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420DD6" w:rsidRPr="00420DD6" w:rsidRDefault="00420DD6" w:rsidP="00420DD6">
      <w:pPr>
        <w:ind w:firstLine="720"/>
        <w:jc w:val="both"/>
      </w:pPr>
      <w:bookmarkStart w:id="20" w:name="sub_1037"/>
      <w:bookmarkEnd w:id="19"/>
      <w:r w:rsidRPr="00420DD6">
        <w:t>3.7.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420DD6" w:rsidRPr="00420DD6" w:rsidRDefault="00420DD6" w:rsidP="00420DD6">
      <w:pPr>
        <w:ind w:firstLine="720"/>
        <w:jc w:val="both"/>
      </w:pPr>
      <w:bookmarkStart w:id="21" w:name="sub_1038"/>
      <w:bookmarkEnd w:id="20"/>
      <w:r w:rsidRPr="00420DD6">
        <w:t>3.8. Члены конкурсной комиссии имеют право:</w:t>
      </w:r>
    </w:p>
    <w:p w:rsidR="00420DD6" w:rsidRPr="00420DD6" w:rsidRDefault="00420DD6" w:rsidP="00420DD6">
      <w:pPr>
        <w:ind w:firstLine="720"/>
        <w:jc w:val="both"/>
      </w:pPr>
      <w:bookmarkStart w:id="22" w:name="sub_10381"/>
      <w:bookmarkEnd w:id="21"/>
      <w:r w:rsidRPr="00420DD6">
        <w:t>1) знакомиться с документами и материалами, непосредственно связанными с проведением Конкурса;</w:t>
      </w:r>
    </w:p>
    <w:p w:rsidR="00420DD6" w:rsidRPr="00420DD6" w:rsidRDefault="00420DD6" w:rsidP="00420DD6">
      <w:pPr>
        <w:ind w:firstLine="720"/>
        <w:jc w:val="both"/>
      </w:pPr>
      <w:bookmarkStart w:id="23" w:name="sub_10382"/>
      <w:bookmarkEnd w:id="22"/>
      <w:r w:rsidRPr="00420DD6">
        <w:lastRenderedPageBreak/>
        <w:t>2) удостовериться в подлинности представленных документов;</w:t>
      </w:r>
    </w:p>
    <w:p w:rsidR="00420DD6" w:rsidRPr="00420DD6" w:rsidRDefault="00420DD6" w:rsidP="00420DD6">
      <w:pPr>
        <w:ind w:firstLine="720"/>
        <w:jc w:val="both"/>
      </w:pPr>
      <w:bookmarkStart w:id="24" w:name="sub_10383"/>
      <w:bookmarkEnd w:id="23"/>
      <w:r w:rsidRPr="00420DD6">
        <w:t>3) выступать на заседании конкурсной комиссии, вносить предложения по вопросам, отнесенным к компетенции конкурсной комиссии;</w:t>
      </w:r>
    </w:p>
    <w:p w:rsidR="00420DD6" w:rsidRPr="00420DD6" w:rsidRDefault="00420DD6" w:rsidP="00420DD6">
      <w:pPr>
        <w:ind w:firstLine="720"/>
        <w:jc w:val="both"/>
      </w:pPr>
      <w:bookmarkStart w:id="25" w:name="sub_10384"/>
      <w:bookmarkEnd w:id="24"/>
      <w:r w:rsidRPr="00420DD6">
        <w:t>4) в случае несогласия с решением конкурсной комиссии высказать в письменном виде особое мнение, а также обжаловать решения, действия (бездействие) конкурсной комиссии в суде.</w:t>
      </w:r>
    </w:p>
    <w:p w:rsidR="00420DD6" w:rsidRPr="00420DD6" w:rsidRDefault="00420DD6" w:rsidP="00420DD6">
      <w:pPr>
        <w:ind w:firstLine="720"/>
        <w:jc w:val="both"/>
      </w:pPr>
      <w:bookmarkStart w:id="26" w:name="sub_1039"/>
      <w:bookmarkEnd w:id="25"/>
      <w:r w:rsidRPr="00420DD6">
        <w:t>3.9.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27" w:name="sub_10310"/>
      <w:bookmarkEnd w:id="26"/>
      <w:r w:rsidRPr="00420DD6">
        <w:t>3.10. Заседания конкурсной комиссии и принимаемые ею решения оформляются протоколами, которые подписываются председателем и секретарем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28" w:name="sub_10311"/>
      <w:bookmarkEnd w:id="27"/>
      <w:r w:rsidRPr="00420DD6">
        <w:t>3.11. Организационное, правовое, информационное, материально-техническое обеспечение деятельности конкурсной комиссии осуществляет аппарат Совета депутатов.</w:t>
      </w:r>
    </w:p>
    <w:bookmarkEnd w:id="28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29" w:name="sub_1040"/>
      <w:r w:rsidRPr="00420DD6">
        <w:rPr>
          <w:sz w:val="28"/>
          <w:szCs w:val="28"/>
        </w:rPr>
        <w:t>4. Требования к кандидатам на должность</w:t>
      </w:r>
      <w:r w:rsidRPr="00420DD6">
        <w:rPr>
          <w:sz w:val="28"/>
          <w:szCs w:val="28"/>
        </w:rPr>
        <w:br/>
        <w:t xml:space="preserve">главы администрации </w:t>
      </w:r>
      <w:proofErr w:type="spellStart"/>
      <w:r w:rsidRPr="00420DD6">
        <w:rPr>
          <w:sz w:val="28"/>
          <w:szCs w:val="28"/>
        </w:rPr>
        <w:t>Курчалоевского</w:t>
      </w:r>
      <w:proofErr w:type="spellEnd"/>
      <w:r w:rsidRPr="00420DD6">
        <w:rPr>
          <w:sz w:val="28"/>
          <w:szCs w:val="28"/>
        </w:rPr>
        <w:t xml:space="preserve"> муниципального района Чеченской Республики</w:t>
      </w:r>
      <w:bookmarkEnd w:id="29"/>
    </w:p>
    <w:p w:rsidR="00420DD6" w:rsidRPr="00420DD6" w:rsidRDefault="00420DD6" w:rsidP="00420DD6">
      <w:pPr>
        <w:ind w:firstLine="720"/>
        <w:jc w:val="both"/>
      </w:pPr>
      <w:bookmarkStart w:id="30" w:name="sub_1041"/>
      <w:r w:rsidRPr="00420DD6">
        <w:t xml:space="preserve">4.1. Право на участие в Конкурсе имеют граждане Российской Федерации, имеющие высшее профессиональное образование по специальности «Государственное и муниципальное управление», либо по специализации должностей муниципальной службы или образование, считающееся равноценным и стаж муниципальной службы на главных должностях муниципальной службы не менее трех лет или стаж работы по специальности не менее пяти лет, обладающие знаниями </w:t>
      </w:r>
      <w:hyperlink r:id="rId13" w:history="1">
        <w:r w:rsidRPr="00420DD6">
          <w:rPr>
            <w:rStyle w:val="af2"/>
            <w:b w:val="0"/>
            <w:color w:val="auto"/>
          </w:rPr>
          <w:t>Конституции</w:t>
        </w:r>
      </w:hyperlink>
      <w:r w:rsidRPr="00420DD6">
        <w:t xml:space="preserve"> Российской Федерации, федерального и республиканского законодательства, </w:t>
      </w:r>
      <w:hyperlink r:id="rId14" w:history="1">
        <w:r w:rsidRPr="00420DD6">
          <w:rPr>
            <w:rStyle w:val="af2"/>
            <w:b w:val="0"/>
            <w:color w:val="auto"/>
          </w:rPr>
          <w:t>Устава</w:t>
        </w:r>
      </w:hyperlink>
      <w:r w:rsidRPr="00420DD6">
        <w:t xml:space="preserve">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применительно к исполнению должностных обязанностей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а также иными квалификационными требованиями к профессиональным знаниям и навыкам, необходимым для исполнения должностных обязанностей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предусмотренными </w:t>
      </w:r>
      <w:hyperlink r:id="rId15" w:history="1">
        <w:r w:rsidRPr="00420DD6">
          <w:rPr>
            <w:rStyle w:val="af2"/>
            <w:b w:val="0"/>
            <w:color w:val="auto"/>
          </w:rPr>
          <w:t>законодательством</w:t>
        </w:r>
      </w:hyperlink>
      <w:r w:rsidRPr="00420DD6">
        <w:t xml:space="preserve"> о муниципальной службе.</w:t>
      </w:r>
    </w:p>
    <w:p w:rsidR="00420DD6" w:rsidRPr="00420DD6" w:rsidRDefault="00420DD6" w:rsidP="00420DD6">
      <w:pPr>
        <w:ind w:firstLine="720"/>
        <w:jc w:val="both"/>
      </w:pPr>
      <w:bookmarkStart w:id="31" w:name="sub_1042"/>
      <w:bookmarkEnd w:id="30"/>
      <w:r w:rsidRPr="00420DD6">
        <w:t xml:space="preserve">4.2. Гражданин не может быть принят на муниципальную службу при наличии ограничений, связанных с муниципальной службой, установленных </w:t>
      </w:r>
      <w:hyperlink r:id="rId16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t xml:space="preserve"> от 02.03.2007 № 25-ФЗ «О муниципальной службе в Российской Федерации» и </w:t>
      </w:r>
      <w:hyperlink r:id="rId17" w:history="1">
        <w:r w:rsidRPr="00420DD6">
          <w:rPr>
            <w:rStyle w:val="af2"/>
            <w:b w:val="0"/>
            <w:color w:val="auto"/>
          </w:rPr>
          <w:t>законом</w:t>
        </w:r>
      </w:hyperlink>
      <w:r w:rsidRPr="00420DD6">
        <w:t xml:space="preserve"> Чеченской Республики от 26.06.2007 № 36-РЗ «О муниципальной службе в Чеченской Республике».</w:t>
      </w:r>
    </w:p>
    <w:bookmarkEnd w:id="31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32" w:name="sub_1050"/>
      <w:r w:rsidRPr="00420DD6">
        <w:rPr>
          <w:sz w:val="28"/>
          <w:szCs w:val="28"/>
        </w:rPr>
        <w:t>5. Представление документов в конкурсную комиссию</w:t>
      </w:r>
      <w:bookmarkEnd w:id="32"/>
    </w:p>
    <w:p w:rsidR="00420DD6" w:rsidRPr="00420DD6" w:rsidRDefault="00420DD6" w:rsidP="00420DD6">
      <w:pPr>
        <w:ind w:firstLine="720"/>
        <w:jc w:val="both"/>
      </w:pPr>
      <w:bookmarkStart w:id="33" w:name="sub_1051"/>
      <w:r w:rsidRPr="00420DD6">
        <w:t>5.1. Граждане, желающие участвовать в Конкурсе, представляют в конкурсную комиссию следующие документы:</w:t>
      </w:r>
    </w:p>
    <w:p w:rsidR="00420DD6" w:rsidRPr="00420DD6" w:rsidRDefault="00420DD6" w:rsidP="00420DD6">
      <w:pPr>
        <w:ind w:firstLine="720"/>
        <w:jc w:val="both"/>
      </w:pPr>
      <w:bookmarkStart w:id="34" w:name="sub_10511"/>
      <w:bookmarkEnd w:id="33"/>
      <w:r w:rsidRPr="00420DD6">
        <w:t xml:space="preserve">1) личное заявление на имя председателя конкурсной комиссии с просьбой об участии в Конкурсе на замещение должности главы </w:t>
      </w:r>
      <w:r w:rsidRPr="00420DD6">
        <w:lastRenderedPageBreak/>
        <w:t xml:space="preserve">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</w:t>
      </w:r>
      <w:r w:rsidRPr="00420DD6">
        <w:rPr>
          <w:b/>
        </w:rPr>
        <w:t>(</w:t>
      </w:r>
      <w:hyperlink w:anchor="sub_10000" w:history="1">
        <w:r w:rsidRPr="00420DD6">
          <w:rPr>
            <w:rStyle w:val="af2"/>
            <w:b w:val="0"/>
            <w:color w:val="auto"/>
          </w:rPr>
          <w:t xml:space="preserve">приложение </w:t>
        </w:r>
      </w:hyperlink>
      <w:r w:rsidRPr="00420DD6">
        <w:rPr>
          <w:b/>
        </w:rPr>
        <w:t>)</w:t>
      </w:r>
      <w:r w:rsidRPr="00420DD6">
        <w:t xml:space="preserve"> и его копию;</w:t>
      </w:r>
    </w:p>
    <w:p w:rsidR="00420DD6" w:rsidRPr="00420DD6" w:rsidRDefault="00420DD6" w:rsidP="00420DD6">
      <w:pPr>
        <w:ind w:firstLine="720"/>
        <w:jc w:val="both"/>
      </w:pPr>
      <w:bookmarkStart w:id="35" w:name="sub_10512"/>
      <w:bookmarkEnd w:id="34"/>
      <w:r w:rsidRPr="00420DD6">
        <w:t xml:space="preserve">2) собственноручно заполненную и подписанную анкету по форме, установленной </w:t>
      </w:r>
      <w:hyperlink r:id="rId18" w:history="1">
        <w:r w:rsidRPr="00420DD6">
          <w:rPr>
            <w:rStyle w:val="af2"/>
            <w:b w:val="0"/>
            <w:color w:val="auto"/>
          </w:rPr>
          <w:t>распоряжением</w:t>
        </w:r>
      </w:hyperlink>
      <w:r w:rsidRPr="00420DD6">
        <w:t xml:space="preserve">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420DD6" w:rsidRPr="00420DD6" w:rsidRDefault="00420DD6" w:rsidP="00420DD6">
      <w:pPr>
        <w:ind w:firstLine="720"/>
        <w:jc w:val="both"/>
      </w:pPr>
      <w:bookmarkStart w:id="36" w:name="sub_10513"/>
      <w:bookmarkEnd w:id="35"/>
      <w:r w:rsidRPr="00420DD6">
        <w:t>3) копию паспорта (при отсутствии паспорта иного документа, удостоверяющего личность);</w:t>
      </w:r>
    </w:p>
    <w:p w:rsidR="00420DD6" w:rsidRPr="00420DD6" w:rsidRDefault="00420DD6" w:rsidP="00420DD6">
      <w:pPr>
        <w:ind w:firstLine="720"/>
        <w:jc w:val="both"/>
      </w:pPr>
      <w:bookmarkStart w:id="37" w:name="sub_10514"/>
      <w:bookmarkEnd w:id="36"/>
      <w:r w:rsidRPr="00420DD6">
        <w:t>4) копию трудовой книжки (при отсутствии трудовой книжки любого 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420DD6" w:rsidRPr="00420DD6" w:rsidRDefault="00420DD6" w:rsidP="00420DD6">
      <w:pPr>
        <w:ind w:firstLine="720"/>
        <w:jc w:val="both"/>
      </w:pPr>
      <w:bookmarkStart w:id="38" w:name="sub_10515"/>
      <w:bookmarkEnd w:id="37"/>
      <w:r w:rsidRPr="00420DD6">
        <w:t>5) копию документа об образовании;</w:t>
      </w:r>
    </w:p>
    <w:p w:rsidR="00420DD6" w:rsidRPr="00420DD6" w:rsidRDefault="00420DD6" w:rsidP="00420DD6">
      <w:pPr>
        <w:ind w:firstLine="720"/>
        <w:jc w:val="both"/>
      </w:pPr>
      <w:bookmarkStart w:id="39" w:name="sub_10516"/>
      <w:bookmarkEnd w:id="38"/>
      <w:r w:rsidRPr="00420DD6">
        <w:t>6) копию страхового свидетельства обязательного пенсионного страхования;</w:t>
      </w:r>
    </w:p>
    <w:p w:rsidR="00420DD6" w:rsidRPr="00420DD6" w:rsidRDefault="00420DD6" w:rsidP="00420DD6">
      <w:pPr>
        <w:ind w:firstLine="720"/>
        <w:jc w:val="both"/>
      </w:pPr>
      <w:bookmarkStart w:id="40" w:name="sub_10517"/>
      <w:bookmarkEnd w:id="39"/>
      <w:r w:rsidRPr="00420DD6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20DD6" w:rsidRPr="00420DD6" w:rsidRDefault="00420DD6" w:rsidP="00420DD6">
      <w:pPr>
        <w:ind w:firstLine="720"/>
        <w:jc w:val="both"/>
      </w:pPr>
      <w:bookmarkStart w:id="41" w:name="sub_10518"/>
      <w:bookmarkEnd w:id="40"/>
      <w:r w:rsidRPr="00420DD6">
        <w:t>8) копию документов воинского учета - для военнообязанных лиц и лиц, подлежащих призыву на военную службу;</w:t>
      </w:r>
    </w:p>
    <w:p w:rsidR="00420DD6" w:rsidRPr="00420DD6" w:rsidRDefault="00420DD6" w:rsidP="00420DD6">
      <w:pPr>
        <w:ind w:firstLine="720"/>
        <w:jc w:val="both"/>
      </w:pPr>
      <w:bookmarkStart w:id="42" w:name="sub_10519"/>
      <w:bookmarkEnd w:id="41"/>
      <w:r w:rsidRPr="00420DD6">
        <w:t xml:space="preserve">9) заключение медицинского учреждения об отсутствии заболевания, препятствующего поступлению на муниципальную службу, в соответствии с формой № 001-ГС/у предусмотренной </w:t>
      </w:r>
      <w:hyperlink r:id="rId19" w:history="1">
        <w:r w:rsidRPr="00420DD6">
          <w:rPr>
            <w:rStyle w:val="af2"/>
            <w:b w:val="0"/>
            <w:color w:val="auto"/>
          </w:rPr>
          <w:t>Приказом</w:t>
        </w:r>
      </w:hyperlink>
      <w:r w:rsidRPr="00420DD6">
        <w:rPr>
          <w:b/>
        </w:rPr>
        <w:t xml:space="preserve"> </w:t>
      </w:r>
      <w:proofErr w:type="spellStart"/>
      <w:r w:rsidRPr="00420DD6">
        <w:t>Минздравсоцразвития</w:t>
      </w:r>
      <w:proofErr w:type="spellEnd"/>
      <w:r w:rsidRPr="00420DD6"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420DD6" w:rsidRPr="00420DD6" w:rsidRDefault="00420DD6" w:rsidP="00420DD6">
      <w:pPr>
        <w:ind w:firstLine="720"/>
        <w:jc w:val="both"/>
      </w:pPr>
      <w:bookmarkStart w:id="43" w:name="sub_105110"/>
      <w:bookmarkEnd w:id="42"/>
      <w:r w:rsidRPr="00420DD6">
        <w:t>10)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</w:t>
      </w:r>
    </w:p>
    <w:p w:rsidR="00420DD6" w:rsidRPr="00420DD6" w:rsidRDefault="00420DD6" w:rsidP="00420DD6">
      <w:pPr>
        <w:ind w:firstLine="720"/>
        <w:jc w:val="both"/>
      </w:pPr>
      <w:bookmarkStart w:id="44" w:name="sub_1052"/>
      <w:bookmarkEnd w:id="43"/>
      <w:r w:rsidRPr="00420DD6">
        <w:t>5.2. Бланки необходимых форм из перечня представляемых документов желающие участвовать в Конкурсе могут получить в аппарате Совета депутатов.</w:t>
      </w:r>
    </w:p>
    <w:p w:rsidR="00420DD6" w:rsidRPr="00420DD6" w:rsidRDefault="00420DD6" w:rsidP="00420DD6">
      <w:pPr>
        <w:ind w:firstLine="720"/>
        <w:jc w:val="both"/>
      </w:pPr>
      <w:r w:rsidRPr="00420DD6">
        <w:t>5.3.Копии документов, указанных в</w:t>
      </w:r>
      <w:r w:rsidRPr="00420DD6">
        <w:rPr>
          <w:b/>
        </w:rPr>
        <w:t xml:space="preserve"> </w:t>
      </w:r>
      <w:hyperlink w:anchor="sub_10513" w:history="1">
        <w:r w:rsidRPr="00420DD6">
          <w:rPr>
            <w:rStyle w:val="af2"/>
            <w:b w:val="0"/>
            <w:color w:val="auto"/>
          </w:rPr>
          <w:t>подпунктах 3-8 пункта 5.1.</w:t>
        </w:r>
      </w:hyperlink>
      <w:r w:rsidRPr="00420DD6">
        <w:t xml:space="preserve"> настоящего Порядка,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45" w:name="sub_1053"/>
      <w:bookmarkEnd w:id="44"/>
      <w:r w:rsidRPr="00420DD6">
        <w:t xml:space="preserve">5.4. Срок подачи документов для участия в Конкурсе - 20 календарных дней со дня опубликования решения Совета депутатов о проведении Конкурса на замещение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Республики.</w:t>
      </w:r>
    </w:p>
    <w:bookmarkEnd w:id="45"/>
    <w:p w:rsidR="00420DD6" w:rsidRPr="00420DD6" w:rsidRDefault="00420DD6" w:rsidP="00420DD6">
      <w:pPr>
        <w:ind w:firstLine="720"/>
        <w:jc w:val="both"/>
      </w:pPr>
      <w:r w:rsidRPr="00420DD6">
        <w:t>По истечении указанного срока документы для участия в Конкурсе не принимаются.</w:t>
      </w:r>
    </w:p>
    <w:p w:rsidR="00420DD6" w:rsidRPr="00420DD6" w:rsidRDefault="00420DD6" w:rsidP="00420DD6">
      <w:pPr>
        <w:ind w:firstLine="720"/>
        <w:jc w:val="both"/>
      </w:pPr>
      <w:bookmarkStart w:id="46" w:name="sub_1054"/>
      <w:r w:rsidRPr="00420DD6">
        <w:lastRenderedPageBreak/>
        <w:t xml:space="preserve">5.5. Документы для участия в Конкурсе представляются в аппарат Совета депутатов, по адресу: Чеченская Республика, </w:t>
      </w:r>
      <w:proofErr w:type="spellStart"/>
      <w:r w:rsidRPr="00420DD6">
        <w:t>Курчалоевский</w:t>
      </w:r>
      <w:proofErr w:type="spellEnd"/>
      <w:r w:rsidRPr="00420DD6">
        <w:t xml:space="preserve"> район, с</w:t>
      </w:r>
      <w:proofErr w:type="gramStart"/>
      <w:r w:rsidRPr="00420DD6">
        <w:t>.К</w:t>
      </w:r>
      <w:proofErr w:type="gramEnd"/>
      <w:r w:rsidRPr="00420DD6">
        <w:t xml:space="preserve">урчалой, ул.А-Х.Кадырова,50, здание </w:t>
      </w:r>
      <w:proofErr w:type="spellStart"/>
      <w:r w:rsidRPr="00420DD6">
        <w:t>Курчалоевского</w:t>
      </w:r>
      <w:proofErr w:type="spellEnd"/>
      <w:r w:rsidRPr="00420DD6">
        <w:t xml:space="preserve"> районного финансового управления, кабинет №3. Прием и направление в конкурсную комиссию поступающих документов осуществляет специалист аппарата Совета депутатов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Республики.</w:t>
      </w:r>
    </w:p>
    <w:p w:rsidR="00420DD6" w:rsidRPr="00420DD6" w:rsidRDefault="00420DD6" w:rsidP="00420DD6">
      <w:pPr>
        <w:ind w:firstLine="720"/>
        <w:jc w:val="both"/>
      </w:pPr>
      <w:bookmarkStart w:id="47" w:name="sub_1055"/>
      <w:bookmarkEnd w:id="46"/>
      <w:r w:rsidRPr="00420DD6">
        <w:t>5.6. Гражданину отказывается в приеме документов в случаях:</w:t>
      </w:r>
    </w:p>
    <w:p w:rsidR="00420DD6" w:rsidRPr="00420DD6" w:rsidRDefault="00420DD6" w:rsidP="00420DD6">
      <w:pPr>
        <w:ind w:firstLine="720"/>
        <w:jc w:val="both"/>
      </w:pPr>
      <w:bookmarkStart w:id="48" w:name="sub_10551"/>
      <w:bookmarkEnd w:id="47"/>
      <w:r w:rsidRPr="00420DD6">
        <w:t xml:space="preserve">1) представления неполного перечня документов, предусмотренных </w:t>
      </w:r>
      <w:hyperlink w:anchor="sub_1051" w:history="1">
        <w:r w:rsidRPr="00420DD6">
          <w:rPr>
            <w:rStyle w:val="af2"/>
            <w:b w:val="0"/>
            <w:color w:val="auto"/>
          </w:rPr>
          <w:t>пунктом 5.1</w:t>
        </w:r>
      </w:hyperlink>
      <w:r w:rsidRPr="00420DD6">
        <w:t>. настоящего Порядка;</w:t>
      </w:r>
    </w:p>
    <w:p w:rsidR="00420DD6" w:rsidRPr="00420DD6" w:rsidRDefault="00420DD6" w:rsidP="00420DD6">
      <w:pPr>
        <w:ind w:firstLine="720"/>
        <w:jc w:val="both"/>
      </w:pPr>
      <w:bookmarkStart w:id="49" w:name="sub_10552"/>
      <w:bookmarkEnd w:id="48"/>
      <w:r w:rsidRPr="00420DD6">
        <w:t xml:space="preserve">2) представления копий документов, не заверенных согласно требованиям </w:t>
      </w:r>
      <w:hyperlink w:anchor="sub_1052" w:history="1">
        <w:r w:rsidRPr="00420DD6">
          <w:rPr>
            <w:rStyle w:val="af2"/>
            <w:b w:val="0"/>
            <w:color w:val="auto"/>
          </w:rPr>
          <w:t>пункта 5.</w:t>
        </w:r>
      </w:hyperlink>
      <w:r w:rsidRPr="00420DD6">
        <w:rPr>
          <w:b/>
        </w:rPr>
        <w:t>3</w:t>
      </w:r>
      <w:r w:rsidRPr="00420DD6">
        <w:t>. настоящего Порядка;</w:t>
      </w:r>
    </w:p>
    <w:p w:rsidR="00420DD6" w:rsidRPr="00420DD6" w:rsidRDefault="00420DD6" w:rsidP="00420DD6">
      <w:pPr>
        <w:ind w:firstLine="720"/>
        <w:jc w:val="both"/>
      </w:pPr>
      <w:bookmarkStart w:id="50" w:name="sub_10553"/>
      <w:bookmarkEnd w:id="49"/>
      <w:r w:rsidRPr="00420DD6">
        <w:t>3) представления документов после истечения установленного срока подачи документов.</w:t>
      </w:r>
    </w:p>
    <w:p w:rsidR="00420DD6" w:rsidRPr="00420DD6" w:rsidRDefault="00420DD6" w:rsidP="00420DD6">
      <w:pPr>
        <w:ind w:firstLine="720"/>
        <w:jc w:val="both"/>
      </w:pPr>
      <w:bookmarkStart w:id="51" w:name="sub_1056"/>
      <w:bookmarkEnd w:id="50"/>
      <w:r w:rsidRPr="00420DD6">
        <w:t xml:space="preserve">5.7. После устранения недостатков гражданин вправе повторно подать документы в срок, предусмотренный </w:t>
      </w:r>
      <w:hyperlink w:anchor="sub_1053" w:history="1">
        <w:r w:rsidRPr="00420DD6">
          <w:rPr>
            <w:rStyle w:val="af2"/>
            <w:b w:val="0"/>
            <w:color w:val="auto"/>
          </w:rPr>
          <w:t>пунктом 5.4.</w:t>
        </w:r>
      </w:hyperlink>
      <w:r w:rsidRPr="00420DD6">
        <w:t xml:space="preserve"> настоящего Порядка.</w:t>
      </w:r>
    </w:p>
    <w:p w:rsidR="00420DD6" w:rsidRPr="00420DD6" w:rsidRDefault="00420DD6" w:rsidP="00420DD6">
      <w:pPr>
        <w:ind w:firstLine="720"/>
        <w:jc w:val="both"/>
      </w:pPr>
      <w:bookmarkStart w:id="52" w:name="sub_1057"/>
      <w:bookmarkEnd w:id="51"/>
      <w:r w:rsidRPr="00420DD6">
        <w:t>5.8. Поступившие от граждан, заявивших о желании участвовать в Конкурсе, документы регистрируются в журнале регистрации. Гражданину выдается копия заявления с отметкой о приеме документов на участие в Конкурсе.</w:t>
      </w:r>
    </w:p>
    <w:p w:rsidR="00420DD6" w:rsidRPr="00420DD6" w:rsidRDefault="00420DD6" w:rsidP="00420DD6">
      <w:pPr>
        <w:ind w:firstLine="720"/>
        <w:jc w:val="both"/>
      </w:pPr>
      <w:bookmarkStart w:id="53" w:name="sub_1058"/>
      <w:bookmarkEnd w:id="52"/>
      <w:r w:rsidRPr="00420DD6">
        <w:t>5.9.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сведений, содержащихся в поступивших документах.</w:t>
      </w:r>
    </w:p>
    <w:p w:rsidR="00420DD6" w:rsidRPr="00420DD6" w:rsidRDefault="00420DD6" w:rsidP="00420DD6">
      <w:pPr>
        <w:ind w:firstLine="720"/>
        <w:jc w:val="both"/>
      </w:pPr>
      <w:bookmarkStart w:id="54" w:name="sub_1059"/>
      <w:bookmarkEnd w:id="53"/>
      <w:r w:rsidRPr="00420DD6">
        <w:t>5.10. Подавая заявление, гражданин подтверждает свое согласие на обработку персональных данных.</w:t>
      </w:r>
    </w:p>
    <w:p w:rsidR="00420DD6" w:rsidRPr="00420DD6" w:rsidRDefault="00420DD6" w:rsidP="00420DD6">
      <w:pPr>
        <w:ind w:firstLine="720"/>
        <w:jc w:val="both"/>
      </w:pPr>
      <w:bookmarkStart w:id="55" w:name="sub_10510"/>
      <w:bookmarkEnd w:id="54"/>
      <w:r w:rsidRPr="00420DD6">
        <w:t xml:space="preserve">5.11. Гражданин, представивший в конкурсную комиссию документы, предусмотренные </w:t>
      </w:r>
      <w:hyperlink w:anchor="sub_1051" w:history="1">
        <w:r w:rsidRPr="00420DD6">
          <w:rPr>
            <w:rStyle w:val="af2"/>
            <w:b w:val="0"/>
            <w:color w:val="auto"/>
          </w:rPr>
          <w:t>пунктом 5.1.</w:t>
        </w:r>
      </w:hyperlink>
      <w:r w:rsidRPr="00420DD6">
        <w:t xml:space="preserve"> настоящего Порядка, считается участником Конкурса.</w:t>
      </w:r>
    </w:p>
    <w:bookmarkEnd w:id="55"/>
    <w:p w:rsidR="00420DD6" w:rsidRPr="00420DD6" w:rsidRDefault="00420DD6" w:rsidP="00420DD6">
      <w:pPr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56" w:name="sub_1060"/>
      <w:r w:rsidRPr="00420DD6">
        <w:rPr>
          <w:sz w:val="28"/>
          <w:szCs w:val="28"/>
        </w:rPr>
        <w:t>6. Условия и порядок проведения Конкурса</w:t>
      </w:r>
      <w:bookmarkEnd w:id="56"/>
    </w:p>
    <w:p w:rsidR="00420DD6" w:rsidRPr="00420DD6" w:rsidRDefault="00420DD6" w:rsidP="00420DD6">
      <w:pPr>
        <w:ind w:firstLine="720"/>
        <w:jc w:val="both"/>
      </w:pPr>
      <w:bookmarkStart w:id="57" w:name="sub_1061"/>
      <w:r w:rsidRPr="00420DD6">
        <w:t>6.1. Конкурс проводится в форме заседания конкурсной комиссии в присутствии участника Конкурса.</w:t>
      </w:r>
    </w:p>
    <w:p w:rsidR="00420DD6" w:rsidRPr="00420DD6" w:rsidRDefault="00420DD6" w:rsidP="00420DD6">
      <w:pPr>
        <w:ind w:firstLine="720"/>
        <w:jc w:val="both"/>
      </w:pPr>
      <w:bookmarkStart w:id="58" w:name="sub_1062"/>
      <w:bookmarkEnd w:id="57"/>
      <w:r w:rsidRPr="00420DD6">
        <w:t>6.2. Конкурсная комиссия дополнительно извещает каждого участника Конкурса о дате, времени и месте проведения заседания конкурсной комиссии. При неявке участника Конкурса на заседание независимо от причин решением конкурсной комиссии он исключается из числа участников.</w:t>
      </w:r>
    </w:p>
    <w:p w:rsidR="00420DD6" w:rsidRPr="00420DD6" w:rsidRDefault="00420DD6" w:rsidP="00420DD6">
      <w:pPr>
        <w:ind w:firstLine="720"/>
        <w:jc w:val="both"/>
      </w:pPr>
      <w:bookmarkStart w:id="59" w:name="sub_1063"/>
      <w:bookmarkEnd w:id="58"/>
      <w:r w:rsidRPr="00420DD6">
        <w:t>6.3. Конкурсная комиссия принимает решение ходатайствовать перед Советом депутатов о продлении срока проведения Конкурса, если:</w:t>
      </w:r>
    </w:p>
    <w:p w:rsidR="00420DD6" w:rsidRPr="00420DD6" w:rsidRDefault="00420DD6" w:rsidP="00420DD6">
      <w:pPr>
        <w:ind w:firstLine="720"/>
        <w:jc w:val="both"/>
      </w:pPr>
      <w:bookmarkStart w:id="60" w:name="sub_10631"/>
      <w:bookmarkEnd w:id="59"/>
      <w:r w:rsidRPr="00420DD6">
        <w:t>1) к установленному сроку менее двух граждан заявили о желании участвовать в Конкурсе;</w:t>
      </w:r>
    </w:p>
    <w:p w:rsidR="00420DD6" w:rsidRPr="00420DD6" w:rsidRDefault="00420DD6" w:rsidP="00420DD6">
      <w:pPr>
        <w:ind w:firstLine="720"/>
        <w:jc w:val="both"/>
      </w:pPr>
      <w:bookmarkStart w:id="61" w:name="sub_10632"/>
      <w:bookmarkEnd w:id="60"/>
      <w:r w:rsidRPr="00420DD6">
        <w:t>2) на Конкурс явились менее двух участников Конкурса;</w:t>
      </w:r>
    </w:p>
    <w:p w:rsidR="00420DD6" w:rsidRPr="00420DD6" w:rsidRDefault="00420DD6" w:rsidP="00420DD6">
      <w:pPr>
        <w:ind w:firstLine="720"/>
        <w:jc w:val="both"/>
      </w:pPr>
      <w:bookmarkStart w:id="62" w:name="sub_10633"/>
      <w:bookmarkEnd w:id="61"/>
      <w:r w:rsidRPr="00420DD6">
        <w:t>3) после исключения не явившихся осталось менее двух участников Конкурса.</w:t>
      </w:r>
    </w:p>
    <w:bookmarkEnd w:id="62"/>
    <w:p w:rsidR="00420DD6" w:rsidRPr="00420DD6" w:rsidRDefault="00420DD6" w:rsidP="00420DD6">
      <w:pPr>
        <w:ind w:firstLine="720"/>
        <w:jc w:val="both"/>
      </w:pPr>
      <w:r w:rsidRPr="00420DD6">
        <w:t>Указанное решение в течение одного дня направляется в Совет депутатов, а также участнику Конкурса.</w:t>
      </w:r>
    </w:p>
    <w:p w:rsidR="00420DD6" w:rsidRPr="00420DD6" w:rsidRDefault="00420DD6" w:rsidP="00420DD6">
      <w:pPr>
        <w:ind w:firstLine="720"/>
        <w:jc w:val="both"/>
      </w:pPr>
      <w:bookmarkStart w:id="63" w:name="sub_1064"/>
      <w:r w:rsidRPr="00420DD6">
        <w:lastRenderedPageBreak/>
        <w:t>6.4. На заседании конкурсной комиссии ее председатель (или иной член конкурсной комиссии по поручению председателя) докладывает по каждому участнику Конкурса:</w:t>
      </w:r>
    </w:p>
    <w:p w:rsidR="00420DD6" w:rsidRPr="00420DD6" w:rsidRDefault="00420DD6" w:rsidP="00420DD6">
      <w:pPr>
        <w:ind w:firstLine="720"/>
        <w:jc w:val="both"/>
      </w:pPr>
      <w:bookmarkStart w:id="64" w:name="sub_10641"/>
      <w:bookmarkEnd w:id="63"/>
      <w:r w:rsidRPr="00420DD6">
        <w:t>1) о представленных в конкурсную комиссию документах;</w:t>
      </w:r>
    </w:p>
    <w:p w:rsidR="00420DD6" w:rsidRPr="00420DD6" w:rsidRDefault="00420DD6" w:rsidP="00420DD6">
      <w:pPr>
        <w:ind w:firstLine="720"/>
        <w:jc w:val="both"/>
      </w:pPr>
      <w:bookmarkStart w:id="65" w:name="sub_10642"/>
      <w:bookmarkEnd w:id="64"/>
      <w:r w:rsidRPr="00420DD6">
        <w:t>2) о результатах проверки достоверности сведений, содержащихся в указанных документах;</w:t>
      </w:r>
    </w:p>
    <w:p w:rsidR="00420DD6" w:rsidRPr="00420DD6" w:rsidRDefault="00420DD6" w:rsidP="00420DD6">
      <w:pPr>
        <w:ind w:firstLine="720"/>
        <w:jc w:val="both"/>
      </w:pPr>
      <w:bookmarkStart w:id="66" w:name="sub_10643"/>
      <w:bookmarkEnd w:id="65"/>
      <w:r w:rsidRPr="00420DD6">
        <w:t>3) о соответствии кандидата квалификационным требованиям.</w:t>
      </w:r>
    </w:p>
    <w:p w:rsidR="00420DD6" w:rsidRPr="00420DD6" w:rsidRDefault="00420DD6" w:rsidP="00420DD6">
      <w:pPr>
        <w:ind w:firstLine="720"/>
        <w:jc w:val="both"/>
      </w:pPr>
      <w:bookmarkStart w:id="67" w:name="sub_1065"/>
      <w:bookmarkEnd w:id="66"/>
      <w:r w:rsidRPr="00420DD6">
        <w:t>6.5. Члены конкурсной комиссии вправе задать вопросы докладчику и участнику Конкурса, а также высказать свое мнение по поводу обсуждаемой кандидатуры.</w:t>
      </w:r>
    </w:p>
    <w:bookmarkEnd w:id="67"/>
    <w:p w:rsidR="00420DD6" w:rsidRPr="00420DD6" w:rsidRDefault="00420DD6" w:rsidP="00420DD6">
      <w:pPr>
        <w:ind w:firstLine="720"/>
        <w:jc w:val="both"/>
      </w:pPr>
      <w:r w:rsidRPr="00420DD6">
        <w:t xml:space="preserve">Участнику Конкурса предоставляется время (до 15 минут) для краткого изложения его видения работы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задач, целей и иных аспектов деятельности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на которые участник Конкурса считает необходимым обратить внимание членов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68" w:name="sub_1066"/>
      <w:r w:rsidRPr="00420DD6">
        <w:t>6.6. По окончании собеседования со всеми участниками Конкурса конкурсная комиссия приступает к обсуждению и голосованию.</w:t>
      </w:r>
    </w:p>
    <w:bookmarkEnd w:id="68"/>
    <w:p w:rsidR="00420DD6" w:rsidRPr="00420DD6" w:rsidRDefault="00420DD6" w:rsidP="00420DD6">
      <w:pPr>
        <w:ind w:firstLine="720"/>
        <w:jc w:val="both"/>
      </w:pPr>
      <w:r w:rsidRPr="00420DD6">
        <w:t xml:space="preserve">Решение о рекомендации (отказе в рекомендации) участника Конкурса Совету депутатов для назначения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конкурсной комиссией принимается по каждому участнику в его отсутствие.</w:t>
      </w:r>
    </w:p>
    <w:p w:rsidR="00420DD6" w:rsidRPr="00420DD6" w:rsidRDefault="00420DD6" w:rsidP="00420DD6">
      <w:pPr>
        <w:ind w:firstLine="720"/>
        <w:jc w:val="both"/>
      </w:pPr>
      <w:bookmarkStart w:id="69" w:name="sub_1067"/>
      <w:r w:rsidRPr="00420DD6">
        <w:t xml:space="preserve">6.7. Конкурсная комиссия отказывает участнику Конкурса в рекомендации для назначения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в случаях:</w:t>
      </w:r>
    </w:p>
    <w:p w:rsidR="00420DD6" w:rsidRPr="00420DD6" w:rsidRDefault="00420DD6" w:rsidP="00420DD6">
      <w:pPr>
        <w:ind w:firstLine="720"/>
        <w:jc w:val="both"/>
      </w:pPr>
      <w:bookmarkStart w:id="70" w:name="sub_10671"/>
      <w:bookmarkEnd w:id="69"/>
      <w:r w:rsidRPr="00420DD6">
        <w:t xml:space="preserve">1) несоответствия квалификационным требованиям, установленным для замещения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Республики;</w:t>
      </w:r>
    </w:p>
    <w:p w:rsidR="00420DD6" w:rsidRPr="00420DD6" w:rsidRDefault="00420DD6" w:rsidP="00420DD6">
      <w:pPr>
        <w:ind w:firstLine="720"/>
        <w:jc w:val="both"/>
      </w:pPr>
      <w:bookmarkStart w:id="71" w:name="sub_10672"/>
      <w:bookmarkEnd w:id="70"/>
      <w:r w:rsidRPr="00420DD6">
        <w:t xml:space="preserve">2) наличия ограничений, установленных </w:t>
      </w:r>
      <w:hyperlink r:id="rId20" w:history="1">
        <w:r w:rsidRPr="00420DD6">
          <w:rPr>
            <w:rStyle w:val="af2"/>
            <w:b w:val="0"/>
            <w:color w:val="auto"/>
          </w:rPr>
          <w:t>Федеральным законом</w:t>
        </w:r>
      </w:hyperlink>
      <w:r w:rsidRPr="00420DD6">
        <w:rPr>
          <w:b/>
        </w:rPr>
        <w:t xml:space="preserve"> </w:t>
      </w:r>
      <w:r w:rsidRPr="00420DD6">
        <w:t>от 02.03.2007 г. № 25-ФЗ «О муниципальной службе в Российской Федерации» и Законом Чеченской Республики от 26.06.2007 № 36-РЗ «О муниципальной службе в Чеченской Республике</w:t>
      </w:r>
      <w:proofErr w:type="gramStart"/>
      <w:r w:rsidRPr="00420DD6">
        <w:t>».;</w:t>
      </w:r>
      <w:proofErr w:type="gramEnd"/>
    </w:p>
    <w:p w:rsidR="00420DD6" w:rsidRPr="00420DD6" w:rsidRDefault="00420DD6" w:rsidP="00420DD6">
      <w:pPr>
        <w:ind w:firstLine="720"/>
        <w:jc w:val="both"/>
      </w:pPr>
      <w:bookmarkStart w:id="72" w:name="sub_10673"/>
      <w:bookmarkEnd w:id="71"/>
      <w:r w:rsidRPr="00420DD6">
        <w:t>3) выявления недостоверных сведений, представленных участником Конкурса.</w:t>
      </w:r>
    </w:p>
    <w:p w:rsidR="00420DD6" w:rsidRPr="00420DD6" w:rsidRDefault="00420DD6" w:rsidP="00420DD6">
      <w:pPr>
        <w:ind w:firstLine="720"/>
        <w:jc w:val="both"/>
      </w:pPr>
      <w:bookmarkStart w:id="73" w:name="sub_1068"/>
      <w:bookmarkEnd w:id="72"/>
      <w:r w:rsidRPr="00420DD6">
        <w:t xml:space="preserve">6.8. В случае отказа участнику Конкурса в рекомендации для назначения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решение конкурсной комиссии должно содержать мотивированное обоснование такого отказа.</w:t>
      </w:r>
    </w:p>
    <w:p w:rsidR="00420DD6" w:rsidRPr="00420DD6" w:rsidRDefault="00420DD6" w:rsidP="00420DD6">
      <w:pPr>
        <w:ind w:firstLine="720"/>
        <w:jc w:val="both"/>
      </w:pPr>
      <w:bookmarkStart w:id="74" w:name="sub_1069"/>
      <w:bookmarkEnd w:id="73"/>
      <w:r w:rsidRPr="00420DD6">
        <w:t xml:space="preserve">6.9. Участники Конкурса, рекомендованные Совету депутатов конкурсной комиссией, признаются кандидатами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Республики.</w:t>
      </w:r>
    </w:p>
    <w:p w:rsidR="00420DD6" w:rsidRPr="00420DD6" w:rsidRDefault="00420DD6" w:rsidP="00420DD6">
      <w:pPr>
        <w:ind w:firstLine="720"/>
        <w:jc w:val="both"/>
      </w:pPr>
      <w:bookmarkStart w:id="75" w:name="sub_10610"/>
      <w:bookmarkEnd w:id="74"/>
      <w:r w:rsidRPr="00420DD6">
        <w:t xml:space="preserve">6.10. При наличии не менее двух участников Конкурса, рекомендованных для назначения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решение конкурсной комиссии со списком рекомендованных кандидатур в течение трех рабочих дней направляется в Совет депутатов.</w:t>
      </w:r>
    </w:p>
    <w:p w:rsidR="00420DD6" w:rsidRPr="00420DD6" w:rsidRDefault="00420DD6" w:rsidP="00420DD6">
      <w:pPr>
        <w:ind w:firstLine="720"/>
        <w:jc w:val="both"/>
      </w:pPr>
      <w:bookmarkStart w:id="76" w:name="sub_10611"/>
      <w:bookmarkEnd w:id="75"/>
      <w:r w:rsidRPr="00420DD6">
        <w:lastRenderedPageBreak/>
        <w:t>6.11. Члены конкурсной комиссии, не согласные с решением, принятым конкурсной комиссией, вправе в письменной форме высказать особое мнение, которое рассматривается конкурсной комиссией, прилагается к протоколу и доводится председателем конкурсной комиссии до сведения 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77" w:name="sub_10612"/>
      <w:bookmarkEnd w:id="76"/>
      <w:r w:rsidRPr="00420DD6">
        <w:t xml:space="preserve">6.12. В случае, если по итогам голосования менее двух участников Конкурса рекомендованы для назначения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конкурсная комиссия принимает решение ходатайствовать перед Советом депутатов о продлении срока проведения Конкурса.</w:t>
      </w:r>
    </w:p>
    <w:p w:rsidR="00420DD6" w:rsidRPr="00420DD6" w:rsidRDefault="00420DD6" w:rsidP="00420DD6">
      <w:pPr>
        <w:ind w:firstLine="720"/>
        <w:jc w:val="both"/>
      </w:pPr>
      <w:bookmarkStart w:id="78" w:name="sub_10613"/>
      <w:bookmarkEnd w:id="77"/>
      <w:r w:rsidRPr="00420DD6">
        <w:t>6.13. Каждому участнику Конкурса сообщается о результатах конкурса заказным письмом с уведомлением о вручении в течение трех рабочих-дней со дня его проведения.</w:t>
      </w:r>
    </w:p>
    <w:p w:rsidR="00420DD6" w:rsidRPr="00420DD6" w:rsidRDefault="00420DD6" w:rsidP="00420DD6">
      <w:pPr>
        <w:ind w:firstLine="720"/>
        <w:jc w:val="both"/>
      </w:pPr>
      <w:bookmarkStart w:id="79" w:name="sub_10614"/>
      <w:bookmarkEnd w:id="78"/>
      <w:r w:rsidRPr="00420DD6">
        <w:t xml:space="preserve">6.14. Участник Конкурса, не рекомендованный для назначения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вправе обжаловать это решение в судебном порядке.</w:t>
      </w:r>
      <w:bookmarkEnd w:id="79"/>
    </w:p>
    <w:p w:rsidR="000821E6" w:rsidRDefault="000821E6" w:rsidP="00420DD6">
      <w:pPr>
        <w:pStyle w:val="1"/>
        <w:rPr>
          <w:sz w:val="28"/>
          <w:szCs w:val="28"/>
        </w:rPr>
      </w:pPr>
      <w:bookmarkStart w:id="80" w:name="sub_1070"/>
    </w:p>
    <w:p w:rsidR="00420DD6" w:rsidRPr="00420DD6" w:rsidRDefault="00420DD6" w:rsidP="00420DD6">
      <w:pPr>
        <w:pStyle w:val="1"/>
        <w:rPr>
          <w:sz w:val="28"/>
          <w:szCs w:val="28"/>
        </w:rPr>
      </w:pPr>
      <w:r w:rsidRPr="00420DD6">
        <w:rPr>
          <w:sz w:val="28"/>
          <w:szCs w:val="28"/>
        </w:rPr>
        <w:t xml:space="preserve">7. Порядок назначения кандидата на должность </w:t>
      </w:r>
      <w:r w:rsidRPr="00420DD6">
        <w:rPr>
          <w:sz w:val="28"/>
          <w:szCs w:val="28"/>
        </w:rPr>
        <w:br/>
        <w:t xml:space="preserve">главы администрации </w:t>
      </w:r>
      <w:proofErr w:type="spellStart"/>
      <w:r w:rsidRPr="00420DD6">
        <w:rPr>
          <w:sz w:val="28"/>
          <w:szCs w:val="28"/>
        </w:rPr>
        <w:t>Курчалоевского</w:t>
      </w:r>
      <w:proofErr w:type="spellEnd"/>
      <w:r w:rsidRPr="00420DD6">
        <w:rPr>
          <w:sz w:val="28"/>
          <w:szCs w:val="28"/>
        </w:rPr>
        <w:t xml:space="preserve"> муниципального района Чеченской Республики </w:t>
      </w:r>
      <w:bookmarkEnd w:id="80"/>
    </w:p>
    <w:p w:rsidR="00420DD6" w:rsidRPr="00420DD6" w:rsidRDefault="00420DD6" w:rsidP="00420DD6">
      <w:pPr>
        <w:ind w:firstLine="720"/>
        <w:jc w:val="both"/>
      </w:pPr>
      <w:bookmarkStart w:id="81" w:name="sub_1071"/>
      <w:r w:rsidRPr="00420DD6">
        <w:t xml:space="preserve">7.1. Совет депутатов рассматривает вопрос о назначении кандидата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на своем заседании не позднее 10 дней со дня поступления решения конкурсной комиссии о результатах Конкурса в Совет депутатов.</w:t>
      </w:r>
    </w:p>
    <w:p w:rsidR="00420DD6" w:rsidRPr="00420DD6" w:rsidRDefault="00420DD6" w:rsidP="00420DD6">
      <w:pPr>
        <w:ind w:firstLine="720"/>
        <w:jc w:val="both"/>
      </w:pPr>
      <w:bookmarkStart w:id="82" w:name="sub_1072"/>
      <w:bookmarkEnd w:id="81"/>
      <w:r w:rsidRPr="00420DD6">
        <w:t>7.2. На заседании Совета депутатов вправе присутствовать все кандидаты и члены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83" w:name="sub_1073"/>
      <w:bookmarkEnd w:id="82"/>
      <w:r w:rsidRPr="00420DD6">
        <w:t>7.3. С докладом о принятом решении конкурсной комиссии выступает председатель конкурсной комиссии. Депутаты вправе задать вопрос кандидатам и председателю конкурсной комиссии.</w:t>
      </w:r>
    </w:p>
    <w:p w:rsidR="00420DD6" w:rsidRPr="00420DD6" w:rsidRDefault="00420DD6" w:rsidP="00420DD6">
      <w:pPr>
        <w:ind w:firstLine="720"/>
        <w:jc w:val="both"/>
      </w:pPr>
      <w:bookmarkStart w:id="84" w:name="sub_1074"/>
      <w:bookmarkEnd w:id="83"/>
      <w:r w:rsidRPr="00420DD6">
        <w:t xml:space="preserve">7.4. По вопросу назначения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проводится тайное голосование в порядке, установленном </w:t>
      </w:r>
      <w:hyperlink r:id="rId21" w:history="1">
        <w:r w:rsidRPr="00420DD6">
          <w:rPr>
            <w:rStyle w:val="af2"/>
            <w:b w:val="0"/>
            <w:color w:val="auto"/>
          </w:rPr>
          <w:t>Регламентом</w:t>
        </w:r>
      </w:hyperlink>
      <w:r w:rsidRPr="00420DD6">
        <w:rPr>
          <w:b/>
        </w:rPr>
        <w:t xml:space="preserve"> </w:t>
      </w:r>
      <w:r w:rsidRPr="00420DD6">
        <w:t>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85" w:name="sub_1075"/>
      <w:bookmarkEnd w:id="84"/>
      <w:r w:rsidRPr="00420DD6">
        <w:t xml:space="preserve">7.5. Назначенным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считается кандидат, за которого подано большинство голосов от установленной численности депутатов Совета депутатов.</w:t>
      </w:r>
    </w:p>
    <w:p w:rsidR="00420DD6" w:rsidRPr="00420DD6" w:rsidRDefault="00420DD6" w:rsidP="00420DD6">
      <w:pPr>
        <w:ind w:firstLine="720"/>
        <w:jc w:val="both"/>
      </w:pPr>
      <w:bookmarkStart w:id="86" w:name="sub_1076"/>
      <w:bookmarkEnd w:id="85"/>
      <w:r w:rsidRPr="00420DD6">
        <w:t>7.6. Совет депутатов на основании протокола об итогах голосования, составленного счетной комиссией, и, в зависимости от итогов голосования, принимает одно из следующих решений:</w:t>
      </w:r>
    </w:p>
    <w:bookmarkEnd w:id="86"/>
    <w:p w:rsidR="00420DD6" w:rsidRPr="00420DD6" w:rsidRDefault="00420DD6" w:rsidP="00420DD6">
      <w:pPr>
        <w:ind w:firstLine="720"/>
        <w:jc w:val="both"/>
      </w:pPr>
      <w:r w:rsidRPr="00420DD6">
        <w:t xml:space="preserve">- о назначении на должность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кандидата, получившего необходимое количество голосов;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- о проведении </w:t>
      </w:r>
      <w:proofErr w:type="spellStart"/>
      <w:r w:rsidRPr="00420DD6">
        <w:t>переголосования</w:t>
      </w:r>
      <w:proofErr w:type="spellEnd"/>
      <w:r w:rsidRPr="00420DD6">
        <w:t>, если ни один из кандидатов не получил необходимое для избрания большинство голосов.</w:t>
      </w:r>
    </w:p>
    <w:p w:rsidR="00420DD6" w:rsidRPr="00420DD6" w:rsidRDefault="00420DD6" w:rsidP="00420DD6">
      <w:pPr>
        <w:ind w:firstLine="720"/>
        <w:jc w:val="both"/>
      </w:pPr>
      <w:bookmarkStart w:id="87" w:name="sub_1077"/>
      <w:r w:rsidRPr="00420DD6">
        <w:t xml:space="preserve">7.7. </w:t>
      </w:r>
      <w:proofErr w:type="spellStart"/>
      <w:r w:rsidRPr="00420DD6">
        <w:t>Переголосование</w:t>
      </w:r>
      <w:proofErr w:type="spellEnd"/>
      <w:r w:rsidRPr="00420DD6">
        <w:t xml:space="preserve"> проводится на этом же заседании среди двух кандидатов, набравших наибольшее количество голосов. Если по итогам </w:t>
      </w:r>
      <w:proofErr w:type="spellStart"/>
      <w:r w:rsidRPr="00420DD6">
        <w:t>переголосования</w:t>
      </w:r>
      <w:proofErr w:type="spellEnd"/>
      <w:r w:rsidRPr="00420DD6">
        <w:t xml:space="preserve"> ни один кандидат не получит необходимое большинство </w:t>
      </w:r>
      <w:r w:rsidRPr="00420DD6">
        <w:lastRenderedPageBreak/>
        <w:t>голосов, то Совет депутатов  принимает решение о повторном проведении Конкурса.</w:t>
      </w:r>
    </w:p>
    <w:p w:rsidR="00420DD6" w:rsidRPr="00420DD6" w:rsidRDefault="00420DD6" w:rsidP="00420DD6">
      <w:pPr>
        <w:ind w:firstLine="720"/>
        <w:jc w:val="both"/>
      </w:pPr>
      <w:bookmarkStart w:id="88" w:name="sub_1078"/>
      <w:bookmarkEnd w:id="87"/>
      <w:r w:rsidRPr="00420DD6">
        <w:t xml:space="preserve">7.8. Решение Совета депутатов  о назначении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вступает в силу с момента его принятия. Решение Совета депутатов о назначении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подлежит официальному опубликованию не позднее десяти дней со дня его принятия.</w:t>
      </w:r>
    </w:p>
    <w:p w:rsidR="00420DD6" w:rsidRPr="00420DD6" w:rsidRDefault="00420DD6" w:rsidP="00420DD6">
      <w:pPr>
        <w:ind w:firstLine="720"/>
        <w:jc w:val="both"/>
      </w:pPr>
      <w:bookmarkStart w:id="89" w:name="sub_1079"/>
      <w:bookmarkEnd w:id="88"/>
      <w:r w:rsidRPr="00420DD6">
        <w:t xml:space="preserve">7.9. При наличии допуска к сведениям, составляющим государственную тайну, глава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подписывает контракт с главой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 </w:t>
      </w:r>
      <w:r w:rsidRPr="00420DD6">
        <w:rPr>
          <w:b/>
        </w:rPr>
        <w:t>(</w:t>
      </w:r>
      <w:hyperlink w:anchor="sub_20000" w:history="1">
        <w:r w:rsidRPr="00420DD6">
          <w:rPr>
            <w:rStyle w:val="af2"/>
            <w:b w:val="0"/>
            <w:color w:val="auto"/>
          </w:rPr>
          <w:t>Приложение 2</w:t>
        </w:r>
      </w:hyperlink>
      <w:r w:rsidRPr="00420DD6">
        <w:rPr>
          <w:b/>
        </w:rPr>
        <w:t>)</w:t>
      </w:r>
      <w:r w:rsidRPr="00420DD6">
        <w:t xml:space="preserve"> не позднее десяти дней с момента принятия решения о назначении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Республики; при отсутствии указанного допуска - не ранее окончания проверки компетентными органами представленных на оформление допуска документов.</w:t>
      </w:r>
    </w:p>
    <w:bookmarkEnd w:id="89"/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bookmarkStart w:id="90" w:name="sub_1080"/>
      <w:r w:rsidRPr="00420DD6">
        <w:rPr>
          <w:sz w:val="28"/>
          <w:szCs w:val="28"/>
        </w:rPr>
        <w:t>8. Заключительные положения</w:t>
      </w:r>
      <w:bookmarkEnd w:id="90"/>
    </w:p>
    <w:p w:rsidR="00420DD6" w:rsidRPr="00420DD6" w:rsidRDefault="00420DD6" w:rsidP="00420DD6">
      <w:pPr>
        <w:ind w:firstLine="720"/>
        <w:jc w:val="both"/>
      </w:pPr>
      <w:bookmarkStart w:id="91" w:name="sub_1081"/>
      <w:r w:rsidRPr="00420DD6">
        <w:t>8.1.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находятся на хранении в аппарате Совета депутатов, после чего подлежат уничтожению.</w:t>
      </w:r>
    </w:p>
    <w:p w:rsidR="00420DD6" w:rsidRPr="00420DD6" w:rsidRDefault="00420DD6" w:rsidP="00420DD6">
      <w:pPr>
        <w:ind w:firstLine="720"/>
        <w:jc w:val="both"/>
      </w:pPr>
      <w:bookmarkStart w:id="92" w:name="sub_1082"/>
      <w:bookmarkEnd w:id="91"/>
      <w:r w:rsidRPr="00420DD6">
        <w:t>8.2. Расходы по участию в Конкурсе (проезд к месту проведения Конкурса и обратно, наем жилого помещения, проживание, пользование услугами средств связи и т.п.) участники Конкурса производят за счет собственных средств.</w:t>
      </w:r>
    </w:p>
    <w:p w:rsidR="00420DD6" w:rsidRDefault="00420DD6" w:rsidP="00420DD6">
      <w:pPr>
        <w:ind w:firstLine="720"/>
        <w:jc w:val="both"/>
      </w:pPr>
      <w:bookmarkStart w:id="93" w:name="sub_1083"/>
      <w:bookmarkEnd w:id="92"/>
      <w:r w:rsidRPr="00420DD6">
        <w:t>8.3. Споры, связанные с проведением Конкурса, рассматриваются конкурсной комиссией и в судебном порядке.</w:t>
      </w:r>
      <w:bookmarkStart w:id="94" w:name="sub_10000"/>
      <w:bookmarkEnd w:id="93"/>
    </w:p>
    <w:p w:rsidR="00420DD6" w:rsidRDefault="00420DD6">
      <w:r>
        <w:br w:type="page"/>
      </w:r>
    </w:p>
    <w:p w:rsidR="00420DD6" w:rsidRPr="00420DD6" w:rsidRDefault="00420DD6" w:rsidP="00420DD6">
      <w:pPr>
        <w:ind w:firstLine="720"/>
        <w:jc w:val="both"/>
        <w:rPr>
          <w:rStyle w:val="af1"/>
          <w:b w:val="0"/>
          <w:color w:val="auto"/>
        </w:rPr>
      </w:pPr>
    </w:p>
    <w:p w:rsidR="00420DD6" w:rsidRPr="00420DD6" w:rsidRDefault="00420DD6" w:rsidP="00420DD6">
      <w:pPr>
        <w:ind w:left="4320"/>
        <w:jc w:val="both"/>
        <w:rPr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 xml:space="preserve">Приложение </w:t>
      </w:r>
    </w:p>
    <w:bookmarkEnd w:id="94"/>
    <w:p w:rsidR="00420DD6" w:rsidRPr="00420DD6" w:rsidRDefault="00420DD6" w:rsidP="00420DD6">
      <w:pPr>
        <w:ind w:left="4320"/>
        <w:jc w:val="both"/>
        <w:rPr>
          <w:rStyle w:val="af1"/>
          <w:b w:val="0"/>
          <w:bCs/>
          <w:color w:val="auto"/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 xml:space="preserve">к </w:t>
      </w:r>
      <w:hyperlink w:anchor="sub_1000" w:history="1">
        <w:r w:rsidRPr="00420DD6">
          <w:rPr>
            <w:rStyle w:val="af2"/>
            <w:b w:val="0"/>
            <w:bCs/>
            <w:color w:val="auto"/>
            <w:sz w:val="27"/>
            <w:szCs w:val="27"/>
          </w:rPr>
          <w:t>Порядку</w:t>
        </w:r>
      </w:hyperlink>
      <w:r w:rsidRPr="00420DD6">
        <w:rPr>
          <w:rStyle w:val="af1"/>
          <w:b w:val="0"/>
          <w:bCs/>
          <w:color w:val="auto"/>
          <w:sz w:val="27"/>
          <w:szCs w:val="27"/>
        </w:rPr>
        <w:t xml:space="preserve"> проведения конкурса на замещение </w:t>
      </w:r>
    </w:p>
    <w:p w:rsidR="00420DD6" w:rsidRPr="00420DD6" w:rsidRDefault="00420DD6" w:rsidP="00420DD6">
      <w:pPr>
        <w:ind w:left="4320"/>
        <w:jc w:val="both"/>
        <w:rPr>
          <w:rStyle w:val="af1"/>
          <w:b w:val="0"/>
          <w:bCs/>
          <w:color w:val="auto"/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 xml:space="preserve">должности главы администрации </w:t>
      </w:r>
      <w:proofErr w:type="spellStart"/>
      <w:r w:rsidRPr="00420DD6">
        <w:rPr>
          <w:rStyle w:val="af1"/>
          <w:b w:val="0"/>
          <w:bCs/>
          <w:color w:val="auto"/>
          <w:sz w:val="27"/>
          <w:szCs w:val="27"/>
        </w:rPr>
        <w:t>Курчалоевского</w:t>
      </w:r>
      <w:proofErr w:type="spellEnd"/>
      <w:r w:rsidRPr="00420DD6">
        <w:rPr>
          <w:rStyle w:val="af1"/>
          <w:b w:val="0"/>
          <w:bCs/>
          <w:color w:val="auto"/>
          <w:sz w:val="27"/>
          <w:szCs w:val="27"/>
        </w:rPr>
        <w:t xml:space="preserve"> </w:t>
      </w:r>
    </w:p>
    <w:p w:rsidR="00420DD6" w:rsidRPr="00420DD6" w:rsidRDefault="00420DD6" w:rsidP="00420DD6">
      <w:pPr>
        <w:ind w:left="4320"/>
        <w:jc w:val="both"/>
        <w:rPr>
          <w:sz w:val="27"/>
          <w:szCs w:val="27"/>
        </w:rPr>
      </w:pPr>
      <w:r w:rsidRPr="00420DD6">
        <w:rPr>
          <w:rStyle w:val="af1"/>
          <w:b w:val="0"/>
          <w:bCs/>
          <w:color w:val="auto"/>
          <w:sz w:val="27"/>
          <w:szCs w:val="27"/>
        </w:rPr>
        <w:t>муниципального района Чеченской Республики</w:t>
      </w:r>
    </w:p>
    <w:p w:rsidR="00420DD6" w:rsidRPr="00420DD6" w:rsidRDefault="00420DD6" w:rsidP="00420DD6">
      <w:pPr>
        <w:ind w:left="5040" w:firstLine="720"/>
        <w:jc w:val="both"/>
        <w:rPr>
          <w:sz w:val="27"/>
          <w:szCs w:val="27"/>
        </w:rPr>
      </w:pP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В конкурсную комиссию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от_____________________________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 xml:space="preserve">                                               ФИО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proofErr w:type="gramStart"/>
      <w:r w:rsidRPr="00420DD6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420DD6">
        <w:rPr>
          <w:rFonts w:ascii="Times New Roman" w:hAnsi="Times New Roman" w:cs="Times New Roman"/>
          <w:sz w:val="27"/>
          <w:szCs w:val="27"/>
        </w:rPr>
        <w:t xml:space="preserve"> по адресу: ______________________________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r w:rsidRPr="00420DD6">
        <w:rPr>
          <w:rFonts w:ascii="Times New Roman" w:hAnsi="Times New Roman" w:cs="Times New Roman"/>
          <w:sz w:val="27"/>
          <w:szCs w:val="27"/>
        </w:rPr>
        <w:t xml:space="preserve">                      почтовый адрес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7"/>
          <w:szCs w:val="27"/>
        </w:rPr>
      </w:pPr>
      <w:proofErr w:type="spellStart"/>
      <w:r w:rsidRPr="00420DD6">
        <w:rPr>
          <w:rFonts w:ascii="Times New Roman" w:hAnsi="Times New Roman" w:cs="Times New Roman"/>
          <w:sz w:val="27"/>
          <w:szCs w:val="27"/>
        </w:rPr>
        <w:t>тел.:_________факс</w:t>
      </w:r>
      <w:proofErr w:type="spellEnd"/>
      <w:r w:rsidRPr="00420DD6">
        <w:rPr>
          <w:rFonts w:ascii="Times New Roman" w:hAnsi="Times New Roman" w:cs="Times New Roman"/>
          <w:sz w:val="27"/>
          <w:szCs w:val="27"/>
        </w:rPr>
        <w:t>:______________</w:t>
      </w:r>
    </w:p>
    <w:p w:rsidR="00420DD6" w:rsidRPr="00420DD6" w:rsidRDefault="00420DD6" w:rsidP="00420DD6">
      <w:pPr>
        <w:pStyle w:val="af3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 w:rsidRPr="00420DD6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Pr="00420DD6">
        <w:rPr>
          <w:rFonts w:ascii="Times New Roman" w:hAnsi="Times New Roman" w:cs="Times New Roman"/>
          <w:sz w:val="27"/>
          <w:szCs w:val="27"/>
        </w:rPr>
        <w:t>:_____________ ___</w:t>
      </w:r>
    </w:p>
    <w:p w:rsidR="00420DD6" w:rsidRDefault="00420DD6" w:rsidP="00420DD6">
      <w:pPr>
        <w:pStyle w:val="1"/>
        <w:rPr>
          <w:sz w:val="28"/>
          <w:szCs w:val="28"/>
        </w:rPr>
      </w:pPr>
    </w:p>
    <w:p w:rsidR="00420DD6" w:rsidRPr="00420DD6" w:rsidRDefault="00420DD6" w:rsidP="00420DD6">
      <w:pPr>
        <w:pStyle w:val="1"/>
        <w:rPr>
          <w:sz w:val="28"/>
          <w:szCs w:val="28"/>
        </w:rPr>
      </w:pPr>
      <w:r w:rsidRPr="00420DD6">
        <w:rPr>
          <w:sz w:val="28"/>
          <w:szCs w:val="28"/>
        </w:rPr>
        <w:t>Заявление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В соответствии с действующим законодательством и решением Совета депутатов от 28 ноября 2011г. № 81 прошу допустить меня к участию в Конкурсе на замещение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Республики. 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Мною подтверждается, что представленные документы соответствуют требованиям </w:t>
      </w:r>
      <w:hyperlink w:anchor="sub_1000" w:history="1">
        <w:r w:rsidRPr="00420DD6">
          <w:rPr>
            <w:rStyle w:val="af2"/>
            <w:b w:val="0"/>
            <w:color w:val="auto"/>
          </w:rPr>
          <w:t>Порядка</w:t>
        </w:r>
      </w:hyperlink>
      <w:r w:rsidRPr="00420DD6">
        <w:t xml:space="preserve"> проведения Конкурса на замещение должности главы администрации </w:t>
      </w:r>
      <w:proofErr w:type="spellStart"/>
      <w:r w:rsidRPr="00420DD6">
        <w:t>Курчалоевского</w:t>
      </w:r>
      <w:proofErr w:type="spellEnd"/>
      <w:r w:rsidRPr="00420DD6">
        <w:t xml:space="preserve"> муниципального района Чеченской Республики, сведения, содержащиеся в представленных документах, достоверны и не являются подложными.</w:t>
      </w:r>
    </w:p>
    <w:p w:rsidR="00420DD6" w:rsidRPr="00420DD6" w:rsidRDefault="00420DD6" w:rsidP="00420DD6">
      <w:pPr>
        <w:ind w:firstLine="720"/>
        <w:jc w:val="both"/>
      </w:pPr>
      <w:r w:rsidRPr="00420DD6">
        <w:t>Приложение к заявлению (перечень документов, представленных гражданином):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1) собственноручно заполненная и подписанная анкета по форме, установленной </w:t>
      </w:r>
      <w:hyperlink r:id="rId22" w:history="1">
        <w:r w:rsidRPr="00420DD6">
          <w:rPr>
            <w:rStyle w:val="af2"/>
            <w:b w:val="0"/>
            <w:color w:val="auto"/>
          </w:rPr>
          <w:t>распоряжением</w:t>
        </w:r>
      </w:hyperlink>
      <w:r w:rsidRPr="00420DD6">
        <w:t xml:space="preserve">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2) копия паспорта (при отсутствии паспорта иного документа, удостоверяющего личность)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3) 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4) копия документа об образовании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5) копия страхового свидетельства обязательного пенсионного страхования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lastRenderedPageBreak/>
        <w:t xml:space="preserve">6) копия свидетельства о постановке физического лица на учет в налоговом органе по месту жительства на территории Российской Федерации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7) копия документов воинского учета (для военнообязанных лиц и лиц, подлежащих призыву на военную службу)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8) заключение медицинского учреждения об отсутствии заболевания, препятствующего поступлению на муниципальную службу, форма которого предусмотрена </w:t>
      </w:r>
      <w:hyperlink r:id="rId23" w:history="1">
        <w:r w:rsidRPr="00420DD6">
          <w:rPr>
            <w:rStyle w:val="af2"/>
            <w:b w:val="0"/>
            <w:color w:val="auto"/>
          </w:rPr>
          <w:t>Приказом</w:t>
        </w:r>
      </w:hyperlink>
      <w:r w:rsidRPr="00420DD6">
        <w:t xml:space="preserve"> </w:t>
      </w:r>
      <w:proofErr w:type="spellStart"/>
      <w:r w:rsidRPr="00420DD6">
        <w:t>Минздравсоцразвития</w:t>
      </w:r>
      <w:proofErr w:type="spellEnd"/>
      <w:r w:rsidRPr="00420DD6"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</w:t>
      </w:r>
      <w:proofErr w:type="spellStart"/>
      <w:r w:rsidRPr="00420DD6">
        <w:t>на___л</w:t>
      </w:r>
      <w:proofErr w:type="spellEnd"/>
      <w:r w:rsidRPr="00420DD6">
        <w:t>., в 1 экз.;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proofErr w:type="spellStart"/>
      <w:r w:rsidRPr="00420DD6">
        <w:t>на___л</w:t>
      </w:r>
      <w:proofErr w:type="spellEnd"/>
      <w:r w:rsidRPr="00420DD6">
        <w:t>., в 1 экз.</w:t>
      </w:r>
    </w:p>
    <w:p w:rsidR="00420DD6" w:rsidRPr="00420DD6" w:rsidRDefault="00420DD6" w:rsidP="00420DD6">
      <w:pPr>
        <w:ind w:firstLine="720"/>
        <w:jc w:val="both"/>
      </w:pPr>
    </w:p>
    <w:p w:rsidR="00420DD6" w:rsidRPr="00420DD6" w:rsidRDefault="00420DD6" w:rsidP="00420DD6">
      <w:pPr>
        <w:ind w:firstLine="720"/>
        <w:jc w:val="both"/>
      </w:pPr>
      <w:r w:rsidRPr="00420DD6">
        <w:t>______________                        «____»____________20__г.</w:t>
      </w:r>
    </w:p>
    <w:p w:rsidR="00420DD6" w:rsidRPr="00420DD6" w:rsidRDefault="00420DD6" w:rsidP="00420DD6">
      <w:pPr>
        <w:ind w:firstLine="720"/>
        <w:jc w:val="both"/>
        <w:rPr>
          <w:sz w:val="20"/>
          <w:szCs w:val="20"/>
        </w:rPr>
      </w:pPr>
      <w:r w:rsidRPr="00420DD6">
        <w:rPr>
          <w:sz w:val="20"/>
          <w:szCs w:val="20"/>
        </w:rPr>
        <w:t xml:space="preserve">                Подпись                                                        </w:t>
      </w:r>
    </w:p>
    <w:p w:rsidR="00420DD6" w:rsidRPr="00420DD6" w:rsidRDefault="00420DD6" w:rsidP="00420DD6">
      <w:pPr>
        <w:ind w:firstLine="720"/>
        <w:jc w:val="both"/>
      </w:pPr>
      <w:r w:rsidRPr="00420DD6">
        <w:t xml:space="preserve"> </w:t>
      </w:r>
    </w:p>
    <w:p w:rsidR="00601691" w:rsidRPr="00420DD6" w:rsidRDefault="00601691" w:rsidP="00420DD6">
      <w:pPr>
        <w:tabs>
          <w:tab w:val="left" w:pos="7770"/>
        </w:tabs>
        <w:jc w:val="both"/>
      </w:pPr>
    </w:p>
    <w:sectPr w:rsidR="00601691" w:rsidRPr="00420DD6" w:rsidSect="00F07646">
      <w:headerReference w:type="even" r:id="rId24"/>
      <w:headerReference w:type="default" r:id="rId25"/>
      <w:pgSz w:w="11906" w:h="16838"/>
      <w:pgMar w:top="821" w:right="849" w:bottom="426" w:left="1540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49" w:rsidRDefault="00BD0049" w:rsidP="008E17EA">
      <w:r>
        <w:separator/>
      </w:r>
    </w:p>
  </w:endnote>
  <w:endnote w:type="continuationSeparator" w:id="0">
    <w:p w:rsidR="00BD0049" w:rsidRDefault="00BD0049" w:rsidP="008E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49" w:rsidRDefault="00BD0049" w:rsidP="008E17EA">
      <w:r>
        <w:separator/>
      </w:r>
    </w:p>
  </w:footnote>
  <w:footnote w:type="continuationSeparator" w:id="0">
    <w:p w:rsidR="00BD0049" w:rsidRDefault="00BD0049" w:rsidP="008E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E" w:rsidRDefault="001327BA" w:rsidP="00C016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16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164E" w:rsidRDefault="00C0164E" w:rsidP="00C0164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E" w:rsidRDefault="001327BA" w:rsidP="00C016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1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15A9">
      <w:rPr>
        <w:rStyle w:val="ae"/>
        <w:noProof/>
      </w:rPr>
      <w:t>11</w:t>
    </w:r>
    <w:r>
      <w:rPr>
        <w:rStyle w:val="ae"/>
      </w:rPr>
      <w:fldChar w:fldCharType="end"/>
    </w:r>
  </w:p>
  <w:p w:rsidR="00C0164E" w:rsidRPr="006C03B4" w:rsidRDefault="00C0164E" w:rsidP="00C0164E">
    <w:pPr>
      <w:pStyle w:val="ac"/>
      <w:framePr w:wrap="around" w:vAnchor="text" w:hAnchor="margin" w:xAlign="right" w:y="1"/>
      <w:rPr>
        <w:rStyle w:val="ae"/>
        <w:lang w:val="ru-RU"/>
      </w:rPr>
    </w:pPr>
  </w:p>
  <w:p w:rsidR="00C0164E" w:rsidRDefault="00C0164E" w:rsidP="00C0164E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4EA"/>
    <w:multiLevelType w:val="hybridMultilevel"/>
    <w:tmpl w:val="99A03BB4"/>
    <w:lvl w:ilvl="0" w:tplc="6A3E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7C1D"/>
    <w:multiLevelType w:val="hybridMultilevel"/>
    <w:tmpl w:val="F55091BE"/>
    <w:lvl w:ilvl="0" w:tplc="D30AC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1584F"/>
    <w:multiLevelType w:val="hybridMultilevel"/>
    <w:tmpl w:val="C44AD4A6"/>
    <w:lvl w:ilvl="0" w:tplc="22186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6E59"/>
    <w:multiLevelType w:val="hybridMultilevel"/>
    <w:tmpl w:val="88F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1D00"/>
    <w:multiLevelType w:val="hybridMultilevel"/>
    <w:tmpl w:val="4E50CFE4"/>
    <w:lvl w:ilvl="0" w:tplc="E6F6F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514CCA"/>
    <w:multiLevelType w:val="hybridMultilevel"/>
    <w:tmpl w:val="ED56BB90"/>
    <w:lvl w:ilvl="0" w:tplc="58C604C8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C0E69"/>
    <w:multiLevelType w:val="hybridMultilevel"/>
    <w:tmpl w:val="73DA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0DF5"/>
    <w:multiLevelType w:val="hybridMultilevel"/>
    <w:tmpl w:val="57F8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86B0A"/>
    <w:multiLevelType w:val="hybridMultilevel"/>
    <w:tmpl w:val="F05EEDB2"/>
    <w:lvl w:ilvl="0" w:tplc="51988766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584FD5"/>
    <w:multiLevelType w:val="hybridMultilevel"/>
    <w:tmpl w:val="6D305C26"/>
    <w:lvl w:ilvl="0" w:tplc="76B4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C62B4E"/>
    <w:multiLevelType w:val="hybridMultilevel"/>
    <w:tmpl w:val="84F4E968"/>
    <w:lvl w:ilvl="0" w:tplc="4F04DD6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8"/>
    <w:rsid w:val="00001581"/>
    <w:rsid w:val="0000387B"/>
    <w:rsid w:val="000179A5"/>
    <w:rsid w:val="0004017C"/>
    <w:rsid w:val="00067054"/>
    <w:rsid w:val="000772DB"/>
    <w:rsid w:val="0007774B"/>
    <w:rsid w:val="000821E6"/>
    <w:rsid w:val="000A2CFE"/>
    <w:rsid w:val="000A6C3B"/>
    <w:rsid w:val="000C380E"/>
    <w:rsid w:val="000D5B48"/>
    <w:rsid w:val="000D629E"/>
    <w:rsid w:val="000D7695"/>
    <w:rsid w:val="000E3CF2"/>
    <w:rsid w:val="001327BA"/>
    <w:rsid w:val="001540A5"/>
    <w:rsid w:val="0017114A"/>
    <w:rsid w:val="001A3064"/>
    <w:rsid w:val="001A5B17"/>
    <w:rsid w:val="001F6DE1"/>
    <w:rsid w:val="00201427"/>
    <w:rsid w:val="00215E7A"/>
    <w:rsid w:val="00231EAF"/>
    <w:rsid w:val="002451E2"/>
    <w:rsid w:val="00250409"/>
    <w:rsid w:val="002648E3"/>
    <w:rsid w:val="00275FCF"/>
    <w:rsid w:val="00281669"/>
    <w:rsid w:val="002820E2"/>
    <w:rsid w:val="00286788"/>
    <w:rsid w:val="002A384C"/>
    <w:rsid w:val="002C2EA7"/>
    <w:rsid w:val="002D4E1E"/>
    <w:rsid w:val="002E64FD"/>
    <w:rsid w:val="002F6D03"/>
    <w:rsid w:val="0032645D"/>
    <w:rsid w:val="00330327"/>
    <w:rsid w:val="00350E01"/>
    <w:rsid w:val="003513E5"/>
    <w:rsid w:val="00357413"/>
    <w:rsid w:val="00374CA8"/>
    <w:rsid w:val="00385E4A"/>
    <w:rsid w:val="0039102F"/>
    <w:rsid w:val="00394F05"/>
    <w:rsid w:val="003C484D"/>
    <w:rsid w:val="003D2850"/>
    <w:rsid w:val="003F15BF"/>
    <w:rsid w:val="00420DD6"/>
    <w:rsid w:val="00422902"/>
    <w:rsid w:val="00424E0F"/>
    <w:rsid w:val="00432321"/>
    <w:rsid w:val="004707FA"/>
    <w:rsid w:val="00475EED"/>
    <w:rsid w:val="004A2D77"/>
    <w:rsid w:val="004B3B57"/>
    <w:rsid w:val="004B40C2"/>
    <w:rsid w:val="004E1C0E"/>
    <w:rsid w:val="0056526F"/>
    <w:rsid w:val="00565B2D"/>
    <w:rsid w:val="00586071"/>
    <w:rsid w:val="00586752"/>
    <w:rsid w:val="00596866"/>
    <w:rsid w:val="005B70F3"/>
    <w:rsid w:val="005C0CE5"/>
    <w:rsid w:val="005C3BF0"/>
    <w:rsid w:val="00601691"/>
    <w:rsid w:val="00603481"/>
    <w:rsid w:val="0061587A"/>
    <w:rsid w:val="00622246"/>
    <w:rsid w:val="00636678"/>
    <w:rsid w:val="00653149"/>
    <w:rsid w:val="006A7180"/>
    <w:rsid w:val="006B736B"/>
    <w:rsid w:val="006C2438"/>
    <w:rsid w:val="006E282B"/>
    <w:rsid w:val="0070409F"/>
    <w:rsid w:val="00716919"/>
    <w:rsid w:val="00723394"/>
    <w:rsid w:val="007412AA"/>
    <w:rsid w:val="00742E20"/>
    <w:rsid w:val="007463DA"/>
    <w:rsid w:val="0076217F"/>
    <w:rsid w:val="00765C49"/>
    <w:rsid w:val="007B108D"/>
    <w:rsid w:val="007D72E4"/>
    <w:rsid w:val="008276B4"/>
    <w:rsid w:val="00830F44"/>
    <w:rsid w:val="00833BA3"/>
    <w:rsid w:val="00851CF0"/>
    <w:rsid w:val="008744F5"/>
    <w:rsid w:val="00883C5C"/>
    <w:rsid w:val="008967A4"/>
    <w:rsid w:val="00897A2A"/>
    <w:rsid w:val="008B0F9F"/>
    <w:rsid w:val="008B7C12"/>
    <w:rsid w:val="008D5D6E"/>
    <w:rsid w:val="008E17EA"/>
    <w:rsid w:val="008E2342"/>
    <w:rsid w:val="00912EBE"/>
    <w:rsid w:val="00932782"/>
    <w:rsid w:val="00943CE6"/>
    <w:rsid w:val="0096622B"/>
    <w:rsid w:val="00967F58"/>
    <w:rsid w:val="0097195A"/>
    <w:rsid w:val="00975DE7"/>
    <w:rsid w:val="0097769D"/>
    <w:rsid w:val="009818B7"/>
    <w:rsid w:val="009B52DC"/>
    <w:rsid w:val="009E45FA"/>
    <w:rsid w:val="009F60FE"/>
    <w:rsid w:val="00A1333D"/>
    <w:rsid w:val="00A215A9"/>
    <w:rsid w:val="00A25A99"/>
    <w:rsid w:val="00A27AE3"/>
    <w:rsid w:val="00A358C4"/>
    <w:rsid w:val="00A5738D"/>
    <w:rsid w:val="00A732D5"/>
    <w:rsid w:val="00A76345"/>
    <w:rsid w:val="00A82EFE"/>
    <w:rsid w:val="00A94203"/>
    <w:rsid w:val="00AC782B"/>
    <w:rsid w:val="00AD1F96"/>
    <w:rsid w:val="00AD3A59"/>
    <w:rsid w:val="00AD40A6"/>
    <w:rsid w:val="00AD5E20"/>
    <w:rsid w:val="00B146B5"/>
    <w:rsid w:val="00B17163"/>
    <w:rsid w:val="00B60093"/>
    <w:rsid w:val="00B60819"/>
    <w:rsid w:val="00B676E2"/>
    <w:rsid w:val="00BA5ADD"/>
    <w:rsid w:val="00BB1C19"/>
    <w:rsid w:val="00BB5E7D"/>
    <w:rsid w:val="00BC4BA6"/>
    <w:rsid w:val="00BD0049"/>
    <w:rsid w:val="00BE1692"/>
    <w:rsid w:val="00BE3394"/>
    <w:rsid w:val="00BE4B3C"/>
    <w:rsid w:val="00BE5C12"/>
    <w:rsid w:val="00C0164E"/>
    <w:rsid w:val="00C41B2C"/>
    <w:rsid w:val="00C74A95"/>
    <w:rsid w:val="00C76928"/>
    <w:rsid w:val="00C813E0"/>
    <w:rsid w:val="00C834D3"/>
    <w:rsid w:val="00CA511E"/>
    <w:rsid w:val="00CA757B"/>
    <w:rsid w:val="00CB172A"/>
    <w:rsid w:val="00CB184F"/>
    <w:rsid w:val="00D1750D"/>
    <w:rsid w:val="00D251EF"/>
    <w:rsid w:val="00D30083"/>
    <w:rsid w:val="00D51258"/>
    <w:rsid w:val="00D575C6"/>
    <w:rsid w:val="00D636C9"/>
    <w:rsid w:val="00D64411"/>
    <w:rsid w:val="00D80045"/>
    <w:rsid w:val="00D800DC"/>
    <w:rsid w:val="00DA467B"/>
    <w:rsid w:val="00DC1707"/>
    <w:rsid w:val="00DC3726"/>
    <w:rsid w:val="00DD1040"/>
    <w:rsid w:val="00DE01FF"/>
    <w:rsid w:val="00DE6F39"/>
    <w:rsid w:val="00E22EA8"/>
    <w:rsid w:val="00E42919"/>
    <w:rsid w:val="00E55D55"/>
    <w:rsid w:val="00E8530B"/>
    <w:rsid w:val="00E86698"/>
    <w:rsid w:val="00EC305B"/>
    <w:rsid w:val="00ED2C89"/>
    <w:rsid w:val="00EF5DB4"/>
    <w:rsid w:val="00F01308"/>
    <w:rsid w:val="00F02007"/>
    <w:rsid w:val="00F02F45"/>
    <w:rsid w:val="00F07646"/>
    <w:rsid w:val="00F6717B"/>
    <w:rsid w:val="00F97383"/>
    <w:rsid w:val="00FA315D"/>
    <w:rsid w:val="00FA566A"/>
    <w:rsid w:val="00FB73E2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customStyle="1" w:styleId="a8">
    <w:name w:val="Знак Знак Знак Знак Знак Знак"/>
    <w:basedOn w:val="a"/>
    <w:rsid w:val="00F02F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02F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2F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02F45"/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F02F45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rsid w:val="00F02F4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02F45"/>
    <w:pPr>
      <w:tabs>
        <w:tab w:val="center" w:pos="4677"/>
        <w:tab w:val="right" w:pos="9355"/>
      </w:tabs>
    </w:pPr>
    <w:rPr>
      <w:szCs w:val="28"/>
      <w:lang w:val="en-US"/>
    </w:rPr>
  </w:style>
  <w:style w:type="character" w:customStyle="1" w:styleId="ad">
    <w:name w:val="Верхний колонтитул Знак"/>
    <w:basedOn w:val="a0"/>
    <w:link w:val="ac"/>
    <w:rsid w:val="00F02F45"/>
    <w:rPr>
      <w:rFonts w:eastAsia="Times New Roman"/>
      <w:szCs w:val="28"/>
      <w:lang w:val="en-US" w:eastAsia="ru-RU"/>
    </w:rPr>
  </w:style>
  <w:style w:type="character" w:styleId="ae">
    <w:name w:val="page number"/>
    <w:basedOn w:val="a0"/>
    <w:rsid w:val="00F02F45"/>
  </w:style>
  <w:style w:type="paragraph" w:styleId="af">
    <w:name w:val="footer"/>
    <w:basedOn w:val="a"/>
    <w:link w:val="af0"/>
    <w:rsid w:val="00F02F45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F02F45"/>
    <w:rPr>
      <w:rFonts w:eastAsia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20DD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420DD6"/>
    <w:rPr>
      <w:rFonts w:cs="Times New Roman"/>
      <w:b/>
      <w:color w:val="008000"/>
    </w:rPr>
  </w:style>
  <w:style w:type="paragraph" w:customStyle="1" w:styleId="af3">
    <w:name w:val="Таблицы (моноширинный)"/>
    <w:basedOn w:val="a"/>
    <w:next w:val="a"/>
    <w:uiPriority w:val="99"/>
    <w:rsid w:val="00420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40330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218198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222553.100000" TargetMode="External"/><Relationship Id="rId17" Type="http://schemas.openxmlformats.org/officeDocument/2006/relationships/hyperlink" Target="garantF1://7220105.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20105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72413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207241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222553.100000" TargetMode="External"/><Relationship Id="rId22" Type="http://schemas.openxmlformats.org/officeDocument/2006/relationships/hyperlink" Target="garantF1://12040330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48AF-3BE5-4A00-96FC-F3DE5FB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2015-02-20T12:26:00Z</cp:lastPrinted>
  <dcterms:created xsi:type="dcterms:W3CDTF">2016-04-06T13:26:00Z</dcterms:created>
  <dcterms:modified xsi:type="dcterms:W3CDTF">2016-04-07T06:17:00Z</dcterms:modified>
</cp:coreProperties>
</file>