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562" w:rsidRDefault="00E35562" w:rsidP="00E35562">
      <w:pPr>
        <w:tabs>
          <w:tab w:val="left" w:pos="77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2588895</wp:posOffset>
            </wp:positionH>
            <wp:positionV relativeFrom="paragraph">
              <wp:posOffset>-285750</wp:posOffset>
            </wp:positionV>
            <wp:extent cx="889000" cy="868680"/>
            <wp:effectExtent l="19050" t="0" r="6350" b="0"/>
            <wp:wrapSquare wrapText="left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5562" w:rsidRDefault="00E35562" w:rsidP="00C662AF">
      <w:pPr>
        <w:tabs>
          <w:tab w:val="left" w:pos="77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5562" w:rsidRDefault="00E35562" w:rsidP="00C662AF">
      <w:pPr>
        <w:tabs>
          <w:tab w:val="left" w:pos="77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62AF" w:rsidRPr="00194508" w:rsidRDefault="00C662AF" w:rsidP="00C662AF">
      <w:pPr>
        <w:tabs>
          <w:tab w:val="left" w:pos="77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450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662AF" w:rsidRPr="00194508" w:rsidRDefault="00C662AF" w:rsidP="00C662AF">
      <w:pPr>
        <w:tabs>
          <w:tab w:val="left" w:pos="77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4508">
        <w:rPr>
          <w:rFonts w:ascii="Times New Roman" w:hAnsi="Times New Roman" w:cs="Times New Roman"/>
          <w:sz w:val="28"/>
          <w:szCs w:val="28"/>
        </w:rPr>
        <w:t>ЧЕЧЕНСКАЯ РЕСПУБЛИКА</w:t>
      </w:r>
    </w:p>
    <w:p w:rsidR="00C662AF" w:rsidRPr="00FE584A" w:rsidRDefault="00C662AF" w:rsidP="00C662AF">
      <w:pPr>
        <w:tabs>
          <w:tab w:val="left" w:pos="777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662AF" w:rsidRPr="00194508" w:rsidRDefault="00C662AF" w:rsidP="00C662AF">
      <w:pPr>
        <w:tabs>
          <w:tab w:val="left" w:pos="77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4508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C662AF" w:rsidRPr="00194508" w:rsidRDefault="00C662AF" w:rsidP="00C662AF">
      <w:pPr>
        <w:tabs>
          <w:tab w:val="left" w:pos="77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4508">
        <w:rPr>
          <w:rFonts w:ascii="Times New Roman" w:hAnsi="Times New Roman" w:cs="Times New Roman"/>
          <w:sz w:val="28"/>
          <w:szCs w:val="28"/>
        </w:rPr>
        <w:t>КУРЧАЛОЕВСКОГО МУНИЦИПАЛЬНОГО РАЙОНА</w:t>
      </w:r>
    </w:p>
    <w:p w:rsidR="00C662AF" w:rsidRPr="00194508" w:rsidRDefault="00C662AF" w:rsidP="00C662AF">
      <w:pPr>
        <w:tabs>
          <w:tab w:val="left" w:pos="77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62AF" w:rsidRPr="00194508" w:rsidRDefault="00C662AF" w:rsidP="00C662AF">
      <w:pPr>
        <w:tabs>
          <w:tab w:val="left" w:pos="77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4508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C662AF" w:rsidRPr="00194508" w:rsidRDefault="00C662AF" w:rsidP="00C662AF">
      <w:pPr>
        <w:tabs>
          <w:tab w:val="left" w:pos="77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2977" w:rsidRDefault="00E35562" w:rsidP="00C662AF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 апреля</w:t>
      </w:r>
      <w:r w:rsidR="00A72299">
        <w:rPr>
          <w:rFonts w:ascii="Times New Roman" w:hAnsi="Times New Roman" w:cs="Times New Roman"/>
          <w:sz w:val="28"/>
          <w:szCs w:val="28"/>
        </w:rPr>
        <w:t xml:space="preserve"> 2016</w:t>
      </w:r>
      <w:r w:rsidR="00C662AF" w:rsidRPr="00194508">
        <w:rPr>
          <w:rFonts w:ascii="Times New Roman" w:hAnsi="Times New Roman" w:cs="Times New Roman"/>
          <w:sz w:val="28"/>
          <w:szCs w:val="28"/>
        </w:rPr>
        <w:t xml:space="preserve">г.          </w:t>
      </w:r>
      <w:r w:rsidR="00C662AF">
        <w:rPr>
          <w:rFonts w:ascii="Times New Roman" w:hAnsi="Times New Roman" w:cs="Times New Roman"/>
          <w:sz w:val="28"/>
          <w:szCs w:val="28"/>
        </w:rPr>
        <w:t xml:space="preserve">                 с. Курчалой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662AF" w:rsidRPr="00194508">
        <w:rPr>
          <w:rFonts w:ascii="Times New Roman" w:hAnsi="Times New Roman" w:cs="Times New Roman"/>
          <w:sz w:val="28"/>
          <w:szCs w:val="28"/>
        </w:rPr>
        <w:t xml:space="preserve"> </w:t>
      </w:r>
      <w:r w:rsidR="00C662AF">
        <w:rPr>
          <w:rFonts w:ascii="Times New Roman" w:hAnsi="Times New Roman" w:cs="Times New Roman"/>
          <w:sz w:val="28"/>
          <w:szCs w:val="28"/>
        </w:rPr>
        <w:t xml:space="preserve">   </w:t>
      </w:r>
      <w:r w:rsidR="00C662AF" w:rsidRPr="00194508">
        <w:rPr>
          <w:rFonts w:ascii="Times New Roman" w:hAnsi="Times New Roman" w:cs="Times New Roman"/>
          <w:sz w:val="28"/>
          <w:szCs w:val="28"/>
        </w:rPr>
        <w:t xml:space="preserve">             № </w:t>
      </w:r>
      <w:r w:rsidR="00BD2EFB">
        <w:rPr>
          <w:rFonts w:ascii="Times New Roman" w:hAnsi="Times New Roman" w:cs="Times New Roman"/>
          <w:sz w:val="28"/>
          <w:szCs w:val="28"/>
        </w:rPr>
        <w:t>196</w:t>
      </w:r>
      <w:r>
        <w:rPr>
          <w:rFonts w:ascii="Times New Roman" w:hAnsi="Times New Roman" w:cs="Times New Roman"/>
          <w:sz w:val="28"/>
          <w:szCs w:val="28"/>
        </w:rPr>
        <w:t>/49-2</w:t>
      </w:r>
    </w:p>
    <w:p w:rsidR="00952977" w:rsidRDefault="00952977" w:rsidP="002D6739">
      <w:pPr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952977" w:rsidRPr="00C662AF" w:rsidRDefault="002D6739" w:rsidP="00C662AF">
      <w:pPr>
        <w:shd w:val="clear" w:color="auto" w:fill="FFFFFF"/>
        <w:spacing w:line="24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2AF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Положения об учетной норме площади жилого помещения и норме предоставления площади жилого помещения по договору социального найма и найма жилых помещений</w:t>
      </w:r>
      <w:r w:rsidRPr="00C662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2977" w:rsidRPr="00C662AF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952977" w:rsidRPr="00C662AF">
        <w:rPr>
          <w:rFonts w:ascii="Times New Roman" w:hAnsi="Times New Roman" w:cs="Times New Roman"/>
          <w:b/>
          <w:sz w:val="28"/>
          <w:szCs w:val="28"/>
        </w:rPr>
        <w:t>Курчалоевском</w:t>
      </w:r>
      <w:proofErr w:type="spellEnd"/>
      <w:r w:rsidR="00952977" w:rsidRPr="00C662AF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</w:t>
      </w:r>
    </w:p>
    <w:p w:rsidR="00C662AF" w:rsidRDefault="00952977" w:rsidP="00C662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977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52977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</w:rPr>
        <w:t>вления в Российской Федерации»,</w:t>
      </w:r>
      <w:r w:rsidRPr="00952977">
        <w:rPr>
          <w:rFonts w:ascii="Times New Roman" w:hAnsi="Times New Roman" w:cs="Times New Roman"/>
          <w:sz w:val="28"/>
          <w:szCs w:val="28"/>
        </w:rPr>
        <w:t xml:space="preserve"> Законом Чеченской Республики от 24 мая 2010 года № 11-рз «О местном самоуправлении в Чеченской Республике», в целях предоставления помещений соответствующего размера согласно действующему законодательству, 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Курчалоевского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952977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proofErr w:type="spellStart"/>
      <w:r w:rsidR="0030360B">
        <w:rPr>
          <w:rFonts w:ascii="Times New Roman" w:hAnsi="Times New Roman" w:cs="Times New Roman"/>
          <w:sz w:val="28"/>
          <w:szCs w:val="28"/>
        </w:rPr>
        <w:t>Курчалоевского</w:t>
      </w:r>
      <w:proofErr w:type="spellEnd"/>
      <w:r w:rsidR="0030360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0360B" w:rsidRPr="009529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739" w:rsidRDefault="00952977" w:rsidP="00C662AF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52977">
        <w:rPr>
          <w:rFonts w:ascii="Times New Roman" w:hAnsi="Times New Roman" w:cs="Times New Roman"/>
          <w:sz w:val="28"/>
          <w:szCs w:val="28"/>
        </w:rPr>
        <w:t>РЕШИЛ:</w:t>
      </w:r>
    </w:p>
    <w:p w:rsidR="00D652A9" w:rsidRDefault="002D6739" w:rsidP="00D652A9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 w:line="315" w:lineRule="atLeast"/>
        <w:ind w:left="0" w:firstLine="390"/>
        <w:jc w:val="both"/>
        <w:rPr>
          <w:color w:val="000000"/>
          <w:sz w:val="28"/>
          <w:szCs w:val="28"/>
        </w:rPr>
      </w:pPr>
      <w:r w:rsidRPr="002D6739">
        <w:rPr>
          <w:color w:val="000000"/>
          <w:sz w:val="28"/>
          <w:szCs w:val="28"/>
        </w:rPr>
        <w:t xml:space="preserve">Утвердить Положение об учетной норме площади жилого помещения и норме предоставления площади жилого помещения по договору социального найма и найма жилых помещений в </w:t>
      </w:r>
      <w:proofErr w:type="spellStart"/>
      <w:r>
        <w:rPr>
          <w:color w:val="000000"/>
          <w:sz w:val="28"/>
          <w:szCs w:val="28"/>
        </w:rPr>
        <w:t>Курчалоевском</w:t>
      </w:r>
      <w:proofErr w:type="spellEnd"/>
      <w:r>
        <w:rPr>
          <w:color w:val="000000"/>
          <w:sz w:val="28"/>
          <w:szCs w:val="28"/>
        </w:rPr>
        <w:t xml:space="preserve"> муниципальном районе</w:t>
      </w:r>
      <w:r w:rsidRPr="002D6739">
        <w:rPr>
          <w:color w:val="000000"/>
          <w:sz w:val="28"/>
          <w:szCs w:val="28"/>
        </w:rPr>
        <w:t xml:space="preserve"> (Приложение N 1).</w:t>
      </w:r>
    </w:p>
    <w:p w:rsidR="00540287" w:rsidRPr="00D652A9" w:rsidRDefault="00F74054" w:rsidP="00D652A9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 w:line="315" w:lineRule="atLeast"/>
        <w:ind w:left="0" w:firstLine="390"/>
        <w:jc w:val="both"/>
        <w:rPr>
          <w:color w:val="000000"/>
          <w:sz w:val="28"/>
          <w:szCs w:val="28"/>
        </w:rPr>
      </w:pPr>
      <w:r w:rsidRPr="00F74054">
        <w:rPr>
          <w:sz w:val="28"/>
          <w:szCs w:val="28"/>
        </w:rPr>
        <w:t>Настоящее решение подлежит опубликованию в районной газете «</w:t>
      </w:r>
      <w:proofErr w:type="spellStart"/>
      <w:r w:rsidRPr="00F74054">
        <w:rPr>
          <w:sz w:val="28"/>
          <w:szCs w:val="28"/>
        </w:rPr>
        <w:t>Машар</w:t>
      </w:r>
      <w:proofErr w:type="spellEnd"/>
      <w:r w:rsidRPr="00F74054">
        <w:rPr>
          <w:sz w:val="28"/>
          <w:szCs w:val="28"/>
        </w:rPr>
        <w:t xml:space="preserve">» и размещению на официальном интернет сайте администрации </w:t>
      </w:r>
      <w:proofErr w:type="spellStart"/>
      <w:r w:rsidRPr="00F74054">
        <w:rPr>
          <w:sz w:val="28"/>
          <w:szCs w:val="28"/>
        </w:rPr>
        <w:t>Курчалоевского</w:t>
      </w:r>
      <w:proofErr w:type="spellEnd"/>
      <w:r w:rsidRPr="00F74054">
        <w:rPr>
          <w:sz w:val="28"/>
          <w:szCs w:val="28"/>
        </w:rPr>
        <w:t xml:space="preserve"> муниципального района</w:t>
      </w:r>
    </w:p>
    <w:p w:rsidR="00D652A9" w:rsidRDefault="00D652A9" w:rsidP="00D652A9">
      <w:pPr>
        <w:pStyle w:val="aa"/>
        <w:shd w:val="clear" w:color="auto" w:fill="FFFFFF"/>
        <w:spacing w:before="0" w:beforeAutospacing="0" w:after="0" w:afterAutospacing="0" w:line="315" w:lineRule="atLeast"/>
        <w:ind w:left="390"/>
        <w:jc w:val="both"/>
        <w:rPr>
          <w:sz w:val="28"/>
          <w:szCs w:val="28"/>
        </w:rPr>
      </w:pPr>
    </w:p>
    <w:p w:rsidR="00D652A9" w:rsidRDefault="00D652A9" w:rsidP="00D652A9">
      <w:pPr>
        <w:pStyle w:val="aa"/>
        <w:shd w:val="clear" w:color="auto" w:fill="FFFFFF"/>
        <w:spacing w:before="0" w:beforeAutospacing="0" w:after="0" w:afterAutospacing="0" w:line="315" w:lineRule="atLeast"/>
        <w:ind w:left="390"/>
        <w:jc w:val="both"/>
        <w:rPr>
          <w:sz w:val="28"/>
          <w:szCs w:val="28"/>
        </w:rPr>
      </w:pPr>
    </w:p>
    <w:p w:rsidR="00D652A9" w:rsidRDefault="00D652A9" w:rsidP="00D652A9">
      <w:pPr>
        <w:pStyle w:val="aa"/>
        <w:shd w:val="clear" w:color="auto" w:fill="FFFFFF"/>
        <w:spacing w:before="0" w:beforeAutospacing="0" w:after="0" w:afterAutospacing="0" w:line="315" w:lineRule="atLeast"/>
        <w:ind w:left="390"/>
        <w:jc w:val="both"/>
        <w:rPr>
          <w:sz w:val="28"/>
          <w:szCs w:val="28"/>
        </w:rPr>
      </w:pPr>
    </w:p>
    <w:p w:rsidR="00D652A9" w:rsidRPr="00D652A9" w:rsidRDefault="00D652A9" w:rsidP="00D65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52A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D652A9">
        <w:rPr>
          <w:rFonts w:ascii="Times New Roman" w:hAnsi="Times New Roman" w:cs="Times New Roman"/>
          <w:sz w:val="28"/>
          <w:szCs w:val="28"/>
        </w:rPr>
        <w:t>Курчалоевского</w:t>
      </w:r>
      <w:proofErr w:type="spellEnd"/>
      <w:r w:rsidRPr="00D65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2A9" w:rsidRPr="00D652A9" w:rsidRDefault="00D652A9" w:rsidP="00D652A9">
      <w:pPr>
        <w:pStyle w:val="aa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D652A9">
        <w:rPr>
          <w:sz w:val="28"/>
          <w:szCs w:val="28"/>
        </w:rPr>
        <w:t xml:space="preserve">муниципального района                                                        </w:t>
      </w:r>
      <w:r>
        <w:rPr>
          <w:sz w:val="28"/>
          <w:szCs w:val="28"/>
        </w:rPr>
        <w:t xml:space="preserve"> </w:t>
      </w:r>
      <w:r w:rsidRPr="00D652A9">
        <w:rPr>
          <w:sz w:val="28"/>
          <w:szCs w:val="28"/>
        </w:rPr>
        <w:t xml:space="preserve">           А.Ш. </w:t>
      </w:r>
      <w:proofErr w:type="spellStart"/>
      <w:r w:rsidRPr="00D652A9">
        <w:rPr>
          <w:sz w:val="28"/>
          <w:szCs w:val="28"/>
        </w:rPr>
        <w:t>Витигов</w:t>
      </w:r>
      <w:proofErr w:type="spellEnd"/>
    </w:p>
    <w:p w:rsidR="00D652A9" w:rsidRDefault="00D652A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1D1728" w:rsidRPr="007D27E2" w:rsidRDefault="001D1728" w:rsidP="001D1728">
      <w:pPr>
        <w:tabs>
          <w:tab w:val="left" w:pos="260"/>
        </w:tabs>
        <w:spacing w:after="0"/>
        <w:ind w:left="5245"/>
        <w:rPr>
          <w:rFonts w:ascii="Times New Roman" w:hAnsi="Times New Roman" w:cs="Times New Roman"/>
        </w:rPr>
      </w:pPr>
      <w:r w:rsidRPr="007D27E2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1</w:t>
      </w:r>
    </w:p>
    <w:p w:rsidR="001D1728" w:rsidRPr="007D27E2" w:rsidRDefault="001D1728" w:rsidP="001D1728">
      <w:pPr>
        <w:tabs>
          <w:tab w:val="left" w:pos="260"/>
        </w:tabs>
        <w:spacing w:after="0"/>
        <w:ind w:left="5245"/>
        <w:rPr>
          <w:rFonts w:ascii="Times New Roman" w:hAnsi="Times New Roman" w:cs="Times New Roman"/>
        </w:rPr>
      </w:pPr>
      <w:r w:rsidRPr="007D27E2">
        <w:rPr>
          <w:rFonts w:ascii="Times New Roman" w:hAnsi="Times New Roman" w:cs="Times New Roman"/>
        </w:rPr>
        <w:t xml:space="preserve">к решению Совета депутатов </w:t>
      </w:r>
    </w:p>
    <w:p w:rsidR="001D1728" w:rsidRPr="007D27E2" w:rsidRDefault="001D1728" w:rsidP="001D1728">
      <w:pPr>
        <w:tabs>
          <w:tab w:val="left" w:pos="260"/>
        </w:tabs>
        <w:spacing w:after="0"/>
        <w:ind w:left="5245"/>
        <w:rPr>
          <w:rFonts w:ascii="Times New Roman" w:hAnsi="Times New Roman" w:cs="Times New Roman"/>
        </w:rPr>
      </w:pPr>
      <w:proofErr w:type="spellStart"/>
      <w:r w:rsidRPr="007D27E2">
        <w:rPr>
          <w:rFonts w:ascii="Times New Roman" w:hAnsi="Times New Roman" w:cs="Times New Roman"/>
        </w:rPr>
        <w:t>Курчалоевского</w:t>
      </w:r>
      <w:proofErr w:type="spellEnd"/>
      <w:r w:rsidRPr="007D27E2">
        <w:rPr>
          <w:rFonts w:ascii="Times New Roman" w:hAnsi="Times New Roman" w:cs="Times New Roman"/>
        </w:rPr>
        <w:t xml:space="preserve"> муниципального района</w:t>
      </w:r>
    </w:p>
    <w:p w:rsidR="00D652A9" w:rsidRPr="00E35562" w:rsidRDefault="001D1728" w:rsidP="001D1728">
      <w:pPr>
        <w:pStyle w:val="aa"/>
        <w:shd w:val="clear" w:color="auto" w:fill="FFFFFF"/>
        <w:spacing w:before="0" w:beforeAutospacing="0" w:after="0" w:afterAutospacing="0" w:line="315" w:lineRule="atLeast"/>
        <w:ind w:left="5245"/>
        <w:jc w:val="both"/>
        <w:rPr>
          <w:color w:val="000000"/>
          <w:sz w:val="28"/>
          <w:szCs w:val="28"/>
        </w:rPr>
      </w:pPr>
      <w:r w:rsidRPr="00E35562">
        <w:t xml:space="preserve">от </w:t>
      </w:r>
      <w:r w:rsidR="00E35562" w:rsidRPr="00E35562">
        <w:t xml:space="preserve">01 апреля 2016 </w:t>
      </w:r>
      <w:r w:rsidRPr="00E35562">
        <w:t xml:space="preserve">№ </w:t>
      </w:r>
      <w:r w:rsidR="00BD2EFB">
        <w:t>196</w:t>
      </w:r>
      <w:r w:rsidR="00E35562" w:rsidRPr="00E35562">
        <w:t>/49-2</w:t>
      </w:r>
    </w:p>
    <w:p w:rsidR="001D1728" w:rsidRPr="00E35562" w:rsidRDefault="001D1728" w:rsidP="00D652A9">
      <w:pPr>
        <w:pStyle w:val="aa"/>
        <w:shd w:val="clear" w:color="auto" w:fill="FFFFFF"/>
        <w:spacing w:before="0" w:beforeAutospacing="0" w:after="0" w:afterAutospacing="0" w:line="315" w:lineRule="atLeast"/>
        <w:ind w:left="390"/>
        <w:jc w:val="both"/>
        <w:rPr>
          <w:color w:val="000000"/>
          <w:sz w:val="28"/>
          <w:szCs w:val="28"/>
        </w:rPr>
      </w:pPr>
    </w:p>
    <w:p w:rsidR="001D1728" w:rsidRPr="00D652A9" w:rsidRDefault="001D1728" w:rsidP="00D652A9">
      <w:pPr>
        <w:pStyle w:val="aa"/>
        <w:shd w:val="clear" w:color="auto" w:fill="FFFFFF"/>
        <w:spacing w:before="0" w:beforeAutospacing="0" w:after="0" w:afterAutospacing="0" w:line="315" w:lineRule="atLeast"/>
        <w:ind w:left="390"/>
        <w:jc w:val="both"/>
        <w:rPr>
          <w:color w:val="000000"/>
          <w:sz w:val="28"/>
          <w:szCs w:val="28"/>
        </w:rPr>
      </w:pPr>
    </w:p>
    <w:p w:rsidR="00F74054" w:rsidRPr="00E275F2" w:rsidRDefault="00540287" w:rsidP="006A5114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jc w:val="center"/>
        <w:rPr>
          <w:b/>
          <w:color w:val="000000"/>
          <w:sz w:val="28"/>
          <w:szCs w:val="28"/>
        </w:rPr>
      </w:pPr>
      <w:r w:rsidRPr="00E275F2">
        <w:rPr>
          <w:b/>
          <w:color w:val="000000"/>
          <w:sz w:val="28"/>
          <w:szCs w:val="28"/>
        </w:rPr>
        <w:t>Положение</w:t>
      </w:r>
    </w:p>
    <w:p w:rsidR="00540287" w:rsidRPr="00E275F2" w:rsidRDefault="001D1728" w:rsidP="00540287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="00540287" w:rsidRPr="00E275F2">
        <w:rPr>
          <w:b/>
          <w:color w:val="000000"/>
          <w:sz w:val="28"/>
          <w:szCs w:val="28"/>
        </w:rPr>
        <w:t xml:space="preserve">б учетной норме площади жилого помещения и норме предоставления площади жилого помещения по договору социального найма и найма жилых помещений </w:t>
      </w:r>
      <w:r w:rsidR="006A5114" w:rsidRPr="00E275F2">
        <w:rPr>
          <w:b/>
          <w:color w:val="000000"/>
          <w:sz w:val="28"/>
          <w:szCs w:val="28"/>
        </w:rPr>
        <w:t xml:space="preserve">в </w:t>
      </w:r>
      <w:proofErr w:type="spellStart"/>
      <w:r w:rsidR="006A5114" w:rsidRPr="00E275F2">
        <w:rPr>
          <w:b/>
          <w:color w:val="000000"/>
          <w:sz w:val="28"/>
          <w:szCs w:val="28"/>
        </w:rPr>
        <w:t>Курчалоевском</w:t>
      </w:r>
      <w:proofErr w:type="spellEnd"/>
      <w:r w:rsidR="006A5114" w:rsidRPr="00E275F2">
        <w:rPr>
          <w:b/>
          <w:color w:val="000000"/>
          <w:sz w:val="28"/>
          <w:szCs w:val="28"/>
        </w:rPr>
        <w:t xml:space="preserve"> муниципальном районе.</w:t>
      </w:r>
    </w:p>
    <w:p w:rsidR="006A5114" w:rsidRPr="00E275F2" w:rsidRDefault="006A5114" w:rsidP="001D1728">
      <w:pPr>
        <w:pStyle w:val="aa"/>
        <w:shd w:val="clear" w:color="auto" w:fill="FFFFFF"/>
        <w:spacing w:before="0" w:beforeAutospacing="0" w:after="0" w:afterAutospacing="0" w:line="315" w:lineRule="atLeast"/>
        <w:jc w:val="both"/>
        <w:rPr>
          <w:b/>
          <w:color w:val="000000"/>
          <w:sz w:val="28"/>
          <w:szCs w:val="28"/>
        </w:rPr>
      </w:pPr>
    </w:p>
    <w:p w:rsidR="00540287" w:rsidRDefault="00540287" w:rsidP="00540287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E275F2">
        <w:rPr>
          <w:color w:val="000000"/>
          <w:sz w:val="28"/>
          <w:szCs w:val="28"/>
        </w:rPr>
        <w:t xml:space="preserve">Настоящее Положение устанавливает учетную норму площади жилого помещения и норму предоставления жилого помещения для граждан, нуждающихся в жилых помещениях, предоставляемых по договору социального найма или по договору найма жилых помещений муниципального жилищного фонда </w:t>
      </w:r>
      <w:proofErr w:type="spellStart"/>
      <w:r w:rsidR="006A5114" w:rsidRPr="00E275F2">
        <w:rPr>
          <w:color w:val="000000"/>
          <w:sz w:val="28"/>
          <w:szCs w:val="28"/>
        </w:rPr>
        <w:t>Курчалоевского</w:t>
      </w:r>
      <w:proofErr w:type="spellEnd"/>
      <w:r w:rsidR="006A5114" w:rsidRPr="00E275F2">
        <w:rPr>
          <w:color w:val="000000"/>
          <w:sz w:val="28"/>
          <w:szCs w:val="28"/>
        </w:rPr>
        <w:t xml:space="preserve"> муниципального района </w:t>
      </w:r>
      <w:r w:rsidRPr="00E275F2">
        <w:rPr>
          <w:color w:val="000000"/>
          <w:sz w:val="28"/>
          <w:szCs w:val="28"/>
        </w:rPr>
        <w:t>в соответствии с действующим законодательством.</w:t>
      </w:r>
    </w:p>
    <w:p w:rsidR="00EF009A" w:rsidRPr="00E275F2" w:rsidRDefault="00EF009A" w:rsidP="00540287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</w:p>
    <w:p w:rsidR="00540287" w:rsidRPr="00EF009A" w:rsidRDefault="00540287" w:rsidP="00EF009A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jc w:val="center"/>
        <w:rPr>
          <w:b/>
          <w:color w:val="000000"/>
          <w:sz w:val="28"/>
          <w:szCs w:val="28"/>
        </w:rPr>
      </w:pPr>
      <w:r w:rsidRPr="00EF009A">
        <w:rPr>
          <w:b/>
          <w:color w:val="000000"/>
          <w:sz w:val="28"/>
          <w:szCs w:val="28"/>
        </w:rPr>
        <w:t>I. Норма предоставления площади жилого помещения</w:t>
      </w:r>
    </w:p>
    <w:p w:rsidR="00540287" w:rsidRPr="00E275F2" w:rsidRDefault="00540287" w:rsidP="00540287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E275F2">
        <w:rPr>
          <w:color w:val="000000"/>
          <w:sz w:val="28"/>
          <w:szCs w:val="28"/>
        </w:rPr>
        <w:t>1.1. Граждане, нуждающиеся в жилых помещениях, имеют право на предоставление в установленном порядке жилого помещения:</w:t>
      </w:r>
    </w:p>
    <w:p w:rsidR="00540287" w:rsidRPr="00E275F2" w:rsidRDefault="00540287" w:rsidP="00540287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E275F2">
        <w:rPr>
          <w:color w:val="000000"/>
          <w:sz w:val="28"/>
          <w:szCs w:val="28"/>
        </w:rPr>
        <w:t xml:space="preserve">а) по договору социального найма жилого помещения муниципального жилищного фонда </w:t>
      </w:r>
      <w:proofErr w:type="spellStart"/>
      <w:r w:rsidR="006A5114" w:rsidRPr="00E275F2">
        <w:rPr>
          <w:color w:val="000000"/>
          <w:sz w:val="28"/>
          <w:szCs w:val="28"/>
        </w:rPr>
        <w:t>Курчалоевского</w:t>
      </w:r>
      <w:proofErr w:type="spellEnd"/>
      <w:r w:rsidR="006A5114" w:rsidRPr="00E275F2">
        <w:rPr>
          <w:color w:val="000000"/>
          <w:sz w:val="28"/>
          <w:szCs w:val="28"/>
        </w:rPr>
        <w:t xml:space="preserve"> муниципального района</w:t>
      </w:r>
    </w:p>
    <w:p w:rsidR="00540287" w:rsidRPr="00E275F2" w:rsidRDefault="00540287" w:rsidP="00540287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E275F2">
        <w:rPr>
          <w:color w:val="000000"/>
          <w:sz w:val="28"/>
          <w:szCs w:val="28"/>
        </w:rPr>
        <w:t>б) по договору найма жилого помещения муниципального жилищного фонда.</w:t>
      </w:r>
    </w:p>
    <w:p w:rsidR="00540287" w:rsidRPr="00E275F2" w:rsidRDefault="00540287" w:rsidP="00540287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E275F2">
        <w:rPr>
          <w:color w:val="000000"/>
          <w:sz w:val="28"/>
          <w:szCs w:val="28"/>
        </w:rPr>
        <w:t>1.2. Предоставление жилых помещений осуществляется по норме предоставления площади жилого помещения.</w:t>
      </w:r>
    </w:p>
    <w:p w:rsidR="00540287" w:rsidRPr="00E275F2" w:rsidRDefault="00540287" w:rsidP="00540287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E275F2">
        <w:rPr>
          <w:color w:val="000000"/>
          <w:sz w:val="28"/>
          <w:szCs w:val="28"/>
        </w:rPr>
        <w:t xml:space="preserve">Нормой предоставления площади жилого помещения является минимальный размер площади жилого помещения, </w:t>
      </w:r>
      <w:proofErr w:type="gramStart"/>
      <w:r w:rsidRPr="00E275F2">
        <w:rPr>
          <w:color w:val="000000"/>
          <w:sz w:val="28"/>
          <w:szCs w:val="28"/>
        </w:rPr>
        <w:t>исходя из которого определяется</w:t>
      </w:r>
      <w:proofErr w:type="gramEnd"/>
      <w:r w:rsidRPr="00E275F2">
        <w:rPr>
          <w:color w:val="000000"/>
          <w:sz w:val="28"/>
          <w:szCs w:val="28"/>
        </w:rPr>
        <w:t xml:space="preserve"> размер общей площади жилого помещения, в зависимости от условий предоставления жилого помещения муниципального жилищного фонда:</w:t>
      </w:r>
    </w:p>
    <w:p w:rsidR="006A5114" w:rsidRPr="00E275F2" w:rsidRDefault="00540287" w:rsidP="001D172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5F2">
        <w:rPr>
          <w:rFonts w:ascii="Times New Roman" w:hAnsi="Times New Roman" w:cs="Times New Roman"/>
          <w:color w:val="000000"/>
          <w:sz w:val="28"/>
          <w:szCs w:val="28"/>
        </w:rPr>
        <w:t xml:space="preserve">а) по договору социального найма - норма предоставления составляет </w:t>
      </w:r>
    </w:p>
    <w:p w:rsidR="006A5114" w:rsidRPr="00E275F2" w:rsidRDefault="006A5114" w:rsidP="001D17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5F2">
        <w:rPr>
          <w:rFonts w:ascii="Times New Roman" w:hAnsi="Times New Roman" w:cs="Times New Roman"/>
          <w:sz w:val="28"/>
          <w:szCs w:val="28"/>
        </w:rPr>
        <w:t xml:space="preserve">1) на одну семью из трех и более человек - 18 кв. метров общей площади на каждого члена семьи; </w:t>
      </w:r>
    </w:p>
    <w:p w:rsidR="006A5114" w:rsidRPr="00E275F2" w:rsidRDefault="006A5114" w:rsidP="006A51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275F2">
        <w:rPr>
          <w:rFonts w:ascii="Times New Roman" w:hAnsi="Times New Roman" w:cs="Times New Roman"/>
          <w:sz w:val="28"/>
          <w:szCs w:val="28"/>
        </w:rPr>
        <w:t>2) на одну семью из двух человек, состоящих в зарегистрированном браке - 42 кв. метра общей площади;</w:t>
      </w:r>
    </w:p>
    <w:p w:rsidR="006A5114" w:rsidRPr="00E275F2" w:rsidRDefault="006A5114" w:rsidP="001D17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5F2">
        <w:rPr>
          <w:rFonts w:ascii="Times New Roman" w:hAnsi="Times New Roman" w:cs="Times New Roman"/>
          <w:sz w:val="28"/>
          <w:szCs w:val="28"/>
        </w:rPr>
        <w:t>3) на одну семью из двух человек, которые связаны родственными отношениями - 50 кв. метров общей площади;</w:t>
      </w:r>
    </w:p>
    <w:p w:rsidR="00540287" w:rsidRPr="00EF009A" w:rsidRDefault="006A5114" w:rsidP="00EF00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5F2">
        <w:rPr>
          <w:rFonts w:ascii="Times New Roman" w:hAnsi="Times New Roman" w:cs="Times New Roman"/>
          <w:sz w:val="28"/>
          <w:szCs w:val="28"/>
        </w:rPr>
        <w:lastRenderedPageBreak/>
        <w:t>4) на одиноко проживающего граждани</w:t>
      </w:r>
      <w:r w:rsidR="00EF009A">
        <w:rPr>
          <w:rFonts w:ascii="Times New Roman" w:hAnsi="Times New Roman" w:cs="Times New Roman"/>
          <w:sz w:val="28"/>
          <w:szCs w:val="28"/>
        </w:rPr>
        <w:t xml:space="preserve">на - 33 кв. метра общей </w:t>
      </w:r>
      <w:proofErr w:type="gramStart"/>
      <w:r w:rsidR="00EF009A">
        <w:rPr>
          <w:rFonts w:ascii="Times New Roman" w:hAnsi="Times New Roman" w:cs="Times New Roman"/>
          <w:sz w:val="28"/>
          <w:szCs w:val="28"/>
        </w:rPr>
        <w:t>площади</w:t>
      </w:r>
      <w:proofErr w:type="gramEnd"/>
      <w:r w:rsidRPr="00E275F2">
        <w:rPr>
          <w:rFonts w:ascii="Times New Roman" w:hAnsi="Times New Roman" w:cs="Times New Roman"/>
          <w:sz w:val="28"/>
          <w:szCs w:val="28"/>
        </w:rPr>
        <w:t xml:space="preserve"> </w:t>
      </w:r>
      <w:r w:rsidR="00540287" w:rsidRPr="00EF009A">
        <w:rPr>
          <w:rFonts w:ascii="Times New Roman" w:hAnsi="Times New Roman" w:cs="Times New Roman"/>
          <w:color w:val="000000"/>
          <w:sz w:val="28"/>
          <w:szCs w:val="28"/>
        </w:rPr>
        <w:t>но не менее учетной;</w:t>
      </w:r>
    </w:p>
    <w:p w:rsidR="00540287" w:rsidRPr="00E275F2" w:rsidRDefault="00540287" w:rsidP="00540287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E275F2">
        <w:rPr>
          <w:color w:val="000000"/>
          <w:sz w:val="28"/>
          <w:szCs w:val="28"/>
        </w:rPr>
        <w:t>б) по договору найма (кроме жилых помещений специализированного жилищного фонда) - размер общей площади жилого помещения не ограничивается;</w:t>
      </w:r>
    </w:p>
    <w:p w:rsidR="00540287" w:rsidRPr="00E275F2" w:rsidRDefault="00540287" w:rsidP="00540287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E275F2">
        <w:rPr>
          <w:color w:val="000000"/>
          <w:sz w:val="28"/>
          <w:szCs w:val="28"/>
        </w:rPr>
        <w:t xml:space="preserve">1.3. </w:t>
      </w:r>
      <w:proofErr w:type="gramStart"/>
      <w:r w:rsidRPr="00E275F2">
        <w:rPr>
          <w:color w:val="000000"/>
          <w:sz w:val="28"/>
          <w:szCs w:val="28"/>
        </w:rPr>
        <w:t>Жилое помещение по договору социального найма может быть предоставлено общей площадью, превышающей норму предоставления на одного человека, но не более чем в два раза, если такое жилое помещение представляет собой одну комнату или однокомнатную квартиру либо предназначено для вселения гражданина, страдающего одной из тяжелых форм хронических заболеваний, указанных в предусмотренном пунктом 4 части 1 статьи 51 Жилищного кодекса Российской Федерации</w:t>
      </w:r>
      <w:proofErr w:type="gramEnd"/>
      <w:r w:rsidRPr="00E275F2">
        <w:rPr>
          <w:color w:val="000000"/>
          <w:sz w:val="28"/>
          <w:szCs w:val="28"/>
        </w:rPr>
        <w:t xml:space="preserve"> </w:t>
      </w:r>
      <w:proofErr w:type="gramStart"/>
      <w:r w:rsidRPr="00E275F2">
        <w:rPr>
          <w:color w:val="000000"/>
          <w:sz w:val="28"/>
          <w:szCs w:val="28"/>
        </w:rPr>
        <w:t>перечне</w:t>
      </w:r>
      <w:proofErr w:type="gramEnd"/>
      <w:r w:rsidRPr="00E275F2">
        <w:rPr>
          <w:color w:val="000000"/>
          <w:sz w:val="28"/>
          <w:szCs w:val="28"/>
        </w:rPr>
        <w:t>.</w:t>
      </w:r>
    </w:p>
    <w:p w:rsidR="00540287" w:rsidRPr="00E275F2" w:rsidRDefault="00540287" w:rsidP="00540287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E275F2">
        <w:rPr>
          <w:color w:val="000000"/>
          <w:sz w:val="28"/>
          <w:szCs w:val="28"/>
        </w:rPr>
        <w:t xml:space="preserve">1.4. На условиях договора найма жилого помещения жилое помещение предоставляется гражданам из числа жилых помещений специализированного муниципального жилищного фонда </w:t>
      </w:r>
      <w:proofErr w:type="spellStart"/>
      <w:r w:rsidR="006A5114" w:rsidRPr="00E275F2">
        <w:rPr>
          <w:color w:val="000000"/>
          <w:sz w:val="28"/>
          <w:szCs w:val="28"/>
        </w:rPr>
        <w:t>Курчалоевского</w:t>
      </w:r>
      <w:proofErr w:type="spellEnd"/>
      <w:r w:rsidR="006A5114" w:rsidRPr="00E275F2">
        <w:rPr>
          <w:color w:val="000000"/>
          <w:sz w:val="28"/>
          <w:szCs w:val="28"/>
        </w:rPr>
        <w:t xml:space="preserve"> муниципального района </w:t>
      </w:r>
      <w:r w:rsidRPr="00E275F2">
        <w:rPr>
          <w:color w:val="000000"/>
          <w:sz w:val="28"/>
          <w:szCs w:val="28"/>
        </w:rPr>
        <w:t>".</w:t>
      </w:r>
    </w:p>
    <w:p w:rsidR="00540287" w:rsidRDefault="00540287" w:rsidP="00540287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E275F2">
        <w:rPr>
          <w:color w:val="000000"/>
          <w:sz w:val="28"/>
          <w:szCs w:val="28"/>
        </w:rPr>
        <w:t xml:space="preserve">1.5. Наниматель жилого помещения по договору социального найма, общая площадь которого на одного члена семьи превышает норму предоставления, с согласия проживающих совместно с ним членов его семьи, в том числе временно отсутствующих членов семьи, вправе обратиться к </w:t>
      </w:r>
      <w:proofErr w:type="spellStart"/>
      <w:r w:rsidRPr="00E275F2">
        <w:rPr>
          <w:color w:val="000000"/>
          <w:sz w:val="28"/>
          <w:szCs w:val="28"/>
        </w:rPr>
        <w:t>наймодателю</w:t>
      </w:r>
      <w:proofErr w:type="spellEnd"/>
      <w:r w:rsidRPr="00E275F2">
        <w:rPr>
          <w:color w:val="000000"/>
          <w:sz w:val="28"/>
          <w:szCs w:val="28"/>
        </w:rPr>
        <w:t xml:space="preserve"> с просьбой о предоставлении ему жилого помещения меньшего размера взамен занимаемого жилого помещения. </w:t>
      </w:r>
      <w:proofErr w:type="spellStart"/>
      <w:r w:rsidRPr="00E275F2">
        <w:rPr>
          <w:color w:val="000000"/>
          <w:sz w:val="28"/>
          <w:szCs w:val="28"/>
        </w:rPr>
        <w:t>Наймодатель</w:t>
      </w:r>
      <w:proofErr w:type="spellEnd"/>
      <w:r w:rsidRPr="00E275F2">
        <w:rPr>
          <w:color w:val="000000"/>
          <w:sz w:val="28"/>
          <w:szCs w:val="28"/>
        </w:rPr>
        <w:t xml:space="preserve"> на основании заявления нанимателя жилого помещения </w:t>
      </w:r>
      <w:proofErr w:type="gramStart"/>
      <w:r w:rsidRPr="00E275F2">
        <w:rPr>
          <w:color w:val="000000"/>
          <w:sz w:val="28"/>
          <w:szCs w:val="28"/>
        </w:rPr>
        <w:t>обязан</w:t>
      </w:r>
      <w:proofErr w:type="gramEnd"/>
      <w:r w:rsidRPr="00E275F2">
        <w:rPr>
          <w:color w:val="000000"/>
          <w:sz w:val="28"/>
          <w:szCs w:val="28"/>
        </w:rPr>
        <w:t xml:space="preserve"> предоставить нанимателю по согласованию с ним другое жилое помещение в течение трех месяцев со дня подачи соответствующего заявления.</w:t>
      </w:r>
    </w:p>
    <w:p w:rsidR="00E275F2" w:rsidRPr="00E275F2" w:rsidRDefault="00E275F2" w:rsidP="00540287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</w:p>
    <w:p w:rsidR="00540287" w:rsidRPr="00EF009A" w:rsidRDefault="00540287" w:rsidP="00EF009A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jc w:val="center"/>
        <w:rPr>
          <w:b/>
          <w:color w:val="000000"/>
          <w:sz w:val="28"/>
          <w:szCs w:val="28"/>
        </w:rPr>
      </w:pPr>
      <w:r w:rsidRPr="00EF009A">
        <w:rPr>
          <w:b/>
          <w:color w:val="000000"/>
          <w:sz w:val="28"/>
          <w:szCs w:val="28"/>
        </w:rPr>
        <w:t>II. Учетная норма площади жилого помещения</w:t>
      </w:r>
    </w:p>
    <w:p w:rsidR="00540287" w:rsidRPr="00E275F2" w:rsidRDefault="00540287" w:rsidP="00540287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E275F2">
        <w:rPr>
          <w:color w:val="000000"/>
          <w:sz w:val="28"/>
          <w:szCs w:val="28"/>
        </w:rPr>
        <w:t xml:space="preserve">2.1. Нуждающимися в жилых помещениях, предоставляемых по договорам социального найма, признаются граждане, обеспеченные общей площадью жилого помещения </w:t>
      </w:r>
      <w:proofErr w:type="gramStart"/>
      <w:r w:rsidRPr="00E275F2">
        <w:rPr>
          <w:color w:val="000000"/>
          <w:sz w:val="28"/>
          <w:szCs w:val="28"/>
        </w:rPr>
        <w:t>менее учетной</w:t>
      </w:r>
      <w:proofErr w:type="gramEnd"/>
      <w:r w:rsidRPr="00E275F2">
        <w:rPr>
          <w:color w:val="000000"/>
          <w:sz w:val="28"/>
          <w:szCs w:val="28"/>
        </w:rPr>
        <w:t xml:space="preserve"> нормы площади жилого помещения.</w:t>
      </w:r>
    </w:p>
    <w:p w:rsidR="00540287" w:rsidRPr="00E275F2" w:rsidRDefault="00540287" w:rsidP="00540287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E275F2">
        <w:rPr>
          <w:color w:val="000000"/>
          <w:sz w:val="28"/>
          <w:szCs w:val="28"/>
        </w:rPr>
        <w:t xml:space="preserve">2.2. Учетной нормой площади жилого помещения является минимальный размер площади жилого помещения, </w:t>
      </w:r>
      <w:proofErr w:type="gramStart"/>
      <w:r w:rsidRPr="00E275F2">
        <w:rPr>
          <w:color w:val="000000"/>
          <w:sz w:val="28"/>
          <w:szCs w:val="28"/>
        </w:rPr>
        <w:t>исходя из которого определяется</w:t>
      </w:r>
      <w:proofErr w:type="gramEnd"/>
      <w:r w:rsidRPr="00E275F2">
        <w:rPr>
          <w:color w:val="000000"/>
          <w:sz w:val="28"/>
          <w:szCs w:val="28"/>
        </w:rPr>
        <w:t xml:space="preserve"> уровень обеспеченности граждан общей площадью жилого помещения в целях их принятия на учет в качестве нуждающихся в жилых помещениях.</w:t>
      </w:r>
    </w:p>
    <w:p w:rsidR="00540287" w:rsidRPr="00CB18CB" w:rsidRDefault="00540287" w:rsidP="00CB18CB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E275F2">
        <w:rPr>
          <w:color w:val="000000"/>
          <w:sz w:val="28"/>
          <w:szCs w:val="28"/>
        </w:rPr>
        <w:t xml:space="preserve">2.3. </w:t>
      </w:r>
      <w:proofErr w:type="gramStart"/>
      <w:r w:rsidRPr="00E275F2">
        <w:rPr>
          <w:color w:val="000000"/>
          <w:sz w:val="28"/>
          <w:szCs w:val="28"/>
        </w:rPr>
        <w:t>Размер учетной нормы площади жилого помещения, приходящийся на каждого нанимателя (собственника) жилого помещения, зарегистрированного по месту жительства в жилом помещении, и членов его семьи, в том числе с учетом временно отсутствующих в связи с призывом в Вооруженные силы, командированных на работу за границу, выехавших на учебу в другие населенные пункты, и иных лиц, за которыми сохраняется право пользования жилым помещением</w:t>
      </w:r>
      <w:proofErr w:type="gramEnd"/>
      <w:r w:rsidRPr="00E275F2">
        <w:rPr>
          <w:color w:val="000000"/>
          <w:sz w:val="28"/>
          <w:szCs w:val="28"/>
        </w:rPr>
        <w:t xml:space="preserve">, </w:t>
      </w:r>
      <w:proofErr w:type="gramStart"/>
      <w:r w:rsidRPr="00E275F2">
        <w:rPr>
          <w:color w:val="000000"/>
          <w:sz w:val="28"/>
          <w:szCs w:val="28"/>
        </w:rPr>
        <w:t>и дающий право принятия на учет нуждающихся в жилых помещениях, составляет:</w:t>
      </w:r>
      <w:r w:rsidR="00E275F2" w:rsidRPr="00E275F2">
        <w:rPr>
          <w:color w:val="000000"/>
          <w:sz w:val="28"/>
          <w:szCs w:val="28"/>
        </w:rPr>
        <w:t xml:space="preserve"> 14,5 квадратных метров общей площади жилого помещения</w:t>
      </w:r>
      <w:proofErr w:type="gramEnd"/>
    </w:p>
    <w:sectPr w:rsidR="00540287" w:rsidRPr="00CB18CB" w:rsidSect="00AF3AA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B57" w:rsidRDefault="00533B57" w:rsidP="00D20B48">
      <w:pPr>
        <w:spacing w:after="0" w:line="240" w:lineRule="auto"/>
      </w:pPr>
      <w:r>
        <w:separator/>
      </w:r>
    </w:p>
  </w:endnote>
  <w:endnote w:type="continuationSeparator" w:id="0">
    <w:p w:rsidR="00533B57" w:rsidRDefault="00533B57" w:rsidP="00D20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B57" w:rsidRDefault="00533B57" w:rsidP="00D20B48">
      <w:pPr>
        <w:spacing w:after="0" w:line="240" w:lineRule="auto"/>
      </w:pPr>
      <w:r>
        <w:separator/>
      </w:r>
    </w:p>
  </w:footnote>
  <w:footnote w:type="continuationSeparator" w:id="0">
    <w:p w:rsidR="00533B57" w:rsidRDefault="00533B57" w:rsidP="00D20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2AF" w:rsidRPr="00C662AF" w:rsidRDefault="00C662AF" w:rsidP="00C662AF">
    <w:pPr>
      <w:pStyle w:val="a6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743D9"/>
    <w:multiLevelType w:val="multilevel"/>
    <w:tmpl w:val="43BE2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CF1211"/>
    <w:multiLevelType w:val="multilevel"/>
    <w:tmpl w:val="8BBC3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613B26"/>
    <w:multiLevelType w:val="multilevel"/>
    <w:tmpl w:val="D08C3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B53DCB"/>
    <w:multiLevelType w:val="hybridMultilevel"/>
    <w:tmpl w:val="AFE221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21D1842"/>
    <w:multiLevelType w:val="multilevel"/>
    <w:tmpl w:val="9E06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E896632"/>
    <w:multiLevelType w:val="hybridMultilevel"/>
    <w:tmpl w:val="AEAA5F2E"/>
    <w:lvl w:ilvl="0" w:tplc="5A1686CC">
      <w:start w:val="1"/>
      <w:numFmt w:val="decimal"/>
      <w:lvlText w:val="%1."/>
      <w:lvlJc w:val="left"/>
      <w:pPr>
        <w:ind w:left="108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67922B82"/>
    <w:multiLevelType w:val="multilevel"/>
    <w:tmpl w:val="B130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3E90738"/>
    <w:multiLevelType w:val="multilevel"/>
    <w:tmpl w:val="92D8E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75ABF"/>
    <w:rsid w:val="00175ABF"/>
    <w:rsid w:val="001D1728"/>
    <w:rsid w:val="002666B7"/>
    <w:rsid w:val="002D6739"/>
    <w:rsid w:val="002E7315"/>
    <w:rsid w:val="0030360B"/>
    <w:rsid w:val="00320C59"/>
    <w:rsid w:val="00347F2D"/>
    <w:rsid w:val="00413D47"/>
    <w:rsid w:val="00533B57"/>
    <w:rsid w:val="00540287"/>
    <w:rsid w:val="005B4C1E"/>
    <w:rsid w:val="005B7D47"/>
    <w:rsid w:val="006A5114"/>
    <w:rsid w:val="007B2F57"/>
    <w:rsid w:val="00952977"/>
    <w:rsid w:val="00A00FD0"/>
    <w:rsid w:val="00A72299"/>
    <w:rsid w:val="00AF3AA3"/>
    <w:rsid w:val="00B13D12"/>
    <w:rsid w:val="00BC196D"/>
    <w:rsid w:val="00BD2EFB"/>
    <w:rsid w:val="00C65104"/>
    <w:rsid w:val="00C662AF"/>
    <w:rsid w:val="00CB18CB"/>
    <w:rsid w:val="00CC40B2"/>
    <w:rsid w:val="00D20B48"/>
    <w:rsid w:val="00D652A9"/>
    <w:rsid w:val="00E0333B"/>
    <w:rsid w:val="00E22F08"/>
    <w:rsid w:val="00E275F2"/>
    <w:rsid w:val="00E35562"/>
    <w:rsid w:val="00E76756"/>
    <w:rsid w:val="00EF009A"/>
    <w:rsid w:val="00EF6932"/>
    <w:rsid w:val="00F712AE"/>
    <w:rsid w:val="00F74054"/>
    <w:rsid w:val="00FE5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A3"/>
  </w:style>
  <w:style w:type="paragraph" w:styleId="1">
    <w:name w:val="heading 1"/>
    <w:basedOn w:val="a"/>
    <w:next w:val="a"/>
    <w:link w:val="10"/>
    <w:uiPriority w:val="9"/>
    <w:qFormat/>
    <w:rsid w:val="00E767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A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75A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75A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5AB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75AB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175AB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75AB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75ABF"/>
  </w:style>
  <w:style w:type="paragraph" w:styleId="a4">
    <w:name w:val="Balloon Text"/>
    <w:basedOn w:val="a"/>
    <w:link w:val="a5"/>
    <w:uiPriority w:val="99"/>
    <w:semiHidden/>
    <w:unhideWhenUsed/>
    <w:rsid w:val="00175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AB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20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20B48"/>
  </w:style>
  <w:style w:type="paragraph" w:styleId="a8">
    <w:name w:val="footer"/>
    <w:basedOn w:val="a"/>
    <w:link w:val="a9"/>
    <w:uiPriority w:val="99"/>
    <w:semiHidden/>
    <w:unhideWhenUsed/>
    <w:rsid w:val="00D20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20B48"/>
  </w:style>
  <w:style w:type="character" w:customStyle="1" w:styleId="10">
    <w:name w:val="Заголовок 1 Знак"/>
    <w:basedOn w:val="a0"/>
    <w:link w:val="1"/>
    <w:uiPriority w:val="9"/>
    <w:rsid w:val="00E767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kstob">
    <w:name w:val="tekstob"/>
    <w:basedOn w:val="a"/>
    <w:rsid w:val="00E76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540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F74054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21">
    <w:name w:val="Основной текст (2)"/>
    <w:basedOn w:val="a0"/>
    <w:uiPriority w:val="99"/>
    <w:rsid w:val="00D652A9"/>
    <w:rPr>
      <w:rFonts w:ascii="Times New Roman" w:hAnsi="Times New Roman" w:cs="Times New Roman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9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29286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7460">
              <w:marLeft w:val="300"/>
              <w:marRight w:val="375"/>
              <w:marTop w:val="0"/>
              <w:marBottom w:val="0"/>
              <w:divBdr>
                <w:top w:val="single" w:sz="2" w:space="0" w:color="D7E0E5"/>
                <w:left w:val="single" w:sz="2" w:space="0" w:color="D7E0E5"/>
                <w:bottom w:val="single" w:sz="6" w:space="0" w:color="D7E0E5"/>
                <w:right w:val="single" w:sz="6" w:space="0" w:color="D7E0E5"/>
              </w:divBdr>
              <w:divsChild>
                <w:div w:id="2314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0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09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80798">
              <w:marLeft w:val="0"/>
              <w:marRight w:val="0"/>
              <w:marTop w:val="0"/>
              <w:marBottom w:val="19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56516">
              <w:marLeft w:val="0"/>
              <w:marRight w:val="0"/>
              <w:marTop w:val="0"/>
              <w:marBottom w:val="19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75">
              <w:marLeft w:val="0"/>
              <w:marRight w:val="0"/>
              <w:marTop w:val="0"/>
              <w:marBottom w:val="2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97690">
              <w:marLeft w:val="0"/>
              <w:marRight w:val="0"/>
              <w:marTop w:val="0"/>
              <w:marBottom w:val="19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49779">
              <w:marLeft w:val="0"/>
              <w:marRight w:val="0"/>
              <w:marTop w:val="0"/>
              <w:marBottom w:val="2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7292">
              <w:marLeft w:val="0"/>
              <w:marRight w:val="0"/>
              <w:marTop w:val="0"/>
              <w:marBottom w:val="2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91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9230">
              <w:marLeft w:val="0"/>
              <w:marRight w:val="0"/>
              <w:marTop w:val="0"/>
              <w:marBottom w:val="1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1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182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63075">
              <w:marLeft w:val="0"/>
              <w:marRight w:val="0"/>
              <w:marTop w:val="0"/>
              <w:marBottom w:val="1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3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9346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9864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18</cp:revision>
  <cp:lastPrinted>2016-02-05T14:28:00Z</cp:lastPrinted>
  <dcterms:created xsi:type="dcterms:W3CDTF">2016-02-05T14:15:00Z</dcterms:created>
  <dcterms:modified xsi:type="dcterms:W3CDTF">2016-04-06T13:33:00Z</dcterms:modified>
</cp:coreProperties>
</file>