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54" w:rsidRDefault="00BD4DBE" w:rsidP="00E63B89">
      <w:pPr>
        <w:tabs>
          <w:tab w:val="left" w:pos="7770"/>
        </w:tabs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-550545</wp:posOffset>
            </wp:positionV>
            <wp:extent cx="889000" cy="86804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DBE" w:rsidRDefault="00BD4DBE" w:rsidP="00E63B89">
      <w:pPr>
        <w:tabs>
          <w:tab w:val="left" w:pos="7770"/>
        </w:tabs>
        <w:jc w:val="center"/>
      </w:pPr>
    </w:p>
    <w:p w:rsidR="00BD4DBE" w:rsidRDefault="00BD4DBE" w:rsidP="00E63B89">
      <w:pPr>
        <w:tabs>
          <w:tab w:val="left" w:pos="7770"/>
        </w:tabs>
        <w:jc w:val="center"/>
      </w:pPr>
    </w:p>
    <w:p w:rsidR="00E63B89" w:rsidRDefault="00E63B89" w:rsidP="00E63B89">
      <w:pPr>
        <w:tabs>
          <w:tab w:val="left" w:pos="7770"/>
        </w:tabs>
        <w:jc w:val="center"/>
      </w:pPr>
      <w:bookmarkStart w:id="0" w:name="_GoBack"/>
      <w:bookmarkEnd w:id="0"/>
      <w:r>
        <w:t>РОССИЙСКАЯ ФЕДЕРАЦИЯ</w:t>
      </w:r>
    </w:p>
    <w:p w:rsidR="00E63B89" w:rsidRDefault="00E63B89" w:rsidP="00E63B89">
      <w:pPr>
        <w:tabs>
          <w:tab w:val="left" w:pos="7770"/>
        </w:tabs>
        <w:jc w:val="center"/>
      </w:pPr>
      <w:r>
        <w:t>ЧЕЧЕНСКАЯ РЕСПУБЛИКА</w:t>
      </w:r>
    </w:p>
    <w:p w:rsidR="00E63B89" w:rsidRPr="007C6C1A" w:rsidRDefault="00E63B89" w:rsidP="00E63B89">
      <w:pPr>
        <w:tabs>
          <w:tab w:val="left" w:pos="7770"/>
        </w:tabs>
        <w:jc w:val="center"/>
      </w:pPr>
    </w:p>
    <w:p w:rsidR="00E63B89" w:rsidRDefault="00E63B89" w:rsidP="00E63B89">
      <w:pPr>
        <w:tabs>
          <w:tab w:val="left" w:pos="7770"/>
        </w:tabs>
        <w:jc w:val="center"/>
      </w:pPr>
      <w:r>
        <w:t xml:space="preserve">СОВЕТ ДЕПУТАТОВ </w:t>
      </w:r>
    </w:p>
    <w:p w:rsidR="00E63B89" w:rsidRPr="007C6C1A" w:rsidRDefault="00E63B89" w:rsidP="00E63B89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Pr="007C6C1A" w:rsidRDefault="00E63B89" w:rsidP="00E63B89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F4064D" w:rsidP="00E63B89">
      <w:pPr>
        <w:rPr>
          <w:szCs w:val="28"/>
        </w:rPr>
      </w:pPr>
      <w:r>
        <w:t xml:space="preserve">21 марта </w:t>
      </w:r>
      <w:r w:rsidR="005D06C3">
        <w:t>2017</w:t>
      </w:r>
      <w:r w:rsidR="00E63B89">
        <w:t xml:space="preserve">г.                       </w:t>
      </w:r>
      <w:r w:rsidR="00EE0E45">
        <w:t xml:space="preserve">      </w:t>
      </w:r>
      <w:r w:rsidR="00E63B89">
        <w:t xml:space="preserve"> с. Курчалой              </w:t>
      </w:r>
      <w:r w:rsidR="006E57F8">
        <w:t xml:space="preserve">      </w:t>
      </w:r>
      <w:r w:rsidR="00EE0E45">
        <w:t xml:space="preserve">                   </w:t>
      </w:r>
      <w:r w:rsidR="006E57F8">
        <w:t xml:space="preserve"> № </w:t>
      </w:r>
      <w:r w:rsidR="001978A2">
        <w:t>27</w:t>
      </w:r>
      <w:r>
        <w:t>/11-3</w:t>
      </w:r>
    </w:p>
    <w:p w:rsidR="003A7388" w:rsidRPr="003A7388" w:rsidRDefault="003A7388" w:rsidP="00F6695A">
      <w:pPr>
        <w:tabs>
          <w:tab w:val="left" w:pos="7770"/>
        </w:tabs>
        <w:rPr>
          <w:szCs w:val="28"/>
        </w:rPr>
      </w:pPr>
    </w:p>
    <w:p w:rsidR="00F4064D" w:rsidRPr="003A7388" w:rsidRDefault="00F4064D" w:rsidP="00F4064D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  <w:szCs w:val="28"/>
        </w:rPr>
        <w:t xml:space="preserve">Об утверждении проекта Решения </w:t>
      </w:r>
      <w:r w:rsidRPr="003A7388">
        <w:rPr>
          <w:b/>
        </w:rPr>
        <w:t>«О внесении изменений и дополнений в Устав Курчал</w:t>
      </w:r>
      <w:r w:rsidR="00452444">
        <w:rPr>
          <w:b/>
        </w:rPr>
        <w:t>оевского муниципального района»</w:t>
      </w:r>
    </w:p>
    <w:p w:rsidR="00F4064D" w:rsidRPr="003A7388" w:rsidRDefault="00F4064D" w:rsidP="00F4064D">
      <w:pPr>
        <w:tabs>
          <w:tab w:val="left" w:pos="7770"/>
        </w:tabs>
        <w:rPr>
          <w:szCs w:val="28"/>
        </w:rPr>
      </w:pPr>
    </w:p>
    <w:p w:rsidR="00F4064D" w:rsidRPr="003A7388" w:rsidRDefault="00F4064D" w:rsidP="00F4064D">
      <w:pPr>
        <w:ind w:firstLine="708"/>
        <w:jc w:val="both"/>
      </w:pPr>
      <w:r w:rsidRPr="003A7388">
        <w:t xml:space="preserve">В соответствие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>. № 131-ФЗ «Об общих принципах организации местного самоуправления в Российской Федерации», статьи 70 Устава Курчалоевского муниципального района, а также для обеспечения гарантий жителей Курчалоевского муниципального района в формировании Устава районаСовет депутатов Курчалоевского муниципального района решает:</w:t>
      </w:r>
    </w:p>
    <w:p w:rsidR="00F4064D" w:rsidRPr="003A7388" w:rsidRDefault="00F4064D" w:rsidP="00F4064D"/>
    <w:p w:rsidR="00F55ED0" w:rsidRPr="003A7388" w:rsidRDefault="00F4064D" w:rsidP="001978A2">
      <w:pPr>
        <w:tabs>
          <w:tab w:val="left" w:pos="7770"/>
        </w:tabs>
        <w:jc w:val="both"/>
        <w:rPr>
          <w:b/>
          <w:szCs w:val="28"/>
        </w:rPr>
      </w:pPr>
      <w:r w:rsidRPr="003A7388">
        <w:rPr>
          <w:b/>
        </w:rPr>
        <w:t>Опубликовать проект Решения Совета депутатов Курчалоевского муниципального района «О внесении изменений и дополнений в Устав Курчал</w:t>
      </w:r>
      <w:r w:rsidR="00452444">
        <w:rPr>
          <w:b/>
        </w:rPr>
        <w:t>оевского муниципального района»</w:t>
      </w:r>
    </w:p>
    <w:p w:rsidR="00EA7305" w:rsidRPr="003A7388" w:rsidRDefault="00EA7305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Курчалоевского муниципального района, принятого решением Совета депутатов Курчалоевского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 xml:space="preserve">. № 131-ФЗ «Об общих принципах организации местного самоуправления в Российской Федерации», Совет депутатов Курчалоевского муниципального района </w:t>
      </w:r>
    </w:p>
    <w:p w:rsidR="00D50279" w:rsidRPr="003A7388" w:rsidRDefault="00D50279" w:rsidP="00F55ED0">
      <w:pPr>
        <w:jc w:val="both"/>
        <w:rPr>
          <w:szCs w:val="28"/>
        </w:rPr>
      </w:pPr>
    </w:p>
    <w:p w:rsidR="003A0443" w:rsidRPr="003A7388" w:rsidRDefault="006D22F1" w:rsidP="006D22F1">
      <w:pPr>
        <w:jc w:val="center"/>
        <w:rPr>
          <w:szCs w:val="28"/>
        </w:rPr>
      </w:pPr>
      <w:r>
        <w:rPr>
          <w:szCs w:val="28"/>
        </w:rPr>
        <w:t>РЕШИЛ:</w:t>
      </w:r>
    </w:p>
    <w:p w:rsidR="00D50279" w:rsidRPr="00E5755C" w:rsidRDefault="00D50279" w:rsidP="00E5755C">
      <w:pPr>
        <w:pStyle w:val="a3"/>
        <w:numPr>
          <w:ilvl w:val="0"/>
          <w:numId w:val="8"/>
        </w:numPr>
        <w:jc w:val="both"/>
        <w:rPr>
          <w:szCs w:val="28"/>
        </w:rPr>
      </w:pPr>
      <w:r w:rsidRPr="00E5755C">
        <w:rPr>
          <w:szCs w:val="28"/>
        </w:rPr>
        <w:t>Внести в Устав Курчалоевского муниципального района следующие изменения: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FE5718" w:rsidRDefault="00FE5718" w:rsidP="0045244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  <w:r w:rsidRPr="00FE5718">
        <w:rPr>
          <w:rFonts w:eastAsiaTheme="minorHAnsi"/>
          <w:b/>
          <w:szCs w:val="28"/>
          <w:lang w:eastAsia="en-US"/>
        </w:rPr>
        <w:t xml:space="preserve">в </w:t>
      </w:r>
      <w:hyperlink r:id="rId9" w:history="1">
        <w:r w:rsidRPr="00FE5718">
          <w:rPr>
            <w:rFonts w:eastAsiaTheme="minorHAnsi"/>
            <w:b/>
            <w:szCs w:val="28"/>
            <w:lang w:eastAsia="en-US"/>
          </w:rPr>
          <w:t>пункте 13 части 1 статьи 7</w:t>
        </w:r>
      </w:hyperlink>
      <w:r w:rsidRPr="00FE5718">
        <w:rPr>
          <w:rFonts w:eastAsiaTheme="minorHAnsi"/>
          <w:szCs w:val="28"/>
          <w:lang w:eastAsia="en-US"/>
        </w:rP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E56198" w:rsidRDefault="00E56198" w:rsidP="0006285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A32454" w:rsidRPr="0006285E" w:rsidRDefault="00A32454" w:rsidP="0006285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B6379" w:rsidRPr="008B6379" w:rsidRDefault="008B6379" w:rsidP="00E56198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E56198">
        <w:rPr>
          <w:rFonts w:eastAsiaTheme="minorHAnsi"/>
          <w:b/>
          <w:szCs w:val="28"/>
          <w:lang w:eastAsia="en-US"/>
        </w:rPr>
        <w:lastRenderedPageBreak/>
        <w:t>2</w:t>
      </w:r>
      <w:r w:rsidRPr="008B6379">
        <w:rPr>
          <w:rFonts w:eastAsiaTheme="minorHAnsi"/>
          <w:b/>
          <w:szCs w:val="28"/>
          <w:lang w:eastAsia="en-US"/>
        </w:rPr>
        <w:t>)</w:t>
      </w:r>
      <w:r w:rsidRPr="008B6379">
        <w:rPr>
          <w:rFonts w:eastAsiaTheme="minorHAnsi"/>
          <w:szCs w:val="28"/>
          <w:lang w:eastAsia="en-US"/>
        </w:rPr>
        <w:t> </w:t>
      </w:r>
      <w:r w:rsidRPr="008B6379">
        <w:rPr>
          <w:rFonts w:eastAsiaTheme="minorHAnsi"/>
          <w:b/>
          <w:szCs w:val="28"/>
          <w:lang w:eastAsia="en-US"/>
        </w:rPr>
        <w:t xml:space="preserve">абзац 1 </w:t>
      </w:r>
      <w:hyperlink r:id="rId10" w:history="1">
        <w:r w:rsidRPr="008B6379">
          <w:rPr>
            <w:rFonts w:eastAsiaTheme="minorHAnsi"/>
            <w:b/>
            <w:szCs w:val="28"/>
            <w:lang w:eastAsia="en-US"/>
          </w:rPr>
          <w:t>пункта 2 статьи 14</w:t>
        </w:r>
      </w:hyperlink>
      <w:r w:rsidRPr="008B637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8B6379" w:rsidRPr="008B6379" w:rsidRDefault="008B6379" w:rsidP="001F646D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B6379">
        <w:rPr>
          <w:rFonts w:eastAsiaTheme="minorHAnsi"/>
          <w:szCs w:val="28"/>
          <w:lang w:eastAsia="en-US"/>
        </w:rPr>
        <w:t xml:space="preserve">проект устава </w:t>
      </w:r>
      <w:r w:rsidR="00E56198">
        <w:rPr>
          <w:rFonts w:eastAsiaTheme="minorHAnsi"/>
          <w:szCs w:val="28"/>
          <w:lang w:eastAsia="en-US"/>
        </w:rPr>
        <w:t>Курчалоевского муниципального района</w:t>
      </w:r>
      <w:r w:rsidRPr="008B6379">
        <w:rPr>
          <w:rFonts w:eastAsiaTheme="minorHAnsi"/>
          <w:szCs w:val="28"/>
          <w:lang w:eastAsia="en-US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E56198">
        <w:rPr>
          <w:rFonts w:eastAsiaTheme="minorHAnsi"/>
          <w:szCs w:val="28"/>
          <w:lang w:eastAsia="en-US"/>
        </w:rPr>
        <w:t>Курчалоевского муниципального района</w:t>
      </w:r>
      <w:r w:rsidRPr="008B6379">
        <w:rPr>
          <w:rFonts w:eastAsiaTheme="minorHAnsi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актами".</w:t>
      </w:r>
    </w:p>
    <w:p w:rsidR="00E56198" w:rsidRDefault="00E56198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A32454" w:rsidRDefault="00A32454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A23C97" w:rsidRDefault="00E56198" w:rsidP="00A23C97">
      <w:pPr>
        <w:ind w:firstLine="708"/>
      </w:pPr>
      <w:r w:rsidRPr="00A23C97">
        <w:rPr>
          <w:rFonts w:eastAsiaTheme="minorHAnsi"/>
          <w:b/>
          <w:szCs w:val="28"/>
          <w:lang w:eastAsia="en-US"/>
        </w:rPr>
        <w:t>3)</w:t>
      </w:r>
      <w:r w:rsidRPr="00E56198">
        <w:rPr>
          <w:rFonts w:eastAsiaTheme="minorHAnsi"/>
          <w:szCs w:val="28"/>
          <w:lang w:eastAsia="en-US"/>
        </w:rPr>
        <w:t> </w:t>
      </w:r>
      <w:r w:rsidR="00A23C97" w:rsidRPr="00A23C97">
        <w:rPr>
          <w:rFonts w:eastAsiaTheme="minorHAnsi"/>
          <w:b/>
          <w:szCs w:val="28"/>
          <w:lang w:eastAsia="en-US"/>
        </w:rPr>
        <w:t>часть 2 статьи 23</w:t>
      </w:r>
      <w:r w:rsidR="00A23C97">
        <w:t>изложить в следующей редакции:</w:t>
      </w:r>
    </w:p>
    <w:p w:rsidR="00E56198" w:rsidRPr="00E56198" w:rsidRDefault="00A23C97" w:rsidP="00A23C9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E56198" w:rsidRPr="00E56198">
        <w:rPr>
          <w:rFonts w:eastAsiaTheme="minorHAnsi"/>
          <w:szCs w:val="28"/>
          <w:lang w:eastAsia="en-US"/>
        </w:rPr>
        <w:t xml:space="preserve"> случае досрочного прекращения полномочий главы </w:t>
      </w:r>
      <w:r w:rsidR="00E56198" w:rsidRPr="00A23C97">
        <w:rPr>
          <w:rFonts w:eastAsiaTheme="minorHAnsi"/>
          <w:szCs w:val="28"/>
          <w:lang w:eastAsia="en-US"/>
        </w:rPr>
        <w:t xml:space="preserve">Курчалоевского муниципального района </w:t>
      </w:r>
      <w:r w:rsidR="00E56198" w:rsidRPr="00E56198">
        <w:rPr>
          <w:rFonts w:eastAsiaTheme="minorHAnsi"/>
          <w:szCs w:val="28"/>
          <w:lang w:eastAsia="en-US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56198" w:rsidRPr="00A23C97">
        <w:rPr>
          <w:szCs w:val="28"/>
        </w:rPr>
        <w:t>заместитель председателя Совета депутатов Курчалоевского муниципального района</w:t>
      </w:r>
      <w:r w:rsidR="00E56198" w:rsidRPr="00E56198">
        <w:rPr>
          <w:rFonts w:eastAsiaTheme="minorHAnsi"/>
          <w:szCs w:val="28"/>
          <w:lang w:eastAsia="en-US"/>
        </w:rPr>
        <w:t xml:space="preserve"> или депутат представительного органа </w:t>
      </w:r>
      <w:r w:rsidR="00E56198" w:rsidRPr="00A23C97">
        <w:rPr>
          <w:szCs w:val="28"/>
        </w:rPr>
        <w:t>Курчалоевского муниципального района</w:t>
      </w:r>
      <w:r w:rsidR="00E56198" w:rsidRPr="00E56198">
        <w:rPr>
          <w:rFonts w:eastAsiaTheme="minorHAnsi"/>
          <w:szCs w:val="28"/>
          <w:lang w:eastAsia="en-US"/>
        </w:rPr>
        <w:t xml:space="preserve">, определяемые в соответствии с уставом </w:t>
      </w:r>
      <w:r w:rsidR="00E56198" w:rsidRPr="00A23C97">
        <w:rPr>
          <w:szCs w:val="28"/>
        </w:rPr>
        <w:t>Курчалоевского муниципального района</w:t>
      </w:r>
      <w:r w:rsidR="00E56198" w:rsidRPr="00E56198">
        <w:rPr>
          <w:rFonts w:eastAsiaTheme="minorHAnsi"/>
          <w:szCs w:val="28"/>
          <w:lang w:eastAsia="en-US"/>
        </w:rPr>
        <w:t>"</w:t>
      </w:r>
      <w:r w:rsidRPr="00A23C97">
        <w:rPr>
          <w:rFonts w:eastAsiaTheme="minorHAnsi"/>
          <w:szCs w:val="28"/>
          <w:lang w:eastAsia="en-US"/>
        </w:rPr>
        <w:t>.</w:t>
      </w:r>
    </w:p>
    <w:p w:rsidR="00A23C97" w:rsidRDefault="00A23C97" w:rsidP="0006285E">
      <w:pPr>
        <w:jc w:val="both"/>
        <w:rPr>
          <w:szCs w:val="28"/>
        </w:rPr>
      </w:pPr>
    </w:p>
    <w:p w:rsidR="00A32454" w:rsidRDefault="00A32454" w:rsidP="0006285E">
      <w:pPr>
        <w:jc w:val="both"/>
        <w:rPr>
          <w:szCs w:val="28"/>
        </w:rPr>
      </w:pPr>
    </w:p>
    <w:p w:rsidR="00DC65B9" w:rsidRDefault="00A23C97" w:rsidP="001F646D">
      <w:pPr>
        <w:ind w:firstLine="547"/>
      </w:pPr>
      <w:r w:rsidRPr="00DC65B9">
        <w:rPr>
          <w:b/>
          <w:szCs w:val="28"/>
        </w:rPr>
        <w:t xml:space="preserve">4) </w:t>
      </w:r>
      <w:r w:rsidR="00DC65B9" w:rsidRPr="00DC65B9">
        <w:rPr>
          <w:b/>
          <w:szCs w:val="28"/>
        </w:rPr>
        <w:t>пункт 12 статьи 41</w:t>
      </w:r>
      <w:r w:rsidRPr="00A23C97">
        <w:rPr>
          <w:rFonts w:ascii="Arial" w:eastAsiaTheme="minorHAnsi" w:hAnsi="Arial" w:cs="Arial"/>
          <w:sz w:val="24"/>
          <w:lang w:eastAsia="en-US"/>
        </w:rPr>
        <w:t> </w:t>
      </w:r>
      <w:r w:rsidR="00DC65B9">
        <w:t>изложить в следующей редакции:</w:t>
      </w:r>
    </w:p>
    <w:p w:rsidR="00A23C97" w:rsidRPr="00DC65B9" w:rsidRDefault="00DC65B9" w:rsidP="001F646D">
      <w:pPr>
        <w:ind w:firstLine="426"/>
        <w:rPr>
          <w:rFonts w:eastAsiaTheme="minorHAnsi"/>
          <w:szCs w:val="28"/>
          <w:lang w:eastAsia="en-US"/>
        </w:rPr>
      </w:pPr>
      <w:r w:rsidRPr="00DC65B9">
        <w:rPr>
          <w:rFonts w:eastAsiaTheme="minorHAnsi"/>
          <w:szCs w:val="28"/>
          <w:lang w:eastAsia="en-US"/>
        </w:rPr>
        <w:t>в</w:t>
      </w:r>
      <w:r w:rsidR="00A23C97" w:rsidRPr="00DC65B9">
        <w:rPr>
          <w:rFonts w:eastAsiaTheme="minorHAnsi"/>
          <w:szCs w:val="28"/>
          <w:lang w:eastAsia="en-US"/>
        </w:rPr>
        <w:t xml:space="preserve"> случае досрочного прекращения полномочий главы администрации </w:t>
      </w:r>
      <w:r w:rsidR="00A23C97" w:rsidRPr="00DC65B9">
        <w:rPr>
          <w:szCs w:val="28"/>
        </w:rPr>
        <w:t>Курчалоевского муниципального района</w:t>
      </w:r>
      <w:r w:rsidR="00A23C97" w:rsidRPr="00DC65B9">
        <w:rPr>
          <w:rFonts w:eastAsiaTheme="minorHAnsi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A23C97" w:rsidRPr="00DC65B9">
        <w:rPr>
          <w:szCs w:val="28"/>
        </w:rPr>
        <w:t xml:space="preserve">первый заместитель главы администрации </w:t>
      </w:r>
      <w:r w:rsidRPr="00DC65B9">
        <w:rPr>
          <w:szCs w:val="28"/>
        </w:rPr>
        <w:t>на основании распоряжения главы Курчалоевского муниципального района.</w:t>
      </w:r>
    </w:p>
    <w:p w:rsidR="001F646D" w:rsidRDefault="001F646D" w:rsidP="0006285E">
      <w:pPr>
        <w:jc w:val="both"/>
        <w:rPr>
          <w:szCs w:val="28"/>
        </w:rPr>
      </w:pPr>
    </w:p>
    <w:p w:rsidR="00A32454" w:rsidRDefault="00A32454" w:rsidP="0006285E">
      <w:pPr>
        <w:jc w:val="both"/>
        <w:rPr>
          <w:szCs w:val="28"/>
        </w:rPr>
      </w:pPr>
    </w:p>
    <w:p w:rsidR="00DC65B9" w:rsidRPr="008B6379" w:rsidRDefault="001F646D" w:rsidP="00DC65B9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5</w:t>
      </w:r>
      <w:r w:rsidR="00DC65B9" w:rsidRPr="008B6379">
        <w:rPr>
          <w:rFonts w:eastAsiaTheme="minorHAnsi"/>
          <w:b/>
          <w:szCs w:val="28"/>
          <w:lang w:eastAsia="en-US"/>
        </w:rPr>
        <w:t>)</w:t>
      </w:r>
      <w:r w:rsidR="00DC65B9" w:rsidRPr="008B6379">
        <w:rPr>
          <w:rFonts w:eastAsiaTheme="minorHAnsi"/>
          <w:szCs w:val="28"/>
          <w:lang w:eastAsia="en-US"/>
        </w:rPr>
        <w:t> </w:t>
      </w:r>
      <w:r w:rsidR="00DC65B9" w:rsidRPr="008B6379">
        <w:rPr>
          <w:rFonts w:eastAsiaTheme="minorHAnsi"/>
          <w:b/>
          <w:szCs w:val="28"/>
          <w:lang w:eastAsia="en-US"/>
        </w:rPr>
        <w:t xml:space="preserve">абзац </w:t>
      </w:r>
      <w:r>
        <w:rPr>
          <w:rFonts w:eastAsiaTheme="minorHAnsi"/>
          <w:b/>
          <w:szCs w:val="28"/>
          <w:lang w:eastAsia="en-US"/>
        </w:rPr>
        <w:t>2</w:t>
      </w:r>
      <w:hyperlink r:id="rId11" w:history="1">
        <w:r w:rsidR="00DC65B9" w:rsidRPr="008B6379">
          <w:rPr>
            <w:rFonts w:eastAsiaTheme="minorHAnsi"/>
            <w:b/>
            <w:szCs w:val="28"/>
            <w:lang w:eastAsia="en-US"/>
          </w:rPr>
          <w:t xml:space="preserve">пункта 2 статьи </w:t>
        </w:r>
        <w:r>
          <w:rPr>
            <w:rFonts w:eastAsiaTheme="minorHAnsi"/>
            <w:b/>
            <w:szCs w:val="28"/>
            <w:lang w:eastAsia="en-US"/>
          </w:rPr>
          <w:t>70</w:t>
        </w:r>
      </w:hyperlink>
      <w:r w:rsidR="00DC65B9" w:rsidRPr="008B637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DC65B9" w:rsidRPr="00DC65B9" w:rsidRDefault="001F646D" w:rsidP="00DC65B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1F646D">
        <w:rPr>
          <w:rFonts w:eastAsiaTheme="minorHAnsi"/>
          <w:szCs w:val="28"/>
          <w:lang w:eastAsia="en-US"/>
        </w:rPr>
        <w:t>н</w:t>
      </w:r>
      <w:r w:rsidR="00DC65B9" w:rsidRPr="00DC65B9">
        <w:rPr>
          <w:rFonts w:eastAsiaTheme="minorHAnsi"/>
          <w:szCs w:val="28"/>
          <w:lang w:eastAsia="en-US"/>
        </w:rPr>
        <w:t xml:space="preserve">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Pr="001F646D">
        <w:rPr>
          <w:szCs w:val="28"/>
        </w:rPr>
        <w:t>Курчалоевского</w:t>
      </w:r>
      <w:r w:rsidRPr="001F646D">
        <w:rPr>
          <w:rStyle w:val="af1"/>
          <w:b w:val="0"/>
          <w:bCs/>
          <w:color w:val="auto"/>
          <w:szCs w:val="28"/>
        </w:rPr>
        <w:t>муниципального района</w:t>
      </w:r>
      <w:r w:rsidR="00DC65B9" w:rsidRPr="00DC65B9">
        <w:rPr>
          <w:rFonts w:eastAsiaTheme="minorHAnsi"/>
          <w:b/>
          <w:szCs w:val="28"/>
          <w:lang w:eastAsia="en-US"/>
        </w:rPr>
        <w:t>,</w:t>
      </w:r>
      <w:r w:rsidR="00DC65B9" w:rsidRPr="00DC65B9">
        <w:rPr>
          <w:rFonts w:eastAsiaTheme="minorHAnsi"/>
          <w:szCs w:val="28"/>
          <w:lang w:eastAsia="en-US"/>
        </w:rPr>
        <w:t xml:space="preserve"> а также порядка участия граждан в его обсуждении в случае, когда в устав </w:t>
      </w:r>
      <w:r w:rsidRPr="001F646D">
        <w:rPr>
          <w:szCs w:val="28"/>
        </w:rPr>
        <w:t>Курчалоевского</w:t>
      </w:r>
      <w:r w:rsidRPr="001F646D">
        <w:rPr>
          <w:rStyle w:val="af1"/>
          <w:b w:val="0"/>
          <w:bCs/>
          <w:color w:val="auto"/>
          <w:szCs w:val="28"/>
        </w:rPr>
        <w:t>муниципального района</w:t>
      </w:r>
      <w:r w:rsidR="00DC65B9" w:rsidRPr="00DC65B9">
        <w:rPr>
          <w:rFonts w:eastAsiaTheme="minorHAnsi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Pr="001F646D">
        <w:rPr>
          <w:rFonts w:eastAsiaTheme="minorHAnsi"/>
          <w:szCs w:val="28"/>
          <w:lang w:eastAsia="en-US"/>
        </w:rPr>
        <w:t>и нормативными правовыми актами".</w:t>
      </w:r>
    </w:p>
    <w:p w:rsidR="001F646D" w:rsidRDefault="001F646D" w:rsidP="0006285E">
      <w:pPr>
        <w:jc w:val="both"/>
        <w:rPr>
          <w:rStyle w:val="af1"/>
          <w:bCs/>
          <w:szCs w:val="28"/>
        </w:rPr>
      </w:pPr>
    </w:p>
    <w:p w:rsidR="00A32454" w:rsidRDefault="00A32454" w:rsidP="0006285E">
      <w:pPr>
        <w:jc w:val="both"/>
        <w:rPr>
          <w:rStyle w:val="af1"/>
          <w:bCs/>
          <w:szCs w:val="28"/>
        </w:rPr>
      </w:pPr>
    </w:p>
    <w:p w:rsidR="00EA7305" w:rsidRDefault="00E5755C" w:rsidP="00E42D31">
      <w:pPr>
        <w:ind w:firstLine="54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EA7305" w:rsidRPr="003A7388">
        <w:rPr>
          <w:szCs w:val="28"/>
        </w:rPr>
        <w:t>.Опубликовать настоящее решение в районной газете «Машар» и разместить на официальном сайте администрации Курчалоевского муниципального района.</w:t>
      </w:r>
    </w:p>
    <w:p w:rsidR="00E42D31" w:rsidRDefault="00E42D31" w:rsidP="00E42D31">
      <w:pPr>
        <w:ind w:firstLine="547"/>
        <w:jc w:val="both"/>
        <w:rPr>
          <w:szCs w:val="28"/>
        </w:rPr>
      </w:pPr>
    </w:p>
    <w:p w:rsidR="00E42D31" w:rsidRDefault="00E42D31" w:rsidP="00E42D31">
      <w:pPr>
        <w:ind w:firstLine="547"/>
        <w:jc w:val="both"/>
        <w:rPr>
          <w:szCs w:val="28"/>
        </w:rPr>
      </w:pPr>
    </w:p>
    <w:p w:rsidR="00E42D31" w:rsidRDefault="00E42D31" w:rsidP="00E42D31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>
        <w:rPr>
          <w:szCs w:val="28"/>
        </w:rPr>
        <w:t>.Настоящее решение вступает в силу со дня его официального опубликования, произведенного после его государственной регистрации</w:t>
      </w:r>
      <w:r>
        <w:t>.</w:t>
      </w:r>
    </w:p>
    <w:p w:rsidR="00E42D31" w:rsidRPr="003A7388" w:rsidRDefault="00E42D31" w:rsidP="007C2DDB">
      <w:pPr>
        <w:ind w:firstLine="547"/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3A7388" w:rsidSect="002434E8">
      <w:headerReference w:type="default" r:id="rId12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91" w:rsidRDefault="008E7891" w:rsidP="00F55ED0">
      <w:r>
        <w:separator/>
      </w:r>
    </w:p>
  </w:endnote>
  <w:endnote w:type="continuationSeparator" w:id="1">
    <w:p w:rsidR="008E7891" w:rsidRDefault="008E7891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91" w:rsidRDefault="008E7891" w:rsidP="00F55ED0">
      <w:r>
        <w:separator/>
      </w:r>
    </w:p>
  </w:footnote>
  <w:footnote w:type="continuationSeparator" w:id="1">
    <w:p w:rsidR="008E7891" w:rsidRDefault="008E7891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984"/>
    <w:multiLevelType w:val="hybridMultilevel"/>
    <w:tmpl w:val="025CDCA2"/>
    <w:lvl w:ilvl="0" w:tplc="0F5810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7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387B"/>
    <w:rsid w:val="0001084B"/>
    <w:rsid w:val="00014A3E"/>
    <w:rsid w:val="0006285E"/>
    <w:rsid w:val="000740FA"/>
    <w:rsid w:val="000772DB"/>
    <w:rsid w:val="000A6C3B"/>
    <w:rsid w:val="000E7492"/>
    <w:rsid w:val="0012272F"/>
    <w:rsid w:val="001269A8"/>
    <w:rsid w:val="001978A2"/>
    <w:rsid w:val="001A3064"/>
    <w:rsid w:val="001A4550"/>
    <w:rsid w:val="001A5B17"/>
    <w:rsid w:val="001A6C22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56183"/>
    <w:rsid w:val="00256BC3"/>
    <w:rsid w:val="00292841"/>
    <w:rsid w:val="00293E75"/>
    <w:rsid w:val="00297299"/>
    <w:rsid w:val="002A384C"/>
    <w:rsid w:val="002B3857"/>
    <w:rsid w:val="002E50B3"/>
    <w:rsid w:val="002F5F0D"/>
    <w:rsid w:val="002F5FB5"/>
    <w:rsid w:val="002F6D03"/>
    <w:rsid w:val="0030543A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52444"/>
    <w:rsid w:val="00474A61"/>
    <w:rsid w:val="004A2BE8"/>
    <w:rsid w:val="004A2D77"/>
    <w:rsid w:val="004B3B57"/>
    <w:rsid w:val="004D5584"/>
    <w:rsid w:val="004E1C0E"/>
    <w:rsid w:val="00504738"/>
    <w:rsid w:val="00512271"/>
    <w:rsid w:val="005367F3"/>
    <w:rsid w:val="0054637E"/>
    <w:rsid w:val="00560417"/>
    <w:rsid w:val="00565B2D"/>
    <w:rsid w:val="00566ECE"/>
    <w:rsid w:val="00585581"/>
    <w:rsid w:val="00586071"/>
    <w:rsid w:val="00586752"/>
    <w:rsid w:val="005B70F3"/>
    <w:rsid w:val="005C0CE5"/>
    <w:rsid w:val="005C3AE9"/>
    <w:rsid w:val="005D06C3"/>
    <w:rsid w:val="005E704C"/>
    <w:rsid w:val="00622246"/>
    <w:rsid w:val="00653149"/>
    <w:rsid w:val="0065457C"/>
    <w:rsid w:val="00663920"/>
    <w:rsid w:val="006734AE"/>
    <w:rsid w:val="006A7180"/>
    <w:rsid w:val="006B44C3"/>
    <w:rsid w:val="006B736B"/>
    <w:rsid w:val="006C2438"/>
    <w:rsid w:val="006D22F1"/>
    <w:rsid w:val="006D6BBB"/>
    <w:rsid w:val="006E4994"/>
    <w:rsid w:val="006E57F8"/>
    <w:rsid w:val="0070364D"/>
    <w:rsid w:val="00712054"/>
    <w:rsid w:val="0076217F"/>
    <w:rsid w:val="00784564"/>
    <w:rsid w:val="00792F46"/>
    <w:rsid w:val="007B75CF"/>
    <w:rsid w:val="007B7738"/>
    <w:rsid w:val="007C2DDB"/>
    <w:rsid w:val="007D09E1"/>
    <w:rsid w:val="007D72E4"/>
    <w:rsid w:val="007E74F1"/>
    <w:rsid w:val="007F76F6"/>
    <w:rsid w:val="007F7D67"/>
    <w:rsid w:val="0080159C"/>
    <w:rsid w:val="00802601"/>
    <w:rsid w:val="00810895"/>
    <w:rsid w:val="00830F44"/>
    <w:rsid w:val="00833BA3"/>
    <w:rsid w:val="008459D6"/>
    <w:rsid w:val="00880B6A"/>
    <w:rsid w:val="008967A4"/>
    <w:rsid w:val="008A0638"/>
    <w:rsid w:val="008B6379"/>
    <w:rsid w:val="008B7C12"/>
    <w:rsid w:val="008C0416"/>
    <w:rsid w:val="008D5D6E"/>
    <w:rsid w:val="008E2342"/>
    <w:rsid w:val="008E7891"/>
    <w:rsid w:val="008F74DE"/>
    <w:rsid w:val="009274FE"/>
    <w:rsid w:val="00967F58"/>
    <w:rsid w:val="0097769D"/>
    <w:rsid w:val="009818B7"/>
    <w:rsid w:val="00982F93"/>
    <w:rsid w:val="0099516C"/>
    <w:rsid w:val="009A1710"/>
    <w:rsid w:val="009A303F"/>
    <w:rsid w:val="009B1D41"/>
    <w:rsid w:val="009F60FE"/>
    <w:rsid w:val="00A018E7"/>
    <w:rsid w:val="00A11225"/>
    <w:rsid w:val="00A1333D"/>
    <w:rsid w:val="00A23C97"/>
    <w:rsid w:val="00A24430"/>
    <w:rsid w:val="00A27152"/>
    <w:rsid w:val="00A27AE3"/>
    <w:rsid w:val="00A30209"/>
    <w:rsid w:val="00A32454"/>
    <w:rsid w:val="00A358C4"/>
    <w:rsid w:val="00A4329D"/>
    <w:rsid w:val="00A71EE1"/>
    <w:rsid w:val="00A732D5"/>
    <w:rsid w:val="00A76345"/>
    <w:rsid w:val="00A926F1"/>
    <w:rsid w:val="00AA70C2"/>
    <w:rsid w:val="00AE0456"/>
    <w:rsid w:val="00AE5436"/>
    <w:rsid w:val="00B47B82"/>
    <w:rsid w:val="00B5734F"/>
    <w:rsid w:val="00B6397E"/>
    <w:rsid w:val="00B908B6"/>
    <w:rsid w:val="00BA1BEE"/>
    <w:rsid w:val="00BC25E6"/>
    <w:rsid w:val="00BC4BA6"/>
    <w:rsid w:val="00BD008B"/>
    <w:rsid w:val="00BD4DBE"/>
    <w:rsid w:val="00BD70CF"/>
    <w:rsid w:val="00BE3394"/>
    <w:rsid w:val="00BE4B3C"/>
    <w:rsid w:val="00C24889"/>
    <w:rsid w:val="00C41B2C"/>
    <w:rsid w:val="00C74A95"/>
    <w:rsid w:val="00C834D3"/>
    <w:rsid w:val="00C91175"/>
    <w:rsid w:val="00C950D5"/>
    <w:rsid w:val="00CA511E"/>
    <w:rsid w:val="00CB4549"/>
    <w:rsid w:val="00CC1A54"/>
    <w:rsid w:val="00D251EF"/>
    <w:rsid w:val="00D351FF"/>
    <w:rsid w:val="00D50279"/>
    <w:rsid w:val="00D80045"/>
    <w:rsid w:val="00D800DC"/>
    <w:rsid w:val="00D8694C"/>
    <w:rsid w:val="00DC65B9"/>
    <w:rsid w:val="00DE01FF"/>
    <w:rsid w:val="00E1746E"/>
    <w:rsid w:val="00E23118"/>
    <w:rsid w:val="00E42D31"/>
    <w:rsid w:val="00E55D55"/>
    <w:rsid w:val="00E56198"/>
    <w:rsid w:val="00E5755C"/>
    <w:rsid w:val="00E615DD"/>
    <w:rsid w:val="00E63B89"/>
    <w:rsid w:val="00E77697"/>
    <w:rsid w:val="00E86698"/>
    <w:rsid w:val="00E93FF2"/>
    <w:rsid w:val="00EA7305"/>
    <w:rsid w:val="00EE0E45"/>
    <w:rsid w:val="00EE1CAB"/>
    <w:rsid w:val="00EF5DB4"/>
    <w:rsid w:val="00F00D2C"/>
    <w:rsid w:val="00F01308"/>
    <w:rsid w:val="00F04D73"/>
    <w:rsid w:val="00F127AB"/>
    <w:rsid w:val="00F17579"/>
    <w:rsid w:val="00F334B1"/>
    <w:rsid w:val="00F33D54"/>
    <w:rsid w:val="00F4064D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280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280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2049-1960-4B35-8A8D-D505C75E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81</cp:revision>
  <cp:lastPrinted>2016-12-19T10:32:00Z</cp:lastPrinted>
  <dcterms:created xsi:type="dcterms:W3CDTF">2012-10-09T13:43:00Z</dcterms:created>
  <dcterms:modified xsi:type="dcterms:W3CDTF">2018-07-18T06:57:00Z</dcterms:modified>
</cp:coreProperties>
</file>