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F" w:rsidRPr="00217CDF" w:rsidRDefault="00217CDF" w:rsidP="00217CDF">
      <w:pPr>
        <w:tabs>
          <w:tab w:val="left" w:pos="7770"/>
        </w:tabs>
        <w:jc w:val="center"/>
        <w:rPr>
          <w:b/>
        </w:rPr>
      </w:pPr>
      <w:r w:rsidRPr="00217CDF">
        <w:rPr>
          <w:b/>
          <w:bCs/>
          <w:noProof/>
          <w:spacing w:val="2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-145415</wp:posOffset>
            </wp:positionV>
            <wp:extent cx="889000" cy="866775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CDF" w:rsidRPr="00217CDF" w:rsidRDefault="00217CDF" w:rsidP="00217CDF">
      <w:pPr>
        <w:keepNext/>
        <w:jc w:val="center"/>
        <w:outlineLvl w:val="2"/>
        <w:rPr>
          <w:b/>
          <w:spacing w:val="20"/>
          <w:sz w:val="40"/>
          <w:szCs w:val="3276"/>
        </w:rPr>
      </w:pPr>
    </w:p>
    <w:p w:rsidR="00E407CC" w:rsidRDefault="00E407CC" w:rsidP="00EA108B">
      <w:pPr>
        <w:tabs>
          <w:tab w:val="left" w:pos="7770"/>
        </w:tabs>
        <w:rPr>
          <w:rFonts w:eastAsiaTheme="minorHAnsi"/>
          <w:b/>
          <w:szCs w:val="32"/>
          <w:lang w:eastAsia="en-US"/>
        </w:rPr>
      </w:pPr>
    </w:p>
    <w:p w:rsidR="00EA108B" w:rsidRDefault="00EA108B" w:rsidP="00EA108B">
      <w:pPr>
        <w:tabs>
          <w:tab w:val="left" w:pos="7770"/>
        </w:tabs>
      </w:pPr>
    </w:p>
    <w:p w:rsidR="00E42A11" w:rsidRPr="00EA108B" w:rsidRDefault="00E42A11" w:rsidP="00217CDF">
      <w:pPr>
        <w:tabs>
          <w:tab w:val="left" w:pos="7770"/>
        </w:tabs>
        <w:jc w:val="center"/>
      </w:pPr>
      <w:r w:rsidRPr="00EA108B">
        <w:t>РОССИЙСКАЯ ФЕДЕРАЦИЯ</w:t>
      </w:r>
    </w:p>
    <w:p w:rsidR="0087644F" w:rsidRPr="00EA108B" w:rsidRDefault="00E42A11" w:rsidP="00EA108B">
      <w:pPr>
        <w:tabs>
          <w:tab w:val="left" w:pos="7770"/>
        </w:tabs>
        <w:jc w:val="center"/>
      </w:pPr>
      <w:r w:rsidRPr="00EA108B">
        <w:t>ЧЕЧЕНСКАЯ РЕСПУБЛИКА</w:t>
      </w:r>
    </w:p>
    <w:p w:rsidR="00E42A11" w:rsidRPr="00EA108B" w:rsidRDefault="00E42A11" w:rsidP="00217CDF">
      <w:pPr>
        <w:tabs>
          <w:tab w:val="left" w:pos="7770"/>
        </w:tabs>
        <w:jc w:val="center"/>
      </w:pPr>
      <w:r w:rsidRPr="00EA108B">
        <w:t>СОВЕТ ДЕПУТАТОВ</w:t>
      </w:r>
    </w:p>
    <w:p w:rsidR="00E42A11" w:rsidRPr="00EA108B" w:rsidRDefault="00E42A11" w:rsidP="00E42A11">
      <w:pPr>
        <w:tabs>
          <w:tab w:val="left" w:pos="7770"/>
        </w:tabs>
        <w:jc w:val="center"/>
      </w:pPr>
      <w:r w:rsidRPr="00EA108B">
        <w:t>КУРЧАЛОЕВСКОГО МУНИЦИПАЛЬНОГО РАЙОНА</w:t>
      </w:r>
    </w:p>
    <w:p w:rsidR="00E42A11" w:rsidRPr="00EA108B" w:rsidRDefault="00E42A11" w:rsidP="00E42A11">
      <w:pPr>
        <w:tabs>
          <w:tab w:val="left" w:pos="7770"/>
        </w:tabs>
        <w:jc w:val="center"/>
      </w:pPr>
    </w:p>
    <w:p w:rsidR="00E42A11" w:rsidRPr="00EA108B" w:rsidRDefault="00A96A15" w:rsidP="00E42A11">
      <w:pPr>
        <w:tabs>
          <w:tab w:val="left" w:pos="7770"/>
        </w:tabs>
        <w:jc w:val="center"/>
        <w:rPr>
          <w:sz w:val="32"/>
          <w:szCs w:val="32"/>
        </w:rPr>
      </w:pPr>
      <w:r w:rsidRPr="00EA108B">
        <w:rPr>
          <w:sz w:val="32"/>
          <w:szCs w:val="32"/>
        </w:rPr>
        <w:t>РЕШЕНИЕ</w:t>
      </w:r>
    </w:p>
    <w:p w:rsidR="00A96A15" w:rsidRPr="00E42A11" w:rsidRDefault="00A96A15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0C24D8" w:rsidRDefault="00EA108B" w:rsidP="009C08CF">
      <w:pPr>
        <w:tabs>
          <w:tab w:val="left" w:pos="7770"/>
        </w:tabs>
        <w:jc w:val="center"/>
        <w:rPr>
          <w:b/>
        </w:rPr>
      </w:pPr>
      <w:r>
        <w:t>о</w:t>
      </w:r>
      <w:r w:rsidRPr="00E42A11">
        <w:t>т</w:t>
      </w:r>
      <w:r>
        <w:t xml:space="preserve"> 16 августа 2018 г.                        </w:t>
      </w:r>
      <w:r w:rsidRPr="00E42A11">
        <w:t>с. Курчалой</w:t>
      </w:r>
      <w:r>
        <w:t xml:space="preserve">                                        № 81/28-3</w:t>
      </w:r>
    </w:p>
    <w:p w:rsidR="00EA108B" w:rsidRDefault="00EA108B" w:rsidP="00037C7F">
      <w:pPr>
        <w:tabs>
          <w:tab w:val="left" w:pos="7770"/>
        </w:tabs>
        <w:jc w:val="center"/>
        <w:rPr>
          <w:b/>
        </w:rPr>
      </w:pPr>
    </w:p>
    <w:p w:rsidR="005F1021" w:rsidRDefault="005F1021" w:rsidP="00037C7F">
      <w:pPr>
        <w:tabs>
          <w:tab w:val="left" w:pos="7770"/>
        </w:tabs>
        <w:jc w:val="center"/>
        <w:rPr>
          <w:b/>
        </w:rPr>
      </w:pPr>
      <w:r>
        <w:rPr>
          <w:b/>
        </w:rPr>
        <w:t>Об одобрении предложения С</w:t>
      </w:r>
      <w:r w:rsidR="00436AE6" w:rsidRPr="00436AE6">
        <w:rPr>
          <w:b/>
        </w:rPr>
        <w:t xml:space="preserve">овета депутатов </w:t>
      </w:r>
      <w:r w:rsidR="00436AE6">
        <w:rPr>
          <w:b/>
        </w:rPr>
        <w:t xml:space="preserve">Курчалойского </w:t>
      </w:r>
    </w:p>
    <w:p w:rsidR="005F1021" w:rsidRPr="007C290D" w:rsidRDefault="00436AE6" w:rsidP="00037C7F">
      <w:pPr>
        <w:tabs>
          <w:tab w:val="left" w:pos="7770"/>
        </w:tabs>
        <w:jc w:val="center"/>
        <w:rPr>
          <w:b/>
        </w:rPr>
      </w:pPr>
      <w:r w:rsidRPr="00436AE6">
        <w:rPr>
          <w:b/>
        </w:rPr>
        <w:t>сельско</w:t>
      </w:r>
      <w:r>
        <w:rPr>
          <w:b/>
        </w:rPr>
        <w:t>го</w:t>
      </w:r>
      <w:r w:rsidRPr="00436AE6">
        <w:rPr>
          <w:b/>
        </w:rPr>
        <w:t xml:space="preserve"> поселени</w:t>
      </w:r>
      <w:r>
        <w:rPr>
          <w:b/>
        </w:rPr>
        <w:t>я</w:t>
      </w:r>
      <w:r w:rsidR="00EA108B">
        <w:rPr>
          <w:b/>
        </w:rPr>
        <w:t xml:space="preserve"> </w:t>
      </w:r>
      <w:r w:rsidR="00037C7F">
        <w:rPr>
          <w:b/>
        </w:rPr>
        <w:t>о</w:t>
      </w:r>
      <w:r w:rsidR="007C290D" w:rsidRPr="007C290D">
        <w:rPr>
          <w:b/>
        </w:rPr>
        <w:t xml:space="preserve"> наделени</w:t>
      </w:r>
      <w:r w:rsidR="00037C7F">
        <w:rPr>
          <w:b/>
        </w:rPr>
        <w:t>и</w:t>
      </w:r>
      <w:r w:rsidR="007C290D" w:rsidRPr="007C290D">
        <w:rPr>
          <w:b/>
        </w:rPr>
        <w:t xml:space="preserve"> Курчалойского сельского поселения статусом городского поселения</w:t>
      </w:r>
    </w:p>
    <w:p w:rsidR="009C08CF" w:rsidRDefault="009C08CF" w:rsidP="009C08CF"/>
    <w:p w:rsidR="009C08CF" w:rsidRPr="001A52F5" w:rsidRDefault="00461FC7" w:rsidP="00037C7F">
      <w:pPr>
        <w:ind w:firstLine="708"/>
        <w:jc w:val="both"/>
      </w:pPr>
      <w:r w:rsidRPr="001A52F5">
        <w:t xml:space="preserve">В </w:t>
      </w:r>
      <w:r w:rsidR="00CD591D" w:rsidRPr="001A52F5">
        <w:t>соответствии</w:t>
      </w:r>
      <w:r w:rsidR="005F1021" w:rsidRPr="001A52F5">
        <w:t xml:space="preserve"> со</w:t>
      </w:r>
      <w:r w:rsidR="00162FDA">
        <w:t xml:space="preserve"> </w:t>
      </w:r>
      <w:r w:rsidR="005F1021" w:rsidRPr="001A52F5">
        <w:t xml:space="preserve">статьей 13 Федерального закона от 06 октября 2003 г. № 131-ФЗ «Об общих принципах организации местного самоуправления в Российской Федерации», </w:t>
      </w:r>
      <w:r w:rsidR="009C08CF" w:rsidRPr="001A52F5">
        <w:t>Устав</w:t>
      </w:r>
      <w:r w:rsidR="00CD591D" w:rsidRPr="001A52F5">
        <w:t>ом</w:t>
      </w:r>
      <w:r w:rsidR="009C08CF" w:rsidRPr="001A52F5">
        <w:t xml:space="preserve"> Курчалоевского муниципального района</w:t>
      </w:r>
      <w:r w:rsidRPr="001A52F5">
        <w:t xml:space="preserve"> Чеченской Республики</w:t>
      </w:r>
      <w:r w:rsidR="009C08CF" w:rsidRPr="001A52F5">
        <w:t xml:space="preserve">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="009C08CF" w:rsidRPr="001A52F5">
          <w:t>2009 г</w:t>
        </w:r>
      </w:smartTag>
      <w:r w:rsidR="009C08CF" w:rsidRPr="001A52F5">
        <w:t xml:space="preserve">. № 09, </w:t>
      </w:r>
      <w:r w:rsidR="002F0FD8" w:rsidRPr="001A52F5">
        <w:t>на основании решения Совета депутатов Курчалойского сельского поселения от 13 августа 2018 г. № 79/43-3 «</w:t>
      </w:r>
      <w:r w:rsidR="007C290D" w:rsidRPr="001A52F5">
        <w:t>О согласии на наделение Курчалойского сельского поселения статусом городского поселения</w:t>
      </w:r>
      <w:r w:rsidR="002F0FD8" w:rsidRPr="001A52F5">
        <w:t xml:space="preserve">», Совет депутатов Курчалоевского муниципального района </w:t>
      </w:r>
    </w:p>
    <w:p w:rsidR="009C08CF" w:rsidRPr="001A52F5" w:rsidRDefault="009C08CF" w:rsidP="009C08CF">
      <w:pPr>
        <w:jc w:val="both"/>
        <w:rPr>
          <w:szCs w:val="28"/>
        </w:rPr>
      </w:pPr>
    </w:p>
    <w:p w:rsidR="009C08CF" w:rsidRPr="001A52F5" w:rsidRDefault="009C08CF" w:rsidP="009C08CF">
      <w:pPr>
        <w:jc w:val="center"/>
        <w:rPr>
          <w:szCs w:val="28"/>
        </w:rPr>
      </w:pPr>
      <w:r w:rsidRPr="001A52F5">
        <w:rPr>
          <w:szCs w:val="28"/>
        </w:rPr>
        <w:t>РЕШИЛ:</w:t>
      </w:r>
    </w:p>
    <w:p w:rsidR="00795EC5" w:rsidRPr="001A52F5" w:rsidRDefault="00795EC5" w:rsidP="00037C7F">
      <w:pPr>
        <w:jc w:val="both"/>
        <w:rPr>
          <w:rStyle w:val="af1"/>
          <w:bCs/>
          <w:color w:val="auto"/>
          <w:szCs w:val="28"/>
        </w:rPr>
      </w:pPr>
    </w:p>
    <w:p w:rsidR="00217CDF" w:rsidRPr="001A52F5" w:rsidRDefault="00EA01DC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t xml:space="preserve">Одобрить предложение Совета депутатов Курчалойского сельского поселения </w:t>
      </w:r>
      <w:r w:rsidR="00037C7F" w:rsidRPr="001A52F5">
        <w:t>о</w:t>
      </w:r>
      <w:r w:rsidR="007C290D" w:rsidRPr="001A52F5">
        <w:t xml:space="preserve"> наделени</w:t>
      </w:r>
      <w:r w:rsidR="00037C7F" w:rsidRPr="001A52F5">
        <w:t>и</w:t>
      </w:r>
      <w:r w:rsidR="007C290D" w:rsidRPr="001A52F5">
        <w:t xml:space="preserve"> Курчалойского сельского поселения статусом городского поселения</w:t>
      </w:r>
      <w:r w:rsidRPr="001A52F5">
        <w:t xml:space="preserve">, выраженное в решении Совета депутатов </w:t>
      </w:r>
      <w:r w:rsidR="007C290D" w:rsidRPr="001A52F5">
        <w:t>Курчалойского сельского поселения от 13 августа 2018 г. № 79/43-3 «О согласии на наделение Курчалойского сельского поселения статусом городского поселения»</w:t>
      </w:r>
      <w:r w:rsidR="00217CDF" w:rsidRPr="001A52F5">
        <w:t>.</w:t>
      </w:r>
    </w:p>
    <w:p w:rsidR="00C42E39" w:rsidRPr="001A52F5" w:rsidRDefault="003B0C00" w:rsidP="00C42E39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hd w:val="clear" w:color="auto" w:fill="FFFFFF"/>
        </w:rPr>
        <w:t xml:space="preserve">Внести в порядке законодательной инициативы в Парламент Чеченской Республики </w:t>
      </w:r>
      <w:r w:rsidR="00C42E39" w:rsidRPr="001A52F5">
        <w:t>проект закона Чеченской Республики «О</w:t>
      </w:r>
      <w:r w:rsidR="0011182B" w:rsidRPr="001A52F5">
        <w:t xml:space="preserve"> преобразовании Курчалойского сельского поселения</w:t>
      </w:r>
      <w:r w:rsidR="00EA108B" w:rsidRPr="001A52F5">
        <w:t xml:space="preserve"> </w:t>
      </w:r>
      <w:r w:rsidR="00011B3D" w:rsidRPr="001A52F5">
        <w:rPr>
          <w:szCs w:val="28"/>
        </w:rPr>
        <w:t>Курчалоевского</w:t>
      </w:r>
      <w:r w:rsidR="00EA108B" w:rsidRPr="001A52F5">
        <w:rPr>
          <w:szCs w:val="28"/>
        </w:rPr>
        <w:t xml:space="preserve"> </w:t>
      </w:r>
      <w:r w:rsidR="00BC230D" w:rsidRPr="001A52F5">
        <w:rPr>
          <w:szCs w:val="28"/>
        </w:rPr>
        <w:t xml:space="preserve">муниципального </w:t>
      </w:r>
      <w:r w:rsidR="00011B3D" w:rsidRPr="001A52F5">
        <w:rPr>
          <w:szCs w:val="28"/>
        </w:rPr>
        <w:t>района Чеченской Республики</w:t>
      </w:r>
      <w:r w:rsidR="00C42E39" w:rsidRPr="001A52F5">
        <w:t xml:space="preserve">» </w:t>
      </w:r>
      <w:r w:rsidR="00BC230D" w:rsidRPr="001A52F5">
        <w:t>согласно приложению</w:t>
      </w:r>
      <w:r w:rsidR="002A0A4F" w:rsidRPr="001A52F5">
        <w:t xml:space="preserve"> </w:t>
      </w:r>
      <w:r w:rsidR="00BC230D" w:rsidRPr="001A52F5">
        <w:t>к настоящему решению</w:t>
      </w:r>
      <w:r w:rsidR="00C42E39" w:rsidRPr="001A52F5">
        <w:t>.</w:t>
      </w:r>
    </w:p>
    <w:p w:rsidR="00BC230D" w:rsidRPr="001A52F5" w:rsidRDefault="00BC230D" w:rsidP="00C42E39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t>Направить настоящее решение в Парламент Чеченской Республики.</w:t>
      </w:r>
    </w:p>
    <w:p w:rsidR="00C42E39" w:rsidRPr="001A52F5" w:rsidRDefault="00C42E39" w:rsidP="00BC230D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t xml:space="preserve">Назначить представителем Совета депутатов Курчалоевского муниципального района Чеченской Республики </w:t>
      </w:r>
      <w:r w:rsidR="00BC230D" w:rsidRPr="001A52F5">
        <w:t xml:space="preserve">при рассмотрении </w:t>
      </w:r>
      <w:r w:rsidRPr="001A52F5">
        <w:t>в Парламенте Чеченской Республики проекта закона Чеченской Республики «</w:t>
      </w:r>
      <w:r w:rsidR="0011182B" w:rsidRPr="001A52F5">
        <w:t>О преобразовании Курчалойского сельского поселения</w:t>
      </w:r>
      <w:r w:rsidR="00EA108B" w:rsidRPr="001A52F5">
        <w:t xml:space="preserve"> </w:t>
      </w:r>
      <w:r w:rsidR="0011182B" w:rsidRPr="001A52F5">
        <w:t>Курчалоевского муниципального района Чеченской Республики</w:t>
      </w:r>
      <w:r w:rsidRPr="001A52F5">
        <w:t xml:space="preserve">» </w:t>
      </w:r>
      <w:r w:rsidR="00BC230D" w:rsidRPr="001A52F5">
        <w:t xml:space="preserve">- </w:t>
      </w:r>
      <w:r w:rsidRPr="001A52F5">
        <w:t xml:space="preserve">заместителя председателя </w:t>
      </w:r>
      <w:r w:rsidRPr="001A52F5">
        <w:lastRenderedPageBreak/>
        <w:t>Совета депутатов Курчалоевского муниципального района Чеченской Республики А.М. Эльбиева.</w:t>
      </w:r>
    </w:p>
    <w:p w:rsidR="00977E24" w:rsidRPr="001A52F5" w:rsidRDefault="00E42A11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</w:t>
      </w:r>
      <w:r w:rsidR="00EA108B" w:rsidRPr="001A52F5">
        <w:rPr>
          <w:szCs w:val="28"/>
        </w:rPr>
        <w:t xml:space="preserve"> </w:t>
      </w:r>
      <w:r w:rsidR="00BC230D" w:rsidRPr="001A52F5">
        <w:t>Чеченской Республики</w:t>
      </w:r>
      <w:r w:rsidRPr="001A52F5">
        <w:rPr>
          <w:szCs w:val="28"/>
        </w:rPr>
        <w:t>.</w:t>
      </w:r>
    </w:p>
    <w:p w:rsidR="00C43DC8" w:rsidRPr="001A52F5" w:rsidRDefault="00C43DC8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Настоящее решение вступает в силу со дня</w:t>
      </w:r>
      <w:r w:rsidR="002D3E26" w:rsidRPr="001A52F5">
        <w:rPr>
          <w:szCs w:val="28"/>
        </w:rPr>
        <w:t xml:space="preserve"> его официального опубликования</w:t>
      </w:r>
      <w:r w:rsidRPr="001A52F5">
        <w:t>.</w:t>
      </w:r>
    </w:p>
    <w:p w:rsidR="00C43DC8" w:rsidRPr="001A52F5" w:rsidRDefault="00C43DC8" w:rsidP="00E9788F">
      <w:pPr>
        <w:spacing w:line="276" w:lineRule="auto"/>
        <w:ind w:firstLine="547"/>
        <w:jc w:val="both"/>
        <w:rPr>
          <w:szCs w:val="28"/>
        </w:rPr>
      </w:pPr>
      <w:bookmarkStart w:id="0" w:name="_GoBack"/>
      <w:bookmarkEnd w:id="0"/>
    </w:p>
    <w:p w:rsidR="00C42E39" w:rsidRPr="001A52F5" w:rsidRDefault="00C42E39" w:rsidP="00E9788F">
      <w:pPr>
        <w:spacing w:line="276" w:lineRule="auto"/>
        <w:ind w:firstLine="547"/>
        <w:jc w:val="both"/>
        <w:rPr>
          <w:szCs w:val="28"/>
        </w:rPr>
      </w:pPr>
    </w:p>
    <w:p w:rsidR="00C42E39" w:rsidRPr="001A52F5" w:rsidRDefault="00C42E39" w:rsidP="00E9788F">
      <w:pPr>
        <w:spacing w:line="276" w:lineRule="auto"/>
        <w:ind w:firstLine="547"/>
        <w:jc w:val="both"/>
        <w:rPr>
          <w:szCs w:val="28"/>
        </w:rPr>
      </w:pPr>
    </w:p>
    <w:p w:rsidR="00E42A11" w:rsidRPr="001A52F5" w:rsidRDefault="00E42A11" w:rsidP="00E9788F">
      <w:pPr>
        <w:spacing w:line="276" w:lineRule="auto"/>
        <w:jc w:val="both"/>
        <w:rPr>
          <w:szCs w:val="28"/>
        </w:rPr>
      </w:pPr>
    </w:p>
    <w:p w:rsidR="00E42A11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Глава Курчалоевского</w:t>
      </w:r>
    </w:p>
    <w:p w:rsidR="00D800DC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1A52F5" w:rsidSect="00977E24">
      <w:headerReference w:type="default" r:id="rId9"/>
      <w:pgSz w:w="11906" w:h="16838"/>
      <w:pgMar w:top="1276" w:right="709" w:bottom="851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9B" w:rsidRDefault="0007199B" w:rsidP="00F55ED0">
      <w:r>
        <w:separator/>
      </w:r>
    </w:p>
  </w:endnote>
  <w:endnote w:type="continuationSeparator" w:id="1">
    <w:p w:rsidR="0007199B" w:rsidRDefault="0007199B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9B" w:rsidRDefault="0007199B" w:rsidP="00F55ED0">
      <w:r>
        <w:separator/>
      </w:r>
    </w:p>
  </w:footnote>
  <w:footnote w:type="continuationSeparator" w:id="1">
    <w:p w:rsidR="0007199B" w:rsidRDefault="0007199B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3859F8" w:rsidRDefault="00F55ED0" w:rsidP="00F55ED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6F"/>
    <w:multiLevelType w:val="hybridMultilevel"/>
    <w:tmpl w:val="3BCC9168"/>
    <w:lvl w:ilvl="0" w:tplc="550C1B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4264"/>
    <w:multiLevelType w:val="hybridMultilevel"/>
    <w:tmpl w:val="959E7614"/>
    <w:lvl w:ilvl="0" w:tplc="2C4A9E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325A6A"/>
    <w:multiLevelType w:val="hybridMultilevel"/>
    <w:tmpl w:val="8FC84DA0"/>
    <w:lvl w:ilvl="0" w:tplc="9B3CB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3FDC"/>
    <w:multiLevelType w:val="hybridMultilevel"/>
    <w:tmpl w:val="17E646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1">
    <w:nsid w:val="45BD1CB2"/>
    <w:multiLevelType w:val="hybridMultilevel"/>
    <w:tmpl w:val="849E00FE"/>
    <w:lvl w:ilvl="0" w:tplc="F410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469F9"/>
    <w:multiLevelType w:val="hybridMultilevel"/>
    <w:tmpl w:val="287A2468"/>
    <w:lvl w:ilvl="0" w:tplc="F13E7EF4">
      <w:start w:val="1"/>
      <w:numFmt w:val="decimal"/>
      <w:lvlText w:val="%1)"/>
      <w:lvlJc w:val="left"/>
      <w:pPr>
        <w:ind w:left="58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618"/>
        </w:tabs>
        <w:ind w:left="6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38"/>
        </w:tabs>
        <w:ind w:left="7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78"/>
        </w:tabs>
        <w:ind w:left="8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98"/>
        </w:tabs>
        <w:ind w:left="9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38"/>
        </w:tabs>
        <w:ind w:left="10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58"/>
        </w:tabs>
        <w:ind w:left="11658" w:hanging="360"/>
      </w:pPr>
    </w:lvl>
  </w:abstractNum>
  <w:abstractNum w:abstractNumId="14">
    <w:nsid w:val="49B56914"/>
    <w:multiLevelType w:val="hybridMultilevel"/>
    <w:tmpl w:val="6F7A3368"/>
    <w:lvl w:ilvl="0" w:tplc="93C8EB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D77A2"/>
    <w:multiLevelType w:val="hybridMultilevel"/>
    <w:tmpl w:val="86364602"/>
    <w:lvl w:ilvl="0" w:tplc="4634902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B56C95"/>
    <w:multiLevelType w:val="hybridMultilevel"/>
    <w:tmpl w:val="6D7C8546"/>
    <w:lvl w:ilvl="0" w:tplc="A81A69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B25437"/>
    <w:multiLevelType w:val="hybridMultilevel"/>
    <w:tmpl w:val="B864873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0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216B"/>
    <w:rsid w:val="0000387B"/>
    <w:rsid w:val="0001084B"/>
    <w:rsid w:val="00011B3D"/>
    <w:rsid w:val="00014A3E"/>
    <w:rsid w:val="00016711"/>
    <w:rsid w:val="00030FD7"/>
    <w:rsid w:val="0003169E"/>
    <w:rsid w:val="00037C7F"/>
    <w:rsid w:val="0007199B"/>
    <w:rsid w:val="000740FA"/>
    <w:rsid w:val="000772DB"/>
    <w:rsid w:val="000A6C3B"/>
    <w:rsid w:val="000C24D8"/>
    <w:rsid w:val="000C76E2"/>
    <w:rsid w:val="000D3A04"/>
    <w:rsid w:val="000E216A"/>
    <w:rsid w:val="000E7492"/>
    <w:rsid w:val="0011182B"/>
    <w:rsid w:val="0012272F"/>
    <w:rsid w:val="001269A8"/>
    <w:rsid w:val="00162FDA"/>
    <w:rsid w:val="00165774"/>
    <w:rsid w:val="001752CD"/>
    <w:rsid w:val="0018050B"/>
    <w:rsid w:val="001A096B"/>
    <w:rsid w:val="001A3064"/>
    <w:rsid w:val="001A4251"/>
    <w:rsid w:val="001A4550"/>
    <w:rsid w:val="001A473F"/>
    <w:rsid w:val="001A52F5"/>
    <w:rsid w:val="001A5B17"/>
    <w:rsid w:val="001A6C22"/>
    <w:rsid w:val="001E7146"/>
    <w:rsid w:val="001F2C06"/>
    <w:rsid w:val="001F611E"/>
    <w:rsid w:val="001F646D"/>
    <w:rsid w:val="001F6DE1"/>
    <w:rsid w:val="00201427"/>
    <w:rsid w:val="0021522B"/>
    <w:rsid w:val="00215E7A"/>
    <w:rsid w:val="00217CDF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974E0"/>
    <w:rsid w:val="002A0A4F"/>
    <w:rsid w:val="002A384C"/>
    <w:rsid w:val="002B3857"/>
    <w:rsid w:val="002D3D17"/>
    <w:rsid w:val="002D3E26"/>
    <w:rsid w:val="002D7174"/>
    <w:rsid w:val="002D7498"/>
    <w:rsid w:val="002E4AEB"/>
    <w:rsid w:val="002E50B3"/>
    <w:rsid w:val="002F0FD8"/>
    <w:rsid w:val="002F5F0D"/>
    <w:rsid w:val="002F5FB5"/>
    <w:rsid w:val="002F6D03"/>
    <w:rsid w:val="0030543A"/>
    <w:rsid w:val="0031127F"/>
    <w:rsid w:val="003205A7"/>
    <w:rsid w:val="00321BE2"/>
    <w:rsid w:val="00323681"/>
    <w:rsid w:val="00330327"/>
    <w:rsid w:val="003306E3"/>
    <w:rsid w:val="00337B37"/>
    <w:rsid w:val="00342746"/>
    <w:rsid w:val="00357413"/>
    <w:rsid w:val="00374CA8"/>
    <w:rsid w:val="00376293"/>
    <w:rsid w:val="0037785C"/>
    <w:rsid w:val="00383F3E"/>
    <w:rsid w:val="0038464B"/>
    <w:rsid w:val="003859F8"/>
    <w:rsid w:val="003A0443"/>
    <w:rsid w:val="003A1929"/>
    <w:rsid w:val="003A7388"/>
    <w:rsid w:val="003B0C00"/>
    <w:rsid w:val="003C1F34"/>
    <w:rsid w:val="003D1A5B"/>
    <w:rsid w:val="003D7172"/>
    <w:rsid w:val="003E4C18"/>
    <w:rsid w:val="003F780D"/>
    <w:rsid w:val="00410F16"/>
    <w:rsid w:val="004151BB"/>
    <w:rsid w:val="00416C0B"/>
    <w:rsid w:val="00436AE6"/>
    <w:rsid w:val="00461FC7"/>
    <w:rsid w:val="00474A61"/>
    <w:rsid w:val="004A2BE8"/>
    <w:rsid w:val="004A2D77"/>
    <w:rsid w:val="004A4591"/>
    <w:rsid w:val="004B3B57"/>
    <w:rsid w:val="004C5B8D"/>
    <w:rsid w:val="004D5584"/>
    <w:rsid w:val="004E1C0E"/>
    <w:rsid w:val="004E7F9C"/>
    <w:rsid w:val="00504738"/>
    <w:rsid w:val="00512271"/>
    <w:rsid w:val="00527EFA"/>
    <w:rsid w:val="005367F3"/>
    <w:rsid w:val="0054637E"/>
    <w:rsid w:val="005577F2"/>
    <w:rsid w:val="00565B2D"/>
    <w:rsid w:val="00566ECE"/>
    <w:rsid w:val="00585581"/>
    <w:rsid w:val="00586071"/>
    <w:rsid w:val="00586752"/>
    <w:rsid w:val="00590DA5"/>
    <w:rsid w:val="005A7A55"/>
    <w:rsid w:val="005B6970"/>
    <w:rsid w:val="005B70F3"/>
    <w:rsid w:val="005C0CE5"/>
    <w:rsid w:val="005C3AE9"/>
    <w:rsid w:val="005D06C3"/>
    <w:rsid w:val="005E704C"/>
    <w:rsid w:val="005F1021"/>
    <w:rsid w:val="00603461"/>
    <w:rsid w:val="00605FF3"/>
    <w:rsid w:val="006102E6"/>
    <w:rsid w:val="00622246"/>
    <w:rsid w:val="00653149"/>
    <w:rsid w:val="0065457C"/>
    <w:rsid w:val="00663920"/>
    <w:rsid w:val="006734AE"/>
    <w:rsid w:val="006A7180"/>
    <w:rsid w:val="006B30E1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068DA"/>
    <w:rsid w:val="007114D2"/>
    <w:rsid w:val="00712054"/>
    <w:rsid w:val="007175FD"/>
    <w:rsid w:val="00751D0E"/>
    <w:rsid w:val="00756850"/>
    <w:rsid w:val="0076217F"/>
    <w:rsid w:val="00784564"/>
    <w:rsid w:val="00792F46"/>
    <w:rsid w:val="00795EC5"/>
    <w:rsid w:val="007B75CF"/>
    <w:rsid w:val="007B7738"/>
    <w:rsid w:val="007C290D"/>
    <w:rsid w:val="007C2DDB"/>
    <w:rsid w:val="007D09E1"/>
    <w:rsid w:val="007D72E4"/>
    <w:rsid w:val="007E00E7"/>
    <w:rsid w:val="007E74F1"/>
    <w:rsid w:val="007E790B"/>
    <w:rsid w:val="007F76F6"/>
    <w:rsid w:val="007F7D67"/>
    <w:rsid w:val="0080159C"/>
    <w:rsid w:val="00810895"/>
    <w:rsid w:val="00810D0C"/>
    <w:rsid w:val="00830F44"/>
    <w:rsid w:val="00833BA3"/>
    <w:rsid w:val="008459D6"/>
    <w:rsid w:val="00852DAE"/>
    <w:rsid w:val="0087644F"/>
    <w:rsid w:val="00880B6A"/>
    <w:rsid w:val="008967A4"/>
    <w:rsid w:val="008A0638"/>
    <w:rsid w:val="008B4A0D"/>
    <w:rsid w:val="008B4B61"/>
    <w:rsid w:val="008B4F82"/>
    <w:rsid w:val="008B6379"/>
    <w:rsid w:val="008B7C12"/>
    <w:rsid w:val="008C0416"/>
    <w:rsid w:val="008D1B64"/>
    <w:rsid w:val="008D5D6E"/>
    <w:rsid w:val="008E13CE"/>
    <w:rsid w:val="008E2342"/>
    <w:rsid w:val="008F74DE"/>
    <w:rsid w:val="009274FE"/>
    <w:rsid w:val="00927F04"/>
    <w:rsid w:val="00967F58"/>
    <w:rsid w:val="0097769D"/>
    <w:rsid w:val="00977E24"/>
    <w:rsid w:val="009818B7"/>
    <w:rsid w:val="00982F93"/>
    <w:rsid w:val="0098679F"/>
    <w:rsid w:val="0099516C"/>
    <w:rsid w:val="009A1710"/>
    <w:rsid w:val="009A303F"/>
    <w:rsid w:val="009B1D41"/>
    <w:rsid w:val="009C08CF"/>
    <w:rsid w:val="009F3A13"/>
    <w:rsid w:val="009F481E"/>
    <w:rsid w:val="009F60FE"/>
    <w:rsid w:val="00A018E7"/>
    <w:rsid w:val="00A07AF1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2692"/>
    <w:rsid w:val="00A358C4"/>
    <w:rsid w:val="00A4329D"/>
    <w:rsid w:val="00A732D5"/>
    <w:rsid w:val="00A76345"/>
    <w:rsid w:val="00A926F1"/>
    <w:rsid w:val="00A96A15"/>
    <w:rsid w:val="00AA70C2"/>
    <w:rsid w:val="00AC4CAF"/>
    <w:rsid w:val="00AC67FC"/>
    <w:rsid w:val="00AD751D"/>
    <w:rsid w:val="00AE0456"/>
    <w:rsid w:val="00AE5436"/>
    <w:rsid w:val="00AF2EFD"/>
    <w:rsid w:val="00AF4AB7"/>
    <w:rsid w:val="00B429CE"/>
    <w:rsid w:val="00B47B82"/>
    <w:rsid w:val="00B5734F"/>
    <w:rsid w:val="00B6397E"/>
    <w:rsid w:val="00B908B6"/>
    <w:rsid w:val="00BA1BEE"/>
    <w:rsid w:val="00BA3EBE"/>
    <w:rsid w:val="00BB3DD9"/>
    <w:rsid w:val="00BB5544"/>
    <w:rsid w:val="00BC230D"/>
    <w:rsid w:val="00BC25E6"/>
    <w:rsid w:val="00BC4BA6"/>
    <w:rsid w:val="00BD008B"/>
    <w:rsid w:val="00BD70CF"/>
    <w:rsid w:val="00BE07CF"/>
    <w:rsid w:val="00BE0829"/>
    <w:rsid w:val="00BE3394"/>
    <w:rsid w:val="00BE4B3C"/>
    <w:rsid w:val="00BE6980"/>
    <w:rsid w:val="00C24889"/>
    <w:rsid w:val="00C262B8"/>
    <w:rsid w:val="00C41B2C"/>
    <w:rsid w:val="00C42E39"/>
    <w:rsid w:val="00C43DC8"/>
    <w:rsid w:val="00C46828"/>
    <w:rsid w:val="00C47FD7"/>
    <w:rsid w:val="00C74A95"/>
    <w:rsid w:val="00C834D3"/>
    <w:rsid w:val="00C91175"/>
    <w:rsid w:val="00C92DB7"/>
    <w:rsid w:val="00C950D5"/>
    <w:rsid w:val="00C95D63"/>
    <w:rsid w:val="00CA511E"/>
    <w:rsid w:val="00CA7478"/>
    <w:rsid w:val="00CB4549"/>
    <w:rsid w:val="00CC1A54"/>
    <w:rsid w:val="00CD591D"/>
    <w:rsid w:val="00CE1FD0"/>
    <w:rsid w:val="00D10D19"/>
    <w:rsid w:val="00D24732"/>
    <w:rsid w:val="00D251EF"/>
    <w:rsid w:val="00D25839"/>
    <w:rsid w:val="00D32B2B"/>
    <w:rsid w:val="00D335AA"/>
    <w:rsid w:val="00D37031"/>
    <w:rsid w:val="00D374E5"/>
    <w:rsid w:val="00D415C5"/>
    <w:rsid w:val="00D50279"/>
    <w:rsid w:val="00D65DE8"/>
    <w:rsid w:val="00D80045"/>
    <w:rsid w:val="00D800DC"/>
    <w:rsid w:val="00D8694C"/>
    <w:rsid w:val="00DA0B43"/>
    <w:rsid w:val="00DC65B9"/>
    <w:rsid w:val="00DD5FF8"/>
    <w:rsid w:val="00DE01FF"/>
    <w:rsid w:val="00E1746E"/>
    <w:rsid w:val="00E23118"/>
    <w:rsid w:val="00E35F46"/>
    <w:rsid w:val="00E407CC"/>
    <w:rsid w:val="00E42A11"/>
    <w:rsid w:val="00E42D31"/>
    <w:rsid w:val="00E51417"/>
    <w:rsid w:val="00E55D55"/>
    <w:rsid w:val="00E56198"/>
    <w:rsid w:val="00E5755C"/>
    <w:rsid w:val="00E615DD"/>
    <w:rsid w:val="00E63B89"/>
    <w:rsid w:val="00E64D18"/>
    <w:rsid w:val="00E75DC7"/>
    <w:rsid w:val="00E772D8"/>
    <w:rsid w:val="00E77697"/>
    <w:rsid w:val="00E83A3C"/>
    <w:rsid w:val="00E85E55"/>
    <w:rsid w:val="00E86698"/>
    <w:rsid w:val="00E93FF2"/>
    <w:rsid w:val="00E9788F"/>
    <w:rsid w:val="00EA01DC"/>
    <w:rsid w:val="00EA108B"/>
    <w:rsid w:val="00EA7305"/>
    <w:rsid w:val="00EB3667"/>
    <w:rsid w:val="00EC04EC"/>
    <w:rsid w:val="00EC659C"/>
    <w:rsid w:val="00EC6A61"/>
    <w:rsid w:val="00ED71A3"/>
    <w:rsid w:val="00EE1CAB"/>
    <w:rsid w:val="00EF2D86"/>
    <w:rsid w:val="00EF5DB4"/>
    <w:rsid w:val="00EF73D6"/>
    <w:rsid w:val="00EF770B"/>
    <w:rsid w:val="00F0053D"/>
    <w:rsid w:val="00F00D2C"/>
    <w:rsid w:val="00F01308"/>
    <w:rsid w:val="00F04D73"/>
    <w:rsid w:val="00F1188D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27CF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91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21446060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B933-A08C-41E9-B8D2-12691A7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145</cp:revision>
  <cp:lastPrinted>2018-09-04T12:52:00Z</cp:lastPrinted>
  <dcterms:created xsi:type="dcterms:W3CDTF">2012-10-09T13:43:00Z</dcterms:created>
  <dcterms:modified xsi:type="dcterms:W3CDTF">2018-09-13T08:21:00Z</dcterms:modified>
</cp:coreProperties>
</file>