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9E" w:rsidRPr="00FB2A9E" w:rsidRDefault="00FB2A9E" w:rsidP="00FB2A9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80" w:type="dxa"/>
        <w:tblLook w:val="04A0"/>
      </w:tblPr>
      <w:tblGrid>
        <w:gridCol w:w="4058"/>
        <w:gridCol w:w="1893"/>
        <w:gridCol w:w="3983"/>
      </w:tblGrid>
      <w:tr w:rsidR="00FB2A9E" w:rsidRPr="00FB2A9E" w:rsidTr="00B334B6">
        <w:trPr>
          <w:trHeight w:val="1861"/>
          <w:jc w:val="center"/>
        </w:trPr>
        <w:tc>
          <w:tcPr>
            <w:tcW w:w="4066" w:type="dxa"/>
            <w:shd w:val="clear" w:color="auto" w:fill="auto"/>
            <w:vAlign w:val="center"/>
          </w:tcPr>
          <w:p w:rsidR="00FB2A9E" w:rsidRPr="00FB2A9E" w:rsidRDefault="00FB2A9E" w:rsidP="00B334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2A9E">
              <w:rPr>
                <w:rFonts w:ascii="Times New Roman" w:hAnsi="Times New Roman" w:cs="Times New Roman"/>
                <w:sz w:val="26"/>
                <w:szCs w:val="26"/>
              </w:rPr>
              <w:t>СОВЕТ ДЕПУТАТОВ</w:t>
            </w:r>
          </w:p>
          <w:p w:rsidR="00FB2A9E" w:rsidRPr="00FB2A9E" w:rsidRDefault="00FB2A9E" w:rsidP="00B334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2A9E">
              <w:rPr>
                <w:rFonts w:ascii="Times New Roman" w:hAnsi="Times New Roman" w:cs="Times New Roman"/>
                <w:sz w:val="26"/>
                <w:szCs w:val="26"/>
              </w:rPr>
              <w:t xml:space="preserve">КУРЧАЛОЕВСКОГО МУНИЦИПАЛЬНОГО РАЙОНА </w:t>
            </w:r>
          </w:p>
          <w:p w:rsidR="00FB2A9E" w:rsidRPr="00FB2A9E" w:rsidRDefault="00FB2A9E" w:rsidP="00B334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2A9E">
              <w:rPr>
                <w:rFonts w:ascii="Times New Roman" w:hAnsi="Times New Roman" w:cs="Times New Roman"/>
                <w:sz w:val="26"/>
                <w:szCs w:val="26"/>
              </w:rPr>
              <w:t>ЧЕЧЕНСКОЙ РЕСПУБЛИКИ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B2A9E" w:rsidRPr="00FB2A9E" w:rsidRDefault="00FB2A9E" w:rsidP="00B334B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A9E" w:rsidRPr="00FB2A9E" w:rsidRDefault="00FB2A9E" w:rsidP="00B334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2A9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04875" cy="8858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FB2A9E" w:rsidRPr="00FB2A9E" w:rsidRDefault="00FB2A9E" w:rsidP="00B334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2A9E">
              <w:rPr>
                <w:rFonts w:ascii="Times New Roman" w:hAnsi="Times New Roman" w:cs="Times New Roman"/>
                <w:sz w:val="26"/>
                <w:szCs w:val="26"/>
              </w:rPr>
              <w:t xml:space="preserve">НОХЧИЙН РЕСПУБЛИКИН КУРЧАЛОЙН МУНИЦИПАЛЬНИ К1ОШТАН </w:t>
            </w:r>
          </w:p>
          <w:p w:rsidR="00FB2A9E" w:rsidRPr="00FB2A9E" w:rsidRDefault="00FB2A9E" w:rsidP="00B334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2A9E">
              <w:rPr>
                <w:rFonts w:ascii="Times New Roman" w:hAnsi="Times New Roman" w:cs="Times New Roman"/>
                <w:sz w:val="26"/>
                <w:szCs w:val="26"/>
              </w:rPr>
              <w:t>ДЕПУТАТИЙН КХЕТАШО</w:t>
            </w:r>
          </w:p>
        </w:tc>
      </w:tr>
    </w:tbl>
    <w:p w:rsidR="00FB2A9E" w:rsidRPr="00FB2A9E" w:rsidRDefault="00FB2A9E" w:rsidP="00FB2A9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B2A9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37275" cy="7683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A9E" w:rsidRPr="00FB2A9E" w:rsidRDefault="00FB2A9E" w:rsidP="00FB2A9E">
      <w:pPr>
        <w:autoSpaceDE w:val="0"/>
        <w:autoSpaceDN w:val="0"/>
        <w:adjustRightInd w:val="0"/>
        <w:ind w:left="2832" w:firstLine="708"/>
        <w:outlineLvl w:val="0"/>
        <w:rPr>
          <w:rFonts w:ascii="Times New Roman" w:hAnsi="Times New Roman" w:cs="Times New Roman"/>
          <w:sz w:val="20"/>
          <w:szCs w:val="20"/>
        </w:rPr>
      </w:pPr>
    </w:p>
    <w:p w:rsidR="00602069" w:rsidRPr="00FB2A9E" w:rsidRDefault="00602069" w:rsidP="00602069">
      <w:pPr>
        <w:jc w:val="center"/>
        <w:rPr>
          <w:rFonts w:ascii="Times New Roman" w:hAnsi="Times New Roman" w:cs="Times New Roman"/>
          <w:color w:val="000000"/>
          <w:sz w:val="34"/>
          <w:szCs w:val="34"/>
        </w:rPr>
      </w:pPr>
      <w:r w:rsidRPr="00FB2A9E">
        <w:rPr>
          <w:rFonts w:ascii="Times New Roman" w:hAnsi="Times New Roman" w:cs="Times New Roman"/>
          <w:color w:val="000000"/>
          <w:sz w:val="34"/>
          <w:szCs w:val="34"/>
        </w:rPr>
        <w:t>РЕШЕНИЕ</w:t>
      </w:r>
    </w:p>
    <w:p w:rsidR="00602069" w:rsidRPr="00602069" w:rsidRDefault="00602069" w:rsidP="0060206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2069" w:rsidRPr="001B0AD2" w:rsidRDefault="00602069" w:rsidP="00582A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AD2">
        <w:rPr>
          <w:rFonts w:ascii="Times New Roman" w:hAnsi="Times New Roman" w:cs="Times New Roman"/>
          <w:sz w:val="28"/>
          <w:szCs w:val="28"/>
        </w:rPr>
        <w:t>от 29 декаб</w:t>
      </w:r>
      <w:r w:rsidR="00FB2A9E">
        <w:rPr>
          <w:rFonts w:ascii="Times New Roman" w:hAnsi="Times New Roman" w:cs="Times New Roman"/>
          <w:sz w:val="28"/>
          <w:szCs w:val="28"/>
        </w:rPr>
        <w:t>ря 2018</w:t>
      </w:r>
      <w:r w:rsidR="00582A5A">
        <w:rPr>
          <w:rFonts w:ascii="Times New Roman" w:hAnsi="Times New Roman" w:cs="Times New Roman"/>
          <w:sz w:val="28"/>
          <w:szCs w:val="28"/>
        </w:rPr>
        <w:t xml:space="preserve"> г.                        </w:t>
      </w:r>
      <w:r w:rsidRPr="001B0AD2">
        <w:rPr>
          <w:rFonts w:ascii="Times New Roman" w:hAnsi="Times New Roman" w:cs="Times New Roman"/>
          <w:sz w:val="28"/>
          <w:szCs w:val="28"/>
        </w:rPr>
        <w:t xml:space="preserve">с. Курчалой                                     № </w:t>
      </w:r>
      <w:r w:rsidR="00B65132">
        <w:rPr>
          <w:rFonts w:ascii="Times New Roman" w:hAnsi="Times New Roman" w:cs="Times New Roman"/>
          <w:sz w:val="28"/>
          <w:szCs w:val="28"/>
        </w:rPr>
        <w:t>93</w:t>
      </w:r>
      <w:r w:rsidR="00FB2A9E">
        <w:rPr>
          <w:rFonts w:ascii="Times New Roman" w:hAnsi="Times New Roman" w:cs="Times New Roman"/>
          <w:sz w:val="28"/>
          <w:szCs w:val="28"/>
        </w:rPr>
        <w:t>/32</w:t>
      </w:r>
      <w:r w:rsidRPr="001B0AD2">
        <w:rPr>
          <w:rFonts w:ascii="Times New Roman" w:hAnsi="Times New Roman" w:cs="Times New Roman"/>
          <w:sz w:val="28"/>
          <w:szCs w:val="28"/>
        </w:rPr>
        <w:t>-3</w:t>
      </w:r>
    </w:p>
    <w:p w:rsidR="00F46EE5" w:rsidRDefault="00F46EE5" w:rsidP="00F46E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EE5" w:rsidRDefault="00872C07" w:rsidP="00F46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Об утверждении плана работы</w:t>
      </w:r>
      <w:r w:rsidR="00F46EE5" w:rsidRPr="00F46EE5"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комиссии</w:t>
      </w:r>
      <w:r w:rsidR="00F46EE5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proofErr w:type="spellStart"/>
      <w:r w:rsidR="00F46EE5">
        <w:rPr>
          <w:rFonts w:ascii="Times New Roman" w:hAnsi="Times New Roman" w:cs="Times New Roman"/>
          <w:b/>
          <w:sz w:val="28"/>
          <w:szCs w:val="28"/>
        </w:rPr>
        <w:t>Курчалоевского</w:t>
      </w:r>
      <w:proofErr w:type="spellEnd"/>
      <w:r w:rsidR="00F46EE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F46EE5" w:rsidRDefault="00FB2A9E" w:rsidP="00F46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F46EE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46EE5" w:rsidRDefault="00F46EE5" w:rsidP="00F46EE5">
      <w:pPr>
        <w:rPr>
          <w:rFonts w:ascii="Times New Roman" w:hAnsi="Times New Roman" w:cs="Times New Roman"/>
          <w:sz w:val="28"/>
          <w:szCs w:val="28"/>
        </w:rPr>
      </w:pPr>
    </w:p>
    <w:p w:rsidR="00F46EE5" w:rsidRDefault="00F46EE5" w:rsidP="00F46EE5">
      <w:pPr>
        <w:rPr>
          <w:rFonts w:ascii="Times New Roman" w:hAnsi="Times New Roman" w:cs="Times New Roman"/>
          <w:sz w:val="28"/>
          <w:szCs w:val="28"/>
        </w:rPr>
      </w:pPr>
    </w:p>
    <w:p w:rsidR="00F46EE5" w:rsidRDefault="00F46EE5" w:rsidP="00F46E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A2E4C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FA2E4C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="00FA2E4C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Pr="00F46EE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FB2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</w:t>
      </w:r>
      <w:r w:rsidR="0060206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020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46EE5" w:rsidRDefault="00F46EE5" w:rsidP="00F46E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2069" w:rsidRDefault="00602069" w:rsidP="006020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02069" w:rsidRDefault="00602069" w:rsidP="006020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46EE5" w:rsidRPr="00602069" w:rsidRDefault="00F46EE5" w:rsidP="0060206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B2A9E">
        <w:rPr>
          <w:rFonts w:ascii="Times New Roman" w:hAnsi="Times New Roman" w:cs="Times New Roman"/>
          <w:sz w:val="28"/>
          <w:szCs w:val="28"/>
        </w:rPr>
        <w:t xml:space="preserve"> </w:t>
      </w:r>
      <w:r w:rsidR="00FA2E4C">
        <w:rPr>
          <w:rFonts w:ascii="Times New Roman" w:hAnsi="Times New Roman" w:cs="Times New Roman"/>
          <w:sz w:val="28"/>
          <w:szCs w:val="28"/>
        </w:rPr>
        <w:t>план работы</w:t>
      </w:r>
      <w:r w:rsidR="00FB2A9E">
        <w:rPr>
          <w:rFonts w:ascii="Times New Roman" w:hAnsi="Times New Roman" w:cs="Times New Roman"/>
          <w:sz w:val="28"/>
          <w:szCs w:val="28"/>
        </w:rPr>
        <w:t xml:space="preserve"> </w:t>
      </w:r>
      <w:r w:rsidRPr="00F46EE5">
        <w:rPr>
          <w:rFonts w:ascii="Times New Roman" w:hAnsi="Times New Roman" w:cs="Times New Roman"/>
          <w:sz w:val="28"/>
          <w:szCs w:val="28"/>
        </w:rPr>
        <w:t xml:space="preserve">контрольно-ревизионной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2E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FB2A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602069" w:rsidRPr="00602069" w:rsidRDefault="00602069" w:rsidP="00602069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602069" w:rsidRPr="00602069" w:rsidRDefault="00602069" w:rsidP="0060206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2069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</w:t>
      </w:r>
      <w:proofErr w:type="spellStart"/>
      <w:r w:rsidRPr="00602069">
        <w:rPr>
          <w:rFonts w:ascii="Times New Roman" w:hAnsi="Times New Roman" w:cs="Times New Roman"/>
          <w:sz w:val="28"/>
          <w:szCs w:val="28"/>
        </w:rPr>
        <w:t>Машар</w:t>
      </w:r>
      <w:proofErr w:type="spellEnd"/>
      <w:r w:rsidRPr="00602069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proofErr w:type="spellStart"/>
      <w:r w:rsidRPr="00602069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Pr="00602069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r w:rsidR="00FB2A9E">
        <w:rPr>
          <w:rFonts w:ascii="Times New Roman" w:hAnsi="Times New Roman" w:cs="Times New Roman"/>
          <w:sz w:val="28"/>
          <w:szCs w:val="28"/>
        </w:rPr>
        <w:t>информационно-</w:t>
      </w:r>
      <w:r w:rsidRPr="00602069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F46EE5" w:rsidRPr="00602069" w:rsidRDefault="00F46EE5" w:rsidP="00FA2E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6EE5" w:rsidRDefault="00F46EE5" w:rsidP="00F46E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EE5" w:rsidRDefault="00F46EE5" w:rsidP="00F46E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EE5" w:rsidRPr="00602069" w:rsidRDefault="00F46EE5" w:rsidP="00F46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069" w:rsidRPr="00602069" w:rsidRDefault="00602069" w:rsidP="00602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206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02069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</w:p>
    <w:p w:rsidR="00F46EE5" w:rsidRPr="00602069" w:rsidRDefault="00602069" w:rsidP="00602069">
      <w:pPr>
        <w:rPr>
          <w:rFonts w:ascii="Times New Roman" w:hAnsi="Times New Roman" w:cs="Times New Roman"/>
          <w:b/>
          <w:sz w:val="28"/>
          <w:szCs w:val="28"/>
        </w:rPr>
      </w:pPr>
      <w:r w:rsidRPr="0060206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А.Ш. </w:t>
      </w:r>
      <w:proofErr w:type="spellStart"/>
      <w:r w:rsidRPr="00602069">
        <w:rPr>
          <w:rFonts w:ascii="Times New Roman" w:hAnsi="Times New Roman" w:cs="Times New Roman"/>
          <w:sz w:val="28"/>
          <w:szCs w:val="28"/>
        </w:rPr>
        <w:t>Витигов</w:t>
      </w:r>
      <w:proofErr w:type="spellEnd"/>
    </w:p>
    <w:p w:rsidR="005014FC" w:rsidRDefault="005014FC" w:rsidP="00FA2E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0AD2" w:rsidRDefault="001B0AD2" w:rsidP="00582A5A">
      <w:pPr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1B0AD2" w:rsidRDefault="001B0AD2" w:rsidP="00582A5A">
      <w:pPr>
        <w:ind w:left="5387" w:hanging="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 Совета депутато</w:t>
      </w:r>
      <w:r w:rsidR="00582A5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582A5A">
        <w:rPr>
          <w:rFonts w:ascii="Times New Roman" w:eastAsia="Calibri" w:hAnsi="Times New Roman" w:cs="Times New Roman"/>
          <w:sz w:val="24"/>
          <w:szCs w:val="24"/>
        </w:rPr>
        <w:t>Курчалоевского</w:t>
      </w:r>
      <w:proofErr w:type="spellEnd"/>
      <w:r w:rsidR="00582A5A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</w:p>
    <w:p w:rsidR="001B0AD2" w:rsidRDefault="006D682D" w:rsidP="00582A5A">
      <w:pPr>
        <w:ind w:left="5387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29 декабря 2018г. № 93</w:t>
      </w:r>
      <w:r w:rsidR="00FB2A9E">
        <w:rPr>
          <w:rFonts w:ascii="Times New Roman" w:hAnsi="Times New Roman" w:cs="Times New Roman"/>
          <w:sz w:val="24"/>
          <w:szCs w:val="24"/>
        </w:rPr>
        <w:t>/32</w:t>
      </w:r>
      <w:r w:rsidR="001B0AD2">
        <w:rPr>
          <w:rFonts w:ascii="Times New Roman" w:hAnsi="Times New Roman" w:cs="Times New Roman"/>
          <w:sz w:val="24"/>
          <w:szCs w:val="24"/>
        </w:rPr>
        <w:t>-3</w:t>
      </w:r>
    </w:p>
    <w:p w:rsidR="001B0AD2" w:rsidRDefault="001B0AD2" w:rsidP="001B0AD2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  </w:t>
      </w:r>
    </w:p>
    <w:p w:rsidR="00582A5A" w:rsidRDefault="00582A5A" w:rsidP="001B0AD2">
      <w:pPr>
        <w:jc w:val="center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1B0AD2" w:rsidRDefault="001B0AD2" w:rsidP="001B0AD2">
      <w:pPr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ПЛАН</w:t>
      </w:r>
    </w:p>
    <w:p w:rsidR="001B0AD2" w:rsidRDefault="001B0AD2" w:rsidP="001B0AD2">
      <w:pPr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</w:t>
      </w:r>
    </w:p>
    <w:p w:rsidR="001B0AD2" w:rsidRDefault="001B0AD2" w:rsidP="001B0AD2">
      <w:pPr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работы контрольно-ревизионной комиссии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Курчалоевско</w:t>
      </w:r>
      <w:r w:rsidR="00FB2A9E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го</w:t>
      </w:r>
      <w:proofErr w:type="spellEnd"/>
      <w:r w:rsidR="00FB2A9E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муниципального района на 2019</w:t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год</w:t>
      </w:r>
    </w:p>
    <w:p w:rsidR="001B0AD2" w:rsidRDefault="001B0AD2" w:rsidP="001B0AD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tbl>
      <w:tblPr>
        <w:tblW w:w="5161" w:type="pct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694"/>
        <w:gridCol w:w="1843"/>
        <w:gridCol w:w="2835"/>
        <w:gridCol w:w="382"/>
        <w:gridCol w:w="1708"/>
      </w:tblGrid>
      <w:tr w:rsidR="001B0AD2" w:rsidTr="009E7EA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2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Ответственные за исполнение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Основание для включения</w:t>
            </w:r>
          </w:p>
        </w:tc>
      </w:tr>
      <w:tr w:rsidR="001B0AD2" w:rsidTr="009E7EA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</w:tr>
      <w:tr w:rsidR="001B0AD2" w:rsidTr="00462224">
        <w:tc>
          <w:tcPr>
            <w:tcW w:w="101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Pr="00462224" w:rsidRDefault="001B0AD2" w:rsidP="009B4D3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46222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1. Экспертно-аналитическая работа</w:t>
            </w:r>
          </w:p>
        </w:tc>
      </w:tr>
      <w:tr w:rsidR="001B0AD2" w:rsidTr="009E7EA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Внешняя проверка годового отчета об исполнении бюдже</w:t>
            </w:r>
            <w:r w:rsidR="00FB2A9E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="00FB2A9E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 w:rsidR="00FB2A9E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района за 2018</w:t>
            </w:r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год и подготовка заключения.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 w:rsidR="00FB2A9E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КРК</w:t>
            </w:r>
          </w:p>
        </w:tc>
      </w:tr>
      <w:tr w:rsidR="001B0AD2" w:rsidTr="009E7EA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Оперативный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ходом поступления налоговых и неналоговых доходов в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района </w:t>
            </w:r>
            <w:r w:rsidR="00FB2A9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2019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году, анализ отклонений от установленных показателей за I полугодие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 w:rsidR="00FB2A9E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КРК</w:t>
            </w:r>
          </w:p>
        </w:tc>
      </w:tr>
      <w:tr w:rsidR="001B0AD2" w:rsidTr="009E7EA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Оперативный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ходом исполнения расходных обязательств, предусмотренных в бюджете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2</w:t>
            </w:r>
            <w:r w:rsidR="00B6513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019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году, анализ отклонений от принятых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обязательств за I полугодие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 w:rsidR="00D04251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КРК</w:t>
            </w:r>
          </w:p>
        </w:tc>
      </w:tr>
      <w:tr w:rsidR="001B0AD2" w:rsidTr="009E7EA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1.4.</w:t>
            </w:r>
          </w:p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Проведение экспертизы проекта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района </w:t>
            </w:r>
            <w:r w:rsidR="00B6513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 2019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год, подготовка заключения.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IV квартал</w:t>
            </w:r>
          </w:p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 w:rsidR="00D04251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КРК</w:t>
            </w:r>
          </w:p>
        </w:tc>
      </w:tr>
      <w:tr w:rsidR="001B0AD2" w:rsidTr="009E7EA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1B0AD2" w:rsidRDefault="001B0AD2" w:rsidP="009B4D3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1.5.</w:t>
            </w:r>
          </w:p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Анализ и обобщение нарушений, выявленных в результате проведенных контрольных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 w:rsidR="00D04251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КРК</w:t>
            </w:r>
          </w:p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1B0AD2" w:rsidTr="00462224">
        <w:tc>
          <w:tcPr>
            <w:tcW w:w="101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Pr="00462224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1B0AD2" w:rsidRPr="00462224" w:rsidRDefault="001B0AD2" w:rsidP="0046222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46222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2. Контрольные мероприятия</w:t>
            </w:r>
          </w:p>
        </w:tc>
      </w:tr>
      <w:tr w:rsidR="001B0AD2" w:rsidTr="009E7EA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Проверка целевого и эффективного использования бюджетных средств, предусмотренных по разделу «Культура, кинематография, средства массовой информации» в бюджете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района</w:t>
            </w:r>
            <w:r w:rsidR="00F230F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 w:rsidR="00D04251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КРК</w:t>
            </w:r>
          </w:p>
        </w:tc>
      </w:tr>
      <w:tr w:rsidR="001B0AD2" w:rsidTr="009E7EA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Выполнение поручений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 вопросам контроля исполнения бюджета района.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КРК</w:t>
            </w:r>
          </w:p>
        </w:tc>
      </w:tr>
      <w:tr w:rsidR="001B0AD2" w:rsidTr="009E7EA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1B0AD2" w:rsidTr="00462224">
        <w:tc>
          <w:tcPr>
            <w:tcW w:w="101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1B0AD2" w:rsidRPr="00462224" w:rsidRDefault="001B0AD2" w:rsidP="0046222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46222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3. Организационно-методическая работа</w:t>
            </w:r>
          </w:p>
        </w:tc>
      </w:tr>
      <w:tr w:rsidR="001B0AD2" w:rsidTr="009E7EA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t xml:space="preserve">Подготовка отчета о работе </w:t>
            </w:r>
            <w:r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lastRenderedPageBreak/>
              <w:t xml:space="preserve">Контрольно-ревизионной </w:t>
            </w:r>
            <w:r w:rsidR="00F230F3"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t>комиссии за 201</w:t>
            </w:r>
            <w:r w:rsidR="004622EE"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t xml:space="preserve"> год и представление отчета Совету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I квартал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Председатель Контрольно-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 w:rsidR="00D04251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Предложение КРК</w:t>
            </w:r>
          </w:p>
        </w:tc>
      </w:tr>
      <w:tr w:rsidR="001B0AD2" w:rsidTr="009E7EA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t xml:space="preserve">Предоставление результатов контрольных мероприятий Совету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 w:rsidR="00D04251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КРК</w:t>
            </w:r>
          </w:p>
        </w:tc>
      </w:tr>
      <w:tr w:rsidR="001B0AD2" w:rsidTr="009E7EA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t>Разработка методик проведения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 w:rsidR="00D04251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КРК</w:t>
            </w:r>
          </w:p>
        </w:tc>
      </w:tr>
      <w:tr w:rsidR="001B0AD2" w:rsidTr="009E7EA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t>Разработка проекта плана работы Контрол</w:t>
            </w:r>
            <w:r w:rsidR="00A56E56"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t>ьно-ревизионной комиссии на 2019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 w:rsidR="00D04251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Предложение </w:t>
            </w:r>
          </w:p>
        </w:tc>
      </w:tr>
    </w:tbl>
    <w:p w:rsidR="001B0AD2" w:rsidRDefault="001B0AD2" w:rsidP="001B0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CBB" w:rsidRDefault="00B17CBB" w:rsidP="00FA2E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7CBB" w:rsidSect="00F25C6E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5204"/>
    <w:multiLevelType w:val="hybridMultilevel"/>
    <w:tmpl w:val="0F98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2356F"/>
    <w:multiLevelType w:val="hybridMultilevel"/>
    <w:tmpl w:val="7E4A3E10"/>
    <w:lvl w:ilvl="0" w:tplc="5672D57C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11E"/>
    <w:rsid w:val="000B56FD"/>
    <w:rsid w:val="000B7BC7"/>
    <w:rsid w:val="000E2ECC"/>
    <w:rsid w:val="000F461D"/>
    <w:rsid w:val="001155A8"/>
    <w:rsid w:val="00160550"/>
    <w:rsid w:val="00171877"/>
    <w:rsid w:val="001962E2"/>
    <w:rsid w:val="001A753E"/>
    <w:rsid w:val="001B0AD2"/>
    <w:rsid w:val="001D3F31"/>
    <w:rsid w:val="001E0FC7"/>
    <w:rsid w:val="00207366"/>
    <w:rsid w:val="00216762"/>
    <w:rsid w:val="00232B77"/>
    <w:rsid w:val="00263B03"/>
    <w:rsid w:val="002A62E5"/>
    <w:rsid w:val="002C36C9"/>
    <w:rsid w:val="002C4DA6"/>
    <w:rsid w:val="003102DD"/>
    <w:rsid w:val="00327FA9"/>
    <w:rsid w:val="0033005C"/>
    <w:rsid w:val="003909C0"/>
    <w:rsid w:val="003B2E33"/>
    <w:rsid w:val="003C3185"/>
    <w:rsid w:val="00401EFA"/>
    <w:rsid w:val="00425662"/>
    <w:rsid w:val="00437CAE"/>
    <w:rsid w:val="00444CFB"/>
    <w:rsid w:val="00462224"/>
    <w:rsid w:val="004622EE"/>
    <w:rsid w:val="004E26A7"/>
    <w:rsid w:val="004E6ECF"/>
    <w:rsid w:val="005014FC"/>
    <w:rsid w:val="00526DA6"/>
    <w:rsid w:val="00535C3A"/>
    <w:rsid w:val="005436D7"/>
    <w:rsid w:val="00582A5A"/>
    <w:rsid w:val="00582ECD"/>
    <w:rsid w:val="005B4749"/>
    <w:rsid w:val="00602069"/>
    <w:rsid w:val="00616ECB"/>
    <w:rsid w:val="00655E2A"/>
    <w:rsid w:val="006B4255"/>
    <w:rsid w:val="006C2960"/>
    <w:rsid w:val="006C705A"/>
    <w:rsid w:val="006D682D"/>
    <w:rsid w:val="00735778"/>
    <w:rsid w:val="007403EC"/>
    <w:rsid w:val="007C1E83"/>
    <w:rsid w:val="008100D8"/>
    <w:rsid w:val="00827F4C"/>
    <w:rsid w:val="00872C07"/>
    <w:rsid w:val="008F789A"/>
    <w:rsid w:val="00955953"/>
    <w:rsid w:val="00970506"/>
    <w:rsid w:val="00976D32"/>
    <w:rsid w:val="00981652"/>
    <w:rsid w:val="00990B75"/>
    <w:rsid w:val="009B44CA"/>
    <w:rsid w:val="009D74B6"/>
    <w:rsid w:val="009E184B"/>
    <w:rsid w:val="009E7EA0"/>
    <w:rsid w:val="009F5F31"/>
    <w:rsid w:val="00A03BF7"/>
    <w:rsid w:val="00A42809"/>
    <w:rsid w:val="00A56E56"/>
    <w:rsid w:val="00AC6899"/>
    <w:rsid w:val="00B17CBB"/>
    <w:rsid w:val="00B54E64"/>
    <w:rsid w:val="00B55117"/>
    <w:rsid w:val="00B6306D"/>
    <w:rsid w:val="00B65132"/>
    <w:rsid w:val="00B75188"/>
    <w:rsid w:val="00B9211E"/>
    <w:rsid w:val="00BB0E0D"/>
    <w:rsid w:val="00BC163E"/>
    <w:rsid w:val="00BE7629"/>
    <w:rsid w:val="00C201FA"/>
    <w:rsid w:val="00C8283F"/>
    <w:rsid w:val="00C90CF3"/>
    <w:rsid w:val="00D03592"/>
    <w:rsid w:val="00D04251"/>
    <w:rsid w:val="00D60B77"/>
    <w:rsid w:val="00DA03E1"/>
    <w:rsid w:val="00DB6625"/>
    <w:rsid w:val="00E836E1"/>
    <w:rsid w:val="00E84CC5"/>
    <w:rsid w:val="00E910A1"/>
    <w:rsid w:val="00E9777A"/>
    <w:rsid w:val="00ED711E"/>
    <w:rsid w:val="00EE33DC"/>
    <w:rsid w:val="00F230F3"/>
    <w:rsid w:val="00F25C6E"/>
    <w:rsid w:val="00F46EE5"/>
    <w:rsid w:val="00F511E0"/>
    <w:rsid w:val="00FA2E4C"/>
    <w:rsid w:val="00FB2A9E"/>
    <w:rsid w:val="00FC79E7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66"/>
  </w:style>
  <w:style w:type="paragraph" w:styleId="3">
    <w:name w:val="heading 3"/>
    <w:basedOn w:val="a"/>
    <w:next w:val="a"/>
    <w:link w:val="30"/>
    <w:qFormat/>
    <w:rsid w:val="00FB2A9E"/>
    <w:pPr>
      <w:keepNext/>
      <w:jc w:val="center"/>
      <w:outlineLvl w:val="2"/>
    </w:pPr>
    <w:rPr>
      <w:rFonts w:ascii="Times New Roman" w:eastAsia="Times New Roman" w:hAnsi="Times New Roman" w:cs="Times New Roman"/>
      <w:b/>
      <w:spacing w:val="2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2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A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AD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B2A9E"/>
    <w:rPr>
      <w:rFonts w:ascii="Times New Roman" w:eastAsia="Times New Roman" w:hAnsi="Times New Roman" w:cs="Times New Roman"/>
      <w:b/>
      <w:spacing w:val="20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</cp:lastModifiedBy>
  <cp:revision>23</cp:revision>
  <cp:lastPrinted>2018-12-29T06:59:00Z</cp:lastPrinted>
  <dcterms:created xsi:type="dcterms:W3CDTF">2014-02-18T13:26:00Z</dcterms:created>
  <dcterms:modified xsi:type="dcterms:W3CDTF">2018-12-29T06:59:00Z</dcterms:modified>
</cp:coreProperties>
</file>