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FB" w:rsidRPr="002649E7" w:rsidRDefault="000A0DFB" w:rsidP="000A0DFB">
      <w:pPr>
        <w:pStyle w:val="3"/>
        <w:jc w:val="both"/>
        <w:rPr>
          <w:sz w:val="20"/>
        </w:rPr>
      </w:pPr>
    </w:p>
    <w:tbl>
      <w:tblPr>
        <w:tblW w:w="0" w:type="auto"/>
        <w:jc w:val="center"/>
        <w:tblInd w:w="-80" w:type="dxa"/>
        <w:tblLook w:val="04A0"/>
      </w:tblPr>
      <w:tblGrid>
        <w:gridCol w:w="4046"/>
        <w:gridCol w:w="1766"/>
        <w:gridCol w:w="3839"/>
      </w:tblGrid>
      <w:tr w:rsidR="000A0DFB" w:rsidRPr="00230BF5" w:rsidTr="000A0DFB">
        <w:trPr>
          <w:trHeight w:val="1861"/>
          <w:jc w:val="center"/>
        </w:trPr>
        <w:tc>
          <w:tcPr>
            <w:tcW w:w="4046" w:type="dxa"/>
            <w:shd w:val="clear" w:color="auto" w:fill="auto"/>
            <w:vAlign w:val="center"/>
          </w:tcPr>
          <w:p w:rsidR="000A0DFB" w:rsidRPr="00230BF5" w:rsidRDefault="000A0DFB" w:rsidP="00A244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СОВЕТ ДЕПУТАТОВ</w:t>
            </w:r>
          </w:p>
          <w:p w:rsidR="000A0DFB" w:rsidRPr="00230BF5" w:rsidRDefault="000A0DFB" w:rsidP="00A244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 xml:space="preserve">КУРЧАЛОЕВСКОГО МУНИЦИПАЛЬНОГО РАЙОНА </w:t>
            </w:r>
          </w:p>
          <w:p w:rsidR="000A0DFB" w:rsidRPr="00230BF5" w:rsidRDefault="000A0DFB" w:rsidP="00A244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ЧЕЧЕНСКОЙ РЕСПУБЛИКИ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A0DFB" w:rsidRPr="00040561" w:rsidRDefault="000A0DFB" w:rsidP="00A24433">
            <w:pPr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  <w:p w:rsidR="000A0DFB" w:rsidRPr="00230BF5" w:rsidRDefault="000A0DFB" w:rsidP="00A244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06780" cy="883285"/>
                  <wp:effectExtent l="1905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0A0DFB" w:rsidRPr="00230BF5" w:rsidRDefault="000A0DFB" w:rsidP="00A244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НОХЧИЙН РЕСПУБЛИКИН КУРЧАЛОЙН </w:t>
            </w:r>
            <w:r w:rsidRPr="00230BF5">
              <w:rPr>
                <w:sz w:val="26"/>
                <w:szCs w:val="26"/>
              </w:rPr>
              <w:t xml:space="preserve">МУНИЦИПАЛЬНИ К1ОШТАН </w:t>
            </w:r>
          </w:p>
          <w:p w:rsidR="000A0DFB" w:rsidRPr="00230BF5" w:rsidRDefault="000A0DFB" w:rsidP="00A244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30BF5">
              <w:rPr>
                <w:sz w:val="26"/>
                <w:szCs w:val="26"/>
              </w:rPr>
              <w:t>ДЕПУТАТИЙН КХЕТАШО</w:t>
            </w:r>
          </w:p>
        </w:tc>
      </w:tr>
    </w:tbl>
    <w:p w:rsidR="000A0DFB" w:rsidRPr="00A132EB" w:rsidRDefault="000A0DFB" w:rsidP="004F5FAD">
      <w:pPr>
        <w:tabs>
          <w:tab w:val="left" w:pos="7770"/>
        </w:tabs>
        <w:ind w:left="-142"/>
        <w:jc w:val="center"/>
        <w:rPr>
          <w:b/>
          <w:sz w:val="12"/>
          <w:szCs w:val="12"/>
        </w:rPr>
      </w:pPr>
      <w:r w:rsidRPr="00A132EB">
        <w:rPr>
          <w:b/>
          <w:noProof/>
        </w:rPr>
        <w:drawing>
          <wp:inline distT="0" distB="0" distL="0" distR="0">
            <wp:extent cx="6086475" cy="76199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DFB" w:rsidRDefault="000A0DFB" w:rsidP="000A0DFB">
      <w:pPr>
        <w:tabs>
          <w:tab w:val="left" w:pos="7770"/>
        </w:tabs>
        <w:jc w:val="center"/>
        <w:rPr>
          <w:sz w:val="32"/>
          <w:szCs w:val="32"/>
        </w:rPr>
      </w:pPr>
    </w:p>
    <w:p w:rsidR="000A0DFB" w:rsidRPr="007C6C1A" w:rsidRDefault="000A0DFB" w:rsidP="000A0DFB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  <w:r w:rsidRPr="007C6C1A">
        <w:rPr>
          <w:b/>
          <w:sz w:val="32"/>
          <w:szCs w:val="32"/>
        </w:rPr>
        <w:t xml:space="preserve"> </w:t>
      </w:r>
    </w:p>
    <w:p w:rsidR="000A0DFB" w:rsidRDefault="000A0DFB" w:rsidP="000A0DFB">
      <w:pPr>
        <w:tabs>
          <w:tab w:val="left" w:pos="7770"/>
        </w:tabs>
        <w:jc w:val="center"/>
        <w:rPr>
          <w:b/>
        </w:rPr>
      </w:pPr>
    </w:p>
    <w:p w:rsidR="00C40828" w:rsidRDefault="000A0DFB" w:rsidP="00191C0A">
      <w:pPr>
        <w:jc w:val="both"/>
        <w:rPr>
          <w:sz w:val="22"/>
        </w:rPr>
      </w:pPr>
      <w:r w:rsidRPr="00393D9C">
        <w:rPr>
          <w:szCs w:val="28"/>
        </w:rPr>
        <w:t xml:space="preserve">от 04 февраля 2019 </w:t>
      </w:r>
      <w:r>
        <w:rPr>
          <w:szCs w:val="28"/>
        </w:rPr>
        <w:t xml:space="preserve">г.                   </w:t>
      </w:r>
      <w:r w:rsidR="00191C0A">
        <w:rPr>
          <w:szCs w:val="28"/>
        </w:rPr>
        <w:t xml:space="preserve"> г</w:t>
      </w:r>
      <w:r w:rsidRPr="00393D9C">
        <w:rPr>
          <w:szCs w:val="28"/>
        </w:rPr>
        <w:t xml:space="preserve">. Курчалой           </w:t>
      </w:r>
      <w:r>
        <w:rPr>
          <w:szCs w:val="28"/>
        </w:rPr>
        <w:t xml:space="preserve">                            № 98</w:t>
      </w:r>
      <w:r w:rsidRPr="00393D9C">
        <w:rPr>
          <w:szCs w:val="28"/>
        </w:rPr>
        <w:t>/33-3</w:t>
      </w:r>
    </w:p>
    <w:p w:rsidR="008A52A2" w:rsidRDefault="008A52A2" w:rsidP="008C08F9">
      <w:pPr>
        <w:rPr>
          <w:szCs w:val="28"/>
        </w:rPr>
      </w:pPr>
    </w:p>
    <w:p w:rsidR="002E00C7" w:rsidRDefault="00152237" w:rsidP="008C08F9">
      <w:pPr>
        <w:jc w:val="center"/>
        <w:rPr>
          <w:b/>
          <w:szCs w:val="28"/>
        </w:rPr>
      </w:pPr>
      <w:r>
        <w:rPr>
          <w:b/>
          <w:szCs w:val="28"/>
        </w:rPr>
        <w:t xml:space="preserve">О создании территориальных счетных комиссий для организации рейтингового голосования по выбору общественных территорий Курчалоевского муниципального района </w:t>
      </w:r>
      <w:r w:rsidR="00876928">
        <w:rPr>
          <w:b/>
          <w:szCs w:val="28"/>
        </w:rPr>
        <w:t>для их благоустройства и включени</w:t>
      </w:r>
      <w:r w:rsidR="00EE30E7">
        <w:rPr>
          <w:b/>
          <w:szCs w:val="28"/>
        </w:rPr>
        <w:t>я</w:t>
      </w:r>
      <w:r w:rsidR="00876928">
        <w:rPr>
          <w:b/>
          <w:szCs w:val="28"/>
        </w:rPr>
        <w:t xml:space="preserve"> в 20</w:t>
      </w:r>
      <w:r w:rsidR="006D2EE0">
        <w:rPr>
          <w:b/>
          <w:szCs w:val="28"/>
        </w:rPr>
        <w:t>19</w:t>
      </w:r>
      <w:r w:rsidR="00876928">
        <w:rPr>
          <w:b/>
          <w:szCs w:val="28"/>
        </w:rPr>
        <w:t>-20</w:t>
      </w:r>
      <w:r w:rsidR="006D2EE0">
        <w:rPr>
          <w:b/>
          <w:szCs w:val="28"/>
        </w:rPr>
        <w:t>20</w:t>
      </w:r>
      <w:r w:rsidR="00876928">
        <w:rPr>
          <w:b/>
          <w:szCs w:val="28"/>
        </w:rPr>
        <w:t xml:space="preserve"> годы в муниципальную программу «Формирование современной городской среды Курчалоевского муниципального района на 2018-2022 годы»</w:t>
      </w:r>
    </w:p>
    <w:p w:rsidR="002E00C7" w:rsidRPr="00EE30E7" w:rsidRDefault="002E00C7" w:rsidP="00EE30E7">
      <w:pPr>
        <w:ind w:firstLine="709"/>
        <w:jc w:val="both"/>
      </w:pPr>
      <w:r>
        <w:rPr>
          <w:szCs w:val="28"/>
        </w:rPr>
        <w:br/>
        <w:t>﻿</w:t>
      </w:r>
      <w:r>
        <w:rPr>
          <w:szCs w:val="28"/>
        </w:rPr>
        <w:tab/>
      </w:r>
      <w:r w:rsidR="00876928">
        <w:t xml:space="preserve">В целях </w:t>
      </w:r>
      <w:proofErr w:type="gramStart"/>
      <w:r w:rsidR="00876928">
        <w:t>обеспечения исполнения постановления Правительства Российской Федерации</w:t>
      </w:r>
      <w:proofErr w:type="gramEnd"/>
      <w:r w:rsidR="00876928">
        <w:t xml:space="preserve"> </w:t>
      </w:r>
      <w:r w:rsidR="00ED0E34">
        <w:t>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A7757C">
        <w:t xml:space="preserve"> Совет депутатов </w:t>
      </w:r>
      <w:proofErr w:type="spellStart"/>
      <w:r w:rsidR="00A7757C">
        <w:t>Курчалоевского</w:t>
      </w:r>
      <w:proofErr w:type="spellEnd"/>
      <w:r w:rsidR="00A7757C">
        <w:t xml:space="preserve"> муниципального района</w:t>
      </w:r>
    </w:p>
    <w:p w:rsidR="002E00C7" w:rsidRDefault="00A7757C" w:rsidP="00EE30E7">
      <w:pPr>
        <w:spacing w:before="240"/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2E00C7">
        <w:rPr>
          <w:szCs w:val="28"/>
        </w:rPr>
        <w:t>:</w:t>
      </w:r>
    </w:p>
    <w:p w:rsidR="00A7757C" w:rsidRDefault="00354065" w:rsidP="00A7757C">
      <w:pPr>
        <w:numPr>
          <w:ilvl w:val="0"/>
          <w:numId w:val="19"/>
        </w:numPr>
        <w:tabs>
          <w:tab w:val="left" w:pos="0"/>
        </w:tabs>
        <w:spacing w:before="240"/>
        <w:ind w:left="0" w:firstLine="360"/>
        <w:jc w:val="both"/>
        <w:rPr>
          <w:rStyle w:val="a9"/>
          <w:i w:val="0"/>
          <w:iCs w:val="0"/>
        </w:rPr>
      </w:pPr>
      <w:r w:rsidRPr="00354065">
        <w:rPr>
          <w:rStyle w:val="a9"/>
          <w:i w:val="0"/>
          <w:szCs w:val="28"/>
        </w:rPr>
        <w:t xml:space="preserve">Утвердить </w:t>
      </w:r>
      <w:r w:rsidR="00ED0E34">
        <w:rPr>
          <w:rStyle w:val="a9"/>
          <w:i w:val="0"/>
          <w:szCs w:val="28"/>
        </w:rPr>
        <w:t xml:space="preserve">состав территориальных счетных комиссий по проведению </w:t>
      </w:r>
      <w:r w:rsidR="00092AC5" w:rsidRPr="00092AC5">
        <w:rPr>
          <w:rStyle w:val="a9"/>
          <w:i w:val="0"/>
          <w:szCs w:val="28"/>
        </w:rPr>
        <w:t>26</w:t>
      </w:r>
      <w:r w:rsidR="004C0CB1">
        <w:rPr>
          <w:rStyle w:val="a9"/>
          <w:i w:val="0"/>
          <w:szCs w:val="28"/>
        </w:rPr>
        <w:t xml:space="preserve"> </w:t>
      </w:r>
      <w:r w:rsidR="00092AC5" w:rsidRPr="00092AC5">
        <w:rPr>
          <w:rStyle w:val="a9"/>
          <w:i w:val="0"/>
          <w:szCs w:val="28"/>
        </w:rPr>
        <w:t>февраля</w:t>
      </w:r>
      <w:r w:rsidR="00ED0E34" w:rsidRPr="00092AC5">
        <w:rPr>
          <w:rStyle w:val="a9"/>
          <w:i w:val="0"/>
          <w:szCs w:val="28"/>
        </w:rPr>
        <w:t xml:space="preserve"> 201</w:t>
      </w:r>
      <w:r w:rsidR="00092AC5" w:rsidRPr="00092AC5">
        <w:rPr>
          <w:rStyle w:val="a9"/>
          <w:i w:val="0"/>
          <w:szCs w:val="28"/>
        </w:rPr>
        <w:t>9</w:t>
      </w:r>
      <w:r w:rsidR="00ED0E34" w:rsidRPr="00092AC5">
        <w:rPr>
          <w:rStyle w:val="a9"/>
          <w:i w:val="0"/>
          <w:szCs w:val="28"/>
        </w:rPr>
        <w:t xml:space="preserve"> г.</w:t>
      </w:r>
      <w:r w:rsidR="00ED0E34">
        <w:rPr>
          <w:rStyle w:val="a9"/>
          <w:i w:val="0"/>
          <w:szCs w:val="28"/>
        </w:rPr>
        <w:t xml:space="preserve"> рейтингового голосования по выбору общественных территорий </w:t>
      </w:r>
      <w:r w:rsidR="003B7CCD">
        <w:rPr>
          <w:rStyle w:val="a9"/>
          <w:i w:val="0"/>
          <w:szCs w:val="28"/>
        </w:rPr>
        <w:t>Курчалоевского муниципального района для их благоустройства и включени</w:t>
      </w:r>
      <w:r w:rsidR="00EE30E7">
        <w:rPr>
          <w:rStyle w:val="a9"/>
          <w:i w:val="0"/>
          <w:szCs w:val="28"/>
        </w:rPr>
        <w:t>я</w:t>
      </w:r>
      <w:r w:rsidR="003B7CCD">
        <w:rPr>
          <w:rStyle w:val="a9"/>
          <w:i w:val="0"/>
          <w:szCs w:val="28"/>
        </w:rPr>
        <w:t xml:space="preserve"> в 201</w:t>
      </w:r>
      <w:r w:rsidR="006D2EE0">
        <w:rPr>
          <w:rStyle w:val="a9"/>
          <w:i w:val="0"/>
          <w:szCs w:val="28"/>
        </w:rPr>
        <w:t>9</w:t>
      </w:r>
      <w:r w:rsidR="003B7CCD">
        <w:rPr>
          <w:rStyle w:val="a9"/>
          <w:i w:val="0"/>
          <w:szCs w:val="28"/>
        </w:rPr>
        <w:t>-20</w:t>
      </w:r>
      <w:r w:rsidR="006D2EE0">
        <w:rPr>
          <w:rStyle w:val="a9"/>
          <w:i w:val="0"/>
          <w:szCs w:val="28"/>
        </w:rPr>
        <w:t>20</w:t>
      </w:r>
      <w:r w:rsidR="003B7CCD">
        <w:rPr>
          <w:rStyle w:val="a9"/>
          <w:i w:val="0"/>
          <w:szCs w:val="28"/>
        </w:rPr>
        <w:t xml:space="preserve"> годы в муниципальную программу</w:t>
      </w:r>
      <w:r w:rsidR="0049544A">
        <w:rPr>
          <w:rStyle w:val="a9"/>
          <w:i w:val="0"/>
          <w:szCs w:val="28"/>
        </w:rPr>
        <w:t xml:space="preserve"> «Формирование современной городской среды </w:t>
      </w:r>
      <w:proofErr w:type="spellStart"/>
      <w:r w:rsidR="0049544A">
        <w:rPr>
          <w:rStyle w:val="a9"/>
          <w:i w:val="0"/>
          <w:szCs w:val="28"/>
        </w:rPr>
        <w:t>Курчалоевского</w:t>
      </w:r>
      <w:proofErr w:type="spellEnd"/>
      <w:r w:rsidR="0049544A">
        <w:rPr>
          <w:rStyle w:val="a9"/>
          <w:i w:val="0"/>
          <w:szCs w:val="28"/>
        </w:rPr>
        <w:t xml:space="preserve"> муниципального района на 2018 – 2022 год</w:t>
      </w:r>
      <w:r w:rsidR="00EE30E7">
        <w:rPr>
          <w:rStyle w:val="a9"/>
          <w:i w:val="0"/>
          <w:szCs w:val="28"/>
        </w:rPr>
        <w:t>ы</w:t>
      </w:r>
      <w:r w:rsidR="0049544A">
        <w:rPr>
          <w:rStyle w:val="a9"/>
          <w:i w:val="0"/>
          <w:szCs w:val="28"/>
        </w:rPr>
        <w:t>» согласно приложению</w:t>
      </w:r>
      <w:r w:rsidRPr="00354065">
        <w:t>.</w:t>
      </w:r>
    </w:p>
    <w:p w:rsidR="00354065" w:rsidRPr="001B3FE0" w:rsidRDefault="004C0CB1" w:rsidP="00A7757C">
      <w:pPr>
        <w:numPr>
          <w:ilvl w:val="0"/>
          <w:numId w:val="19"/>
        </w:numPr>
        <w:tabs>
          <w:tab w:val="left" w:pos="0"/>
        </w:tabs>
        <w:spacing w:before="240"/>
        <w:ind w:left="0" w:firstLine="360"/>
        <w:jc w:val="both"/>
      </w:pPr>
      <w:r>
        <w:rPr>
          <w:rFonts w:eastAsia="Calibri"/>
          <w:szCs w:val="28"/>
        </w:rPr>
        <w:t xml:space="preserve">Настоящее решение подлежит опубликованию на официальном сайте администрации </w:t>
      </w:r>
      <w:proofErr w:type="spellStart"/>
      <w:r>
        <w:rPr>
          <w:rFonts w:eastAsia="Calibri"/>
          <w:szCs w:val="28"/>
        </w:rPr>
        <w:t>Курчалоевского</w:t>
      </w:r>
      <w:proofErr w:type="spellEnd"/>
      <w:r>
        <w:rPr>
          <w:rFonts w:eastAsia="Calibri"/>
          <w:szCs w:val="28"/>
        </w:rPr>
        <w:t xml:space="preserve"> муниципального района в информационно-коммуникационной сети Интернет.</w:t>
      </w:r>
      <w:r w:rsidR="0049544A" w:rsidRPr="00A7757C">
        <w:rPr>
          <w:rFonts w:eastAsia="Calibri"/>
          <w:szCs w:val="28"/>
        </w:rPr>
        <w:t xml:space="preserve"> </w:t>
      </w:r>
      <w:bookmarkStart w:id="0" w:name="_GoBack"/>
      <w:bookmarkEnd w:id="0"/>
    </w:p>
    <w:p w:rsidR="001B3FE0" w:rsidRPr="00A7757C" w:rsidRDefault="001B3FE0" w:rsidP="00A7757C">
      <w:pPr>
        <w:numPr>
          <w:ilvl w:val="0"/>
          <w:numId w:val="19"/>
        </w:numPr>
        <w:tabs>
          <w:tab w:val="left" w:pos="0"/>
        </w:tabs>
        <w:spacing w:before="240"/>
        <w:ind w:left="0" w:firstLine="360"/>
        <w:jc w:val="both"/>
      </w:pPr>
      <w:r>
        <w:rPr>
          <w:rFonts w:eastAsia="Calibri"/>
          <w:szCs w:val="28"/>
        </w:rPr>
        <w:t>Настоящее решение вступает в силу с момента его опубликования</w:t>
      </w:r>
      <w:r w:rsidR="00DE4A46">
        <w:rPr>
          <w:rFonts w:eastAsia="Calibri"/>
          <w:szCs w:val="28"/>
        </w:rPr>
        <w:t>.</w:t>
      </w:r>
    </w:p>
    <w:p w:rsidR="00867C7A" w:rsidRPr="00354065" w:rsidRDefault="008E4D09" w:rsidP="0049544A">
      <w:pPr>
        <w:tabs>
          <w:tab w:val="left" w:pos="0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</w:p>
    <w:p w:rsidR="007F3356" w:rsidRDefault="007F3356" w:rsidP="00EE30E7">
      <w:pPr>
        <w:jc w:val="both"/>
        <w:rPr>
          <w:szCs w:val="28"/>
        </w:rPr>
      </w:pPr>
    </w:p>
    <w:p w:rsidR="007F3356" w:rsidRDefault="007F3356" w:rsidP="008277E1">
      <w:pPr>
        <w:ind w:firstLine="709"/>
        <w:jc w:val="both"/>
        <w:rPr>
          <w:szCs w:val="28"/>
        </w:rPr>
      </w:pPr>
    </w:p>
    <w:p w:rsidR="004C0CB1" w:rsidRDefault="004C0CB1" w:rsidP="008277E1">
      <w:pPr>
        <w:ind w:firstLine="709"/>
        <w:jc w:val="both"/>
        <w:rPr>
          <w:szCs w:val="28"/>
        </w:rPr>
      </w:pPr>
    </w:p>
    <w:p w:rsidR="00F2552C" w:rsidRDefault="00F2552C" w:rsidP="00F2552C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Курчалоевского</w:t>
      </w:r>
      <w:proofErr w:type="spellEnd"/>
    </w:p>
    <w:p w:rsidR="00A664DE" w:rsidRPr="00A664DE" w:rsidRDefault="00F2552C" w:rsidP="00F2552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szCs w:val="28"/>
        </w:rPr>
        <w:t xml:space="preserve">муниципального </w:t>
      </w:r>
      <w:r w:rsidRPr="00200D37">
        <w:rPr>
          <w:szCs w:val="28"/>
        </w:rPr>
        <w:t>района</w:t>
      </w:r>
      <w:r>
        <w:rPr>
          <w:szCs w:val="28"/>
        </w:rPr>
        <w:t xml:space="preserve">                                                          </w:t>
      </w:r>
      <w:r w:rsidRPr="00200D37">
        <w:rPr>
          <w:szCs w:val="28"/>
        </w:rPr>
        <w:t>А.Ш.</w:t>
      </w:r>
      <w:r>
        <w:rPr>
          <w:szCs w:val="28"/>
        </w:rPr>
        <w:t xml:space="preserve"> </w:t>
      </w:r>
      <w:proofErr w:type="spellStart"/>
      <w:r w:rsidRPr="00200D37">
        <w:rPr>
          <w:szCs w:val="28"/>
        </w:rPr>
        <w:t>Витигов</w:t>
      </w:r>
      <w:proofErr w:type="spellEnd"/>
    </w:p>
    <w:p w:rsidR="00354065" w:rsidRPr="00354065" w:rsidRDefault="00F2552C" w:rsidP="008277E1">
      <w:pPr>
        <w:shd w:val="clear" w:color="auto" w:fill="FFFFFF"/>
        <w:jc w:val="both"/>
        <w:rPr>
          <w:rStyle w:val="a9"/>
          <w:i w:val="0"/>
          <w:szCs w:val="28"/>
        </w:rPr>
      </w:pPr>
      <w:r>
        <w:rPr>
          <w:rStyle w:val="a9"/>
          <w:i w:val="0"/>
          <w:szCs w:val="28"/>
        </w:rPr>
        <w:br w:type="page"/>
      </w:r>
    </w:p>
    <w:p w:rsidR="00827F56" w:rsidRDefault="00827F56" w:rsidP="008C08F9">
      <w:pPr>
        <w:ind w:left="4956"/>
        <w:contextualSpacing/>
        <w:jc w:val="both"/>
        <w:rPr>
          <w:sz w:val="24"/>
        </w:rPr>
      </w:pPr>
    </w:p>
    <w:p w:rsidR="00827F56" w:rsidRDefault="00827F56" w:rsidP="008C08F9">
      <w:pPr>
        <w:ind w:left="4956"/>
        <w:contextualSpacing/>
        <w:jc w:val="both"/>
        <w:rPr>
          <w:sz w:val="24"/>
        </w:rPr>
      </w:pPr>
    </w:p>
    <w:p w:rsidR="00F2552C" w:rsidRDefault="00F2552C" w:rsidP="00F2552C">
      <w:pPr>
        <w:jc w:val="right"/>
      </w:pPr>
      <w:r>
        <w:t>Приложение</w:t>
      </w:r>
    </w:p>
    <w:p w:rsidR="00F2552C" w:rsidRDefault="00F2552C" w:rsidP="00F2552C">
      <w:pPr>
        <w:jc w:val="right"/>
      </w:pPr>
      <w:r>
        <w:t xml:space="preserve"> к решению Совета депутатов </w:t>
      </w:r>
      <w:proofErr w:type="spellStart"/>
      <w:r>
        <w:t>Курчалоевского</w:t>
      </w:r>
      <w:proofErr w:type="spellEnd"/>
      <w:r>
        <w:t xml:space="preserve"> </w:t>
      </w:r>
    </w:p>
    <w:p w:rsidR="00F2552C" w:rsidRDefault="00F2552C" w:rsidP="00F2552C">
      <w:pPr>
        <w:jc w:val="right"/>
      </w:pPr>
      <w:r>
        <w:t>муниципального района Чеченской Республики</w:t>
      </w:r>
    </w:p>
    <w:p w:rsidR="0076420B" w:rsidRPr="0076420B" w:rsidRDefault="00F2552C" w:rsidP="00F2552C">
      <w:pPr>
        <w:jc w:val="right"/>
        <w:rPr>
          <w:sz w:val="24"/>
        </w:rPr>
      </w:pPr>
      <w:r>
        <w:t>от 04 февраля 2018 № 98/33-3</w:t>
      </w:r>
    </w:p>
    <w:p w:rsidR="0076420B" w:rsidRDefault="0076420B" w:rsidP="009E4E42">
      <w:pPr>
        <w:ind w:left="6379"/>
        <w:contextualSpacing/>
        <w:jc w:val="right"/>
        <w:rPr>
          <w:sz w:val="24"/>
        </w:rPr>
      </w:pPr>
    </w:p>
    <w:p w:rsidR="009E4E42" w:rsidRDefault="009E4E42" w:rsidP="009E4E42">
      <w:pPr>
        <w:ind w:left="6379"/>
        <w:contextualSpacing/>
        <w:jc w:val="right"/>
        <w:rPr>
          <w:sz w:val="24"/>
        </w:rPr>
      </w:pPr>
    </w:p>
    <w:p w:rsidR="00F2552C" w:rsidRDefault="00F2552C" w:rsidP="009E4E42">
      <w:pPr>
        <w:contextualSpacing/>
        <w:jc w:val="center"/>
        <w:rPr>
          <w:szCs w:val="28"/>
        </w:rPr>
      </w:pPr>
    </w:p>
    <w:p w:rsidR="009E4E42" w:rsidRPr="00F2552C" w:rsidRDefault="009E4E42" w:rsidP="009E4E42">
      <w:pPr>
        <w:contextualSpacing/>
        <w:jc w:val="center"/>
        <w:rPr>
          <w:szCs w:val="28"/>
        </w:rPr>
      </w:pPr>
      <w:r w:rsidRPr="00F2552C">
        <w:rPr>
          <w:szCs w:val="28"/>
        </w:rPr>
        <w:t xml:space="preserve">Состав территориальных счетных комиссий проведения </w:t>
      </w:r>
      <w:r w:rsidR="00092AC5" w:rsidRPr="00F2552C">
        <w:rPr>
          <w:szCs w:val="28"/>
        </w:rPr>
        <w:t>26 февраля 2019 г</w:t>
      </w:r>
      <w:proofErr w:type="gramStart"/>
      <w:r w:rsidR="00092AC5" w:rsidRPr="00F2552C">
        <w:rPr>
          <w:szCs w:val="28"/>
        </w:rPr>
        <w:t>.</w:t>
      </w:r>
      <w:r w:rsidRPr="00F2552C">
        <w:rPr>
          <w:szCs w:val="28"/>
        </w:rPr>
        <w:t xml:space="preserve">. </w:t>
      </w:r>
      <w:proofErr w:type="gramEnd"/>
      <w:r w:rsidRPr="00F2552C">
        <w:rPr>
          <w:szCs w:val="28"/>
        </w:rPr>
        <w:t>рейтингового голосования по выбору общественных территорий Курчалоевского муниципального района для их благоустройства и включения в 2018-2019 годы в муниципальную программу «Формирование современной городской среды Курчалоевского муниципального района на 2018-2022 годы»</w:t>
      </w:r>
    </w:p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3686"/>
        <w:gridCol w:w="5069"/>
      </w:tblGrid>
      <w:tr w:rsidR="00180CA5" w:rsidTr="00180CA5">
        <w:tc>
          <w:tcPr>
            <w:tcW w:w="1242" w:type="dxa"/>
          </w:tcPr>
          <w:p w:rsidR="00180CA5" w:rsidRPr="00F2552C" w:rsidRDefault="00180CA5" w:rsidP="00180CA5">
            <w:pPr>
              <w:contextualSpacing/>
              <w:jc w:val="center"/>
              <w:rPr>
                <w:szCs w:val="28"/>
              </w:rPr>
            </w:pPr>
            <w:r w:rsidRPr="00F2552C">
              <w:rPr>
                <w:szCs w:val="28"/>
              </w:rPr>
              <w:t>№ избирательного участка</w:t>
            </w:r>
          </w:p>
        </w:tc>
        <w:tc>
          <w:tcPr>
            <w:tcW w:w="3686" w:type="dxa"/>
          </w:tcPr>
          <w:p w:rsidR="00180CA5" w:rsidRPr="00F2552C" w:rsidRDefault="00180CA5" w:rsidP="00180CA5">
            <w:pPr>
              <w:contextualSpacing/>
              <w:jc w:val="center"/>
              <w:rPr>
                <w:szCs w:val="28"/>
              </w:rPr>
            </w:pPr>
            <w:r w:rsidRPr="00F2552C">
              <w:rPr>
                <w:szCs w:val="28"/>
              </w:rPr>
              <w:t>Адрес нахождения территориальной счетной комиссии</w:t>
            </w:r>
          </w:p>
        </w:tc>
        <w:tc>
          <w:tcPr>
            <w:tcW w:w="5069" w:type="dxa"/>
          </w:tcPr>
          <w:p w:rsidR="00180CA5" w:rsidRPr="00F2552C" w:rsidRDefault="00180CA5" w:rsidP="00180CA5">
            <w:pPr>
              <w:contextualSpacing/>
              <w:jc w:val="center"/>
              <w:rPr>
                <w:szCs w:val="28"/>
              </w:rPr>
            </w:pPr>
            <w:r w:rsidRPr="00F2552C">
              <w:rPr>
                <w:szCs w:val="28"/>
              </w:rPr>
              <w:t>Состав                                                                   членов территориальных счетных комиссий</w:t>
            </w:r>
          </w:p>
        </w:tc>
      </w:tr>
      <w:tr w:rsidR="00180CA5" w:rsidTr="00F2552C">
        <w:tc>
          <w:tcPr>
            <w:tcW w:w="1242" w:type="dxa"/>
            <w:vAlign w:val="center"/>
          </w:tcPr>
          <w:p w:rsidR="00180CA5" w:rsidRPr="00F2552C" w:rsidRDefault="00180CA5" w:rsidP="001534AE">
            <w:pPr>
              <w:contextualSpacing/>
              <w:jc w:val="both"/>
              <w:rPr>
                <w:szCs w:val="28"/>
              </w:rPr>
            </w:pPr>
            <w:r w:rsidRPr="00F2552C">
              <w:rPr>
                <w:szCs w:val="28"/>
              </w:rPr>
              <w:t>1</w:t>
            </w:r>
            <w:r w:rsidR="004C0CB1">
              <w:rPr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180CA5" w:rsidRPr="00F2552C" w:rsidRDefault="00A42647" w:rsidP="001534A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80CA5" w:rsidRPr="00F2552C">
              <w:rPr>
                <w:szCs w:val="28"/>
              </w:rPr>
              <w:t>.</w:t>
            </w:r>
            <w:r w:rsidR="00A3336E">
              <w:rPr>
                <w:szCs w:val="28"/>
              </w:rPr>
              <w:t xml:space="preserve"> </w:t>
            </w:r>
            <w:r w:rsidR="00180CA5" w:rsidRPr="00F2552C">
              <w:rPr>
                <w:szCs w:val="28"/>
              </w:rPr>
              <w:t xml:space="preserve">Курчалой, ул. </w:t>
            </w:r>
            <w:proofErr w:type="gramStart"/>
            <w:r w:rsidR="00180CA5" w:rsidRPr="00F2552C">
              <w:rPr>
                <w:szCs w:val="28"/>
              </w:rPr>
              <w:t>Школьная</w:t>
            </w:r>
            <w:proofErr w:type="gramEnd"/>
            <w:r w:rsidR="00180CA5" w:rsidRPr="00F2552C">
              <w:rPr>
                <w:szCs w:val="28"/>
              </w:rPr>
              <w:t>, 2</w:t>
            </w:r>
            <w:r w:rsidR="00E8743E">
              <w:rPr>
                <w:szCs w:val="28"/>
              </w:rPr>
              <w:t xml:space="preserve"> </w:t>
            </w:r>
            <w:r w:rsidR="00180CA5" w:rsidRPr="00F2552C">
              <w:rPr>
                <w:szCs w:val="28"/>
              </w:rPr>
              <w:t>СОШ №1</w:t>
            </w:r>
          </w:p>
        </w:tc>
        <w:tc>
          <w:tcPr>
            <w:tcW w:w="5069" w:type="dxa"/>
            <w:vAlign w:val="center"/>
          </w:tcPr>
          <w:p w:rsidR="00180CA5" w:rsidRPr="00F2552C" w:rsidRDefault="0027227B" w:rsidP="001534AE">
            <w:pPr>
              <w:contextualSpacing/>
              <w:jc w:val="both"/>
              <w:rPr>
                <w:szCs w:val="28"/>
              </w:rPr>
            </w:pPr>
            <w:proofErr w:type="spellStart"/>
            <w:r w:rsidRPr="00F2552C">
              <w:rPr>
                <w:szCs w:val="28"/>
              </w:rPr>
              <w:t>Дилаев</w:t>
            </w:r>
            <w:proofErr w:type="spellEnd"/>
            <w:r w:rsidRPr="00F2552C">
              <w:rPr>
                <w:szCs w:val="28"/>
              </w:rPr>
              <w:t xml:space="preserve"> </w:t>
            </w:r>
            <w:proofErr w:type="spellStart"/>
            <w:r w:rsidRPr="00F2552C">
              <w:rPr>
                <w:szCs w:val="28"/>
              </w:rPr>
              <w:t>Сайд-ЭминСаитович</w:t>
            </w:r>
            <w:proofErr w:type="spellEnd"/>
          </w:p>
          <w:p w:rsidR="0076420B" w:rsidRPr="00F2552C" w:rsidRDefault="0076420B" w:rsidP="001534AE">
            <w:pPr>
              <w:contextualSpacing/>
              <w:jc w:val="both"/>
              <w:rPr>
                <w:szCs w:val="28"/>
              </w:rPr>
            </w:pPr>
            <w:proofErr w:type="spellStart"/>
            <w:r w:rsidRPr="00F2552C">
              <w:rPr>
                <w:szCs w:val="28"/>
              </w:rPr>
              <w:t>Зубайраев</w:t>
            </w:r>
            <w:proofErr w:type="spellEnd"/>
            <w:r w:rsidRPr="00F2552C">
              <w:rPr>
                <w:szCs w:val="28"/>
              </w:rPr>
              <w:t xml:space="preserve"> </w:t>
            </w:r>
            <w:proofErr w:type="spellStart"/>
            <w:r w:rsidRPr="00F2552C">
              <w:rPr>
                <w:szCs w:val="28"/>
              </w:rPr>
              <w:t>Шейх-Мансур</w:t>
            </w:r>
            <w:proofErr w:type="spellEnd"/>
            <w:r w:rsidRPr="00F2552C">
              <w:rPr>
                <w:szCs w:val="28"/>
              </w:rPr>
              <w:t xml:space="preserve"> </w:t>
            </w:r>
            <w:proofErr w:type="spellStart"/>
            <w:r w:rsidRPr="00F2552C">
              <w:rPr>
                <w:szCs w:val="28"/>
              </w:rPr>
              <w:t>Кориевич</w:t>
            </w:r>
            <w:proofErr w:type="spellEnd"/>
          </w:p>
          <w:p w:rsidR="0076420B" w:rsidRDefault="0076420B" w:rsidP="001534AE">
            <w:pPr>
              <w:contextualSpacing/>
              <w:jc w:val="both"/>
              <w:rPr>
                <w:szCs w:val="28"/>
              </w:rPr>
            </w:pPr>
            <w:proofErr w:type="spellStart"/>
            <w:r w:rsidRPr="00F2552C">
              <w:rPr>
                <w:szCs w:val="28"/>
              </w:rPr>
              <w:t>Довлетмерзаев</w:t>
            </w:r>
            <w:proofErr w:type="spellEnd"/>
            <w:r w:rsidRPr="00F2552C">
              <w:rPr>
                <w:szCs w:val="28"/>
              </w:rPr>
              <w:t xml:space="preserve"> </w:t>
            </w:r>
            <w:proofErr w:type="spellStart"/>
            <w:r w:rsidRPr="00F2552C">
              <w:rPr>
                <w:szCs w:val="28"/>
              </w:rPr>
              <w:t>Сайд-ХамзатХамзатович</w:t>
            </w:r>
            <w:proofErr w:type="spellEnd"/>
          </w:p>
          <w:p w:rsidR="00F2552C" w:rsidRPr="00F2552C" w:rsidRDefault="00F2552C" w:rsidP="001534AE">
            <w:pPr>
              <w:contextualSpacing/>
              <w:jc w:val="both"/>
              <w:rPr>
                <w:szCs w:val="28"/>
              </w:rPr>
            </w:pPr>
          </w:p>
        </w:tc>
      </w:tr>
      <w:tr w:rsidR="00180CA5" w:rsidTr="00F2552C">
        <w:tc>
          <w:tcPr>
            <w:tcW w:w="1242" w:type="dxa"/>
            <w:vAlign w:val="center"/>
          </w:tcPr>
          <w:p w:rsidR="00180CA5" w:rsidRPr="00F2552C" w:rsidRDefault="00180CA5" w:rsidP="001534AE">
            <w:pPr>
              <w:contextualSpacing/>
              <w:jc w:val="both"/>
              <w:rPr>
                <w:szCs w:val="28"/>
              </w:rPr>
            </w:pPr>
            <w:r w:rsidRPr="00F2552C">
              <w:rPr>
                <w:szCs w:val="28"/>
              </w:rPr>
              <w:t>2</w:t>
            </w:r>
            <w:r w:rsidR="004C0CB1">
              <w:rPr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180CA5" w:rsidRPr="00F2552C" w:rsidRDefault="00A42647" w:rsidP="001534AE">
            <w:pPr>
              <w:tabs>
                <w:tab w:val="left" w:pos="1177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80CA5" w:rsidRPr="00F2552C">
              <w:rPr>
                <w:szCs w:val="28"/>
              </w:rPr>
              <w:t>.</w:t>
            </w:r>
            <w:r w:rsidR="00A3336E">
              <w:rPr>
                <w:szCs w:val="28"/>
              </w:rPr>
              <w:t xml:space="preserve"> </w:t>
            </w:r>
            <w:r w:rsidR="00180CA5" w:rsidRPr="00F2552C">
              <w:rPr>
                <w:szCs w:val="28"/>
              </w:rPr>
              <w:t xml:space="preserve">Курчалой, ул. </w:t>
            </w:r>
            <w:proofErr w:type="spellStart"/>
            <w:r w:rsidR="00180CA5" w:rsidRPr="00F2552C">
              <w:rPr>
                <w:szCs w:val="28"/>
              </w:rPr>
              <w:t>Шатаева</w:t>
            </w:r>
            <w:proofErr w:type="spellEnd"/>
            <w:r w:rsidR="00180CA5" w:rsidRPr="00F2552C">
              <w:rPr>
                <w:szCs w:val="28"/>
              </w:rPr>
              <w:t>, 1</w:t>
            </w:r>
            <w:r w:rsidR="00E8743E">
              <w:rPr>
                <w:szCs w:val="28"/>
              </w:rPr>
              <w:t xml:space="preserve"> </w:t>
            </w:r>
            <w:r w:rsidR="00180CA5" w:rsidRPr="00F2552C">
              <w:rPr>
                <w:szCs w:val="28"/>
              </w:rPr>
              <w:t>СОШ №2</w:t>
            </w:r>
          </w:p>
        </w:tc>
        <w:tc>
          <w:tcPr>
            <w:tcW w:w="5069" w:type="dxa"/>
            <w:vAlign w:val="center"/>
          </w:tcPr>
          <w:p w:rsidR="00180CA5" w:rsidRPr="00F2552C" w:rsidRDefault="0027227B" w:rsidP="001534AE">
            <w:pPr>
              <w:contextualSpacing/>
              <w:jc w:val="both"/>
              <w:rPr>
                <w:szCs w:val="28"/>
              </w:rPr>
            </w:pPr>
            <w:proofErr w:type="spellStart"/>
            <w:r w:rsidRPr="00F2552C">
              <w:rPr>
                <w:szCs w:val="28"/>
              </w:rPr>
              <w:t>Дохтукаев</w:t>
            </w:r>
            <w:proofErr w:type="spellEnd"/>
            <w:r w:rsidRPr="00F2552C">
              <w:rPr>
                <w:szCs w:val="28"/>
              </w:rPr>
              <w:t xml:space="preserve"> </w:t>
            </w:r>
            <w:proofErr w:type="spellStart"/>
            <w:r w:rsidRPr="00F2552C">
              <w:rPr>
                <w:szCs w:val="28"/>
              </w:rPr>
              <w:t>Амирхан</w:t>
            </w:r>
            <w:proofErr w:type="spellEnd"/>
            <w:r w:rsidRPr="00F2552C">
              <w:rPr>
                <w:szCs w:val="28"/>
              </w:rPr>
              <w:t xml:space="preserve"> </w:t>
            </w:r>
            <w:proofErr w:type="spellStart"/>
            <w:r w:rsidRPr="00F2552C">
              <w:rPr>
                <w:szCs w:val="28"/>
              </w:rPr>
              <w:t>Емлиханович</w:t>
            </w:r>
            <w:proofErr w:type="spellEnd"/>
          </w:p>
          <w:p w:rsidR="0076420B" w:rsidRPr="00F2552C" w:rsidRDefault="0076420B" w:rsidP="001534AE">
            <w:pPr>
              <w:contextualSpacing/>
              <w:jc w:val="both"/>
              <w:rPr>
                <w:szCs w:val="28"/>
              </w:rPr>
            </w:pPr>
            <w:proofErr w:type="spellStart"/>
            <w:r w:rsidRPr="00F2552C">
              <w:rPr>
                <w:szCs w:val="28"/>
              </w:rPr>
              <w:t>Эсендиров</w:t>
            </w:r>
            <w:proofErr w:type="spellEnd"/>
            <w:r w:rsidRPr="00F2552C">
              <w:rPr>
                <w:szCs w:val="28"/>
              </w:rPr>
              <w:t xml:space="preserve"> </w:t>
            </w:r>
            <w:proofErr w:type="spellStart"/>
            <w:r w:rsidRPr="00F2552C">
              <w:rPr>
                <w:szCs w:val="28"/>
              </w:rPr>
              <w:t>Шейх-Мансур</w:t>
            </w:r>
            <w:proofErr w:type="spellEnd"/>
            <w:r w:rsidRPr="00F2552C">
              <w:rPr>
                <w:szCs w:val="28"/>
              </w:rPr>
              <w:t xml:space="preserve"> </w:t>
            </w:r>
            <w:proofErr w:type="spellStart"/>
            <w:r w:rsidRPr="00F2552C">
              <w:rPr>
                <w:szCs w:val="28"/>
              </w:rPr>
              <w:t>Султанович</w:t>
            </w:r>
            <w:proofErr w:type="spellEnd"/>
          </w:p>
          <w:p w:rsidR="0076420B" w:rsidRDefault="0076420B" w:rsidP="001534AE">
            <w:pPr>
              <w:contextualSpacing/>
              <w:jc w:val="both"/>
              <w:rPr>
                <w:szCs w:val="28"/>
              </w:rPr>
            </w:pPr>
            <w:r w:rsidRPr="00F2552C">
              <w:rPr>
                <w:szCs w:val="28"/>
              </w:rPr>
              <w:t xml:space="preserve">Мусаев </w:t>
            </w:r>
            <w:proofErr w:type="spellStart"/>
            <w:r w:rsidRPr="00F2552C">
              <w:rPr>
                <w:szCs w:val="28"/>
              </w:rPr>
              <w:t>ТурпалХасайнович</w:t>
            </w:r>
            <w:proofErr w:type="spellEnd"/>
          </w:p>
          <w:p w:rsidR="00F2552C" w:rsidRPr="00F2552C" w:rsidRDefault="00F2552C" w:rsidP="001534AE">
            <w:pPr>
              <w:contextualSpacing/>
              <w:jc w:val="both"/>
              <w:rPr>
                <w:szCs w:val="28"/>
              </w:rPr>
            </w:pPr>
          </w:p>
        </w:tc>
      </w:tr>
      <w:tr w:rsidR="00180CA5" w:rsidTr="00F2552C">
        <w:tc>
          <w:tcPr>
            <w:tcW w:w="1242" w:type="dxa"/>
            <w:vAlign w:val="center"/>
          </w:tcPr>
          <w:p w:rsidR="00180CA5" w:rsidRPr="00F2552C" w:rsidRDefault="00180CA5" w:rsidP="001534AE">
            <w:pPr>
              <w:contextualSpacing/>
              <w:jc w:val="both"/>
              <w:rPr>
                <w:szCs w:val="28"/>
              </w:rPr>
            </w:pPr>
            <w:r w:rsidRPr="00F2552C">
              <w:rPr>
                <w:szCs w:val="28"/>
              </w:rPr>
              <w:t>3</w:t>
            </w:r>
            <w:r w:rsidR="004C0CB1">
              <w:rPr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180CA5" w:rsidRPr="00F2552C" w:rsidRDefault="00A42647" w:rsidP="001534AE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80CA5" w:rsidRPr="00F2552C">
              <w:rPr>
                <w:szCs w:val="28"/>
              </w:rPr>
              <w:t>.</w:t>
            </w:r>
            <w:r w:rsidR="00A3336E">
              <w:rPr>
                <w:szCs w:val="28"/>
              </w:rPr>
              <w:t xml:space="preserve"> </w:t>
            </w:r>
            <w:r w:rsidR="00180CA5" w:rsidRPr="00F2552C">
              <w:rPr>
                <w:szCs w:val="28"/>
              </w:rPr>
              <w:t xml:space="preserve">Курчалой, ул. </w:t>
            </w:r>
            <w:proofErr w:type="gramStart"/>
            <w:r w:rsidR="00180CA5" w:rsidRPr="00F2552C">
              <w:rPr>
                <w:szCs w:val="28"/>
              </w:rPr>
              <w:t>Южная</w:t>
            </w:r>
            <w:proofErr w:type="gramEnd"/>
            <w:r w:rsidR="00180CA5" w:rsidRPr="00F2552C">
              <w:rPr>
                <w:szCs w:val="28"/>
              </w:rPr>
              <w:t>, 4</w:t>
            </w:r>
            <w:r w:rsidR="00E8743E">
              <w:rPr>
                <w:szCs w:val="28"/>
              </w:rPr>
              <w:t xml:space="preserve"> </w:t>
            </w:r>
            <w:r w:rsidR="00180CA5" w:rsidRPr="00F2552C">
              <w:rPr>
                <w:szCs w:val="28"/>
              </w:rPr>
              <w:t>СОШ №3</w:t>
            </w:r>
          </w:p>
        </w:tc>
        <w:tc>
          <w:tcPr>
            <w:tcW w:w="5069" w:type="dxa"/>
            <w:vAlign w:val="center"/>
          </w:tcPr>
          <w:p w:rsidR="00180CA5" w:rsidRPr="00F2552C" w:rsidRDefault="00B771CB" w:rsidP="001534AE">
            <w:pPr>
              <w:contextualSpacing/>
              <w:jc w:val="both"/>
              <w:rPr>
                <w:szCs w:val="28"/>
              </w:rPr>
            </w:pPr>
            <w:proofErr w:type="spellStart"/>
            <w:r w:rsidRPr="00F2552C">
              <w:rPr>
                <w:szCs w:val="28"/>
              </w:rPr>
              <w:t>СолтагираевБислан</w:t>
            </w:r>
            <w:proofErr w:type="spellEnd"/>
            <w:r w:rsidRPr="00F2552C">
              <w:rPr>
                <w:szCs w:val="28"/>
              </w:rPr>
              <w:t xml:space="preserve"> Русланович</w:t>
            </w:r>
          </w:p>
          <w:p w:rsidR="0076420B" w:rsidRPr="00F2552C" w:rsidRDefault="0076420B" w:rsidP="001534AE">
            <w:pPr>
              <w:contextualSpacing/>
              <w:jc w:val="both"/>
              <w:rPr>
                <w:szCs w:val="28"/>
              </w:rPr>
            </w:pPr>
            <w:proofErr w:type="spellStart"/>
            <w:r w:rsidRPr="00F2552C">
              <w:rPr>
                <w:szCs w:val="28"/>
              </w:rPr>
              <w:t>Эдилсултанов</w:t>
            </w:r>
            <w:proofErr w:type="spellEnd"/>
            <w:r w:rsidRPr="00F2552C">
              <w:rPr>
                <w:szCs w:val="28"/>
              </w:rPr>
              <w:t xml:space="preserve"> </w:t>
            </w:r>
            <w:proofErr w:type="spellStart"/>
            <w:proofErr w:type="gramStart"/>
            <w:r w:rsidRPr="00F2552C">
              <w:rPr>
                <w:szCs w:val="28"/>
              </w:rPr>
              <w:t>Им-Али</w:t>
            </w:r>
            <w:proofErr w:type="spellEnd"/>
            <w:proofErr w:type="gramEnd"/>
            <w:r w:rsidRPr="00F2552C">
              <w:rPr>
                <w:szCs w:val="28"/>
              </w:rPr>
              <w:t xml:space="preserve"> </w:t>
            </w:r>
            <w:proofErr w:type="spellStart"/>
            <w:r w:rsidRPr="00F2552C">
              <w:rPr>
                <w:szCs w:val="28"/>
              </w:rPr>
              <w:t>Илесович</w:t>
            </w:r>
            <w:proofErr w:type="spellEnd"/>
          </w:p>
          <w:p w:rsidR="0076420B" w:rsidRDefault="0076420B" w:rsidP="001534AE">
            <w:pPr>
              <w:contextualSpacing/>
              <w:jc w:val="both"/>
              <w:rPr>
                <w:szCs w:val="28"/>
              </w:rPr>
            </w:pPr>
            <w:proofErr w:type="spellStart"/>
            <w:r w:rsidRPr="00F2552C">
              <w:rPr>
                <w:szCs w:val="28"/>
              </w:rPr>
              <w:t>Султаев</w:t>
            </w:r>
            <w:proofErr w:type="spellEnd"/>
            <w:r w:rsidRPr="00F2552C">
              <w:rPr>
                <w:szCs w:val="28"/>
              </w:rPr>
              <w:t xml:space="preserve"> </w:t>
            </w:r>
            <w:proofErr w:type="spellStart"/>
            <w:r w:rsidRPr="00F2552C">
              <w:rPr>
                <w:szCs w:val="28"/>
              </w:rPr>
              <w:t>Зелимхан</w:t>
            </w:r>
            <w:proofErr w:type="spellEnd"/>
            <w:r w:rsidRPr="00F2552C">
              <w:rPr>
                <w:szCs w:val="28"/>
              </w:rPr>
              <w:t xml:space="preserve"> </w:t>
            </w:r>
            <w:proofErr w:type="spellStart"/>
            <w:r w:rsidRPr="00F2552C">
              <w:rPr>
                <w:szCs w:val="28"/>
              </w:rPr>
              <w:t>Исламович</w:t>
            </w:r>
            <w:proofErr w:type="spellEnd"/>
          </w:p>
          <w:p w:rsidR="00F2552C" w:rsidRPr="00F2552C" w:rsidRDefault="00F2552C" w:rsidP="001534AE">
            <w:pPr>
              <w:contextualSpacing/>
              <w:jc w:val="both"/>
              <w:rPr>
                <w:szCs w:val="28"/>
              </w:rPr>
            </w:pPr>
          </w:p>
        </w:tc>
      </w:tr>
    </w:tbl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p w:rsidR="00CE4CAD" w:rsidRDefault="00CE4CAD" w:rsidP="00C81BF6">
      <w:pPr>
        <w:contextualSpacing/>
        <w:jc w:val="both"/>
        <w:rPr>
          <w:sz w:val="24"/>
        </w:rPr>
      </w:pPr>
    </w:p>
    <w:sectPr w:rsidR="00CE4CAD" w:rsidSect="00412E9A">
      <w:pgSz w:w="11906" w:h="16838"/>
      <w:pgMar w:top="426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C99"/>
    <w:multiLevelType w:val="hybridMultilevel"/>
    <w:tmpl w:val="98F4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6D88"/>
    <w:multiLevelType w:val="hybridMultilevel"/>
    <w:tmpl w:val="6614904C"/>
    <w:lvl w:ilvl="0" w:tplc="3A288082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623AB8"/>
    <w:multiLevelType w:val="hybridMultilevel"/>
    <w:tmpl w:val="9340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C3E95"/>
    <w:multiLevelType w:val="hybridMultilevel"/>
    <w:tmpl w:val="DB36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3710"/>
    <w:multiLevelType w:val="hybridMultilevel"/>
    <w:tmpl w:val="5DA6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1979"/>
    <w:multiLevelType w:val="hybridMultilevel"/>
    <w:tmpl w:val="E21E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C382E"/>
    <w:multiLevelType w:val="hybridMultilevel"/>
    <w:tmpl w:val="B16E39DE"/>
    <w:lvl w:ilvl="0" w:tplc="6546C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13C3B"/>
    <w:multiLevelType w:val="hybridMultilevel"/>
    <w:tmpl w:val="AF446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C1FD8"/>
    <w:multiLevelType w:val="hybridMultilevel"/>
    <w:tmpl w:val="BFC2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A49AC"/>
    <w:multiLevelType w:val="hybridMultilevel"/>
    <w:tmpl w:val="C12C64BC"/>
    <w:lvl w:ilvl="0" w:tplc="B3DC9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A945A4"/>
    <w:multiLevelType w:val="hybridMultilevel"/>
    <w:tmpl w:val="CBA4CF58"/>
    <w:lvl w:ilvl="0" w:tplc="4C38995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139E7"/>
    <w:multiLevelType w:val="hybridMultilevel"/>
    <w:tmpl w:val="AEA0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617F9"/>
    <w:multiLevelType w:val="hybridMultilevel"/>
    <w:tmpl w:val="1170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51535"/>
    <w:multiLevelType w:val="hybridMultilevel"/>
    <w:tmpl w:val="C5B8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E4571"/>
    <w:multiLevelType w:val="hybridMultilevel"/>
    <w:tmpl w:val="23F8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17253"/>
    <w:multiLevelType w:val="hybridMultilevel"/>
    <w:tmpl w:val="03841AB8"/>
    <w:lvl w:ilvl="0" w:tplc="FA06421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6E"/>
    <w:rsid w:val="000107B3"/>
    <w:rsid w:val="0001475D"/>
    <w:rsid w:val="0001643B"/>
    <w:rsid w:val="00027D90"/>
    <w:rsid w:val="00040832"/>
    <w:rsid w:val="0005268C"/>
    <w:rsid w:val="0005349D"/>
    <w:rsid w:val="00066E72"/>
    <w:rsid w:val="000713E9"/>
    <w:rsid w:val="000822B9"/>
    <w:rsid w:val="00082A8B"/>
    <w:rsid w:val="00092AC5"/>
    <w:rsid w:val="00094AE0"/>
    <w:rsid w:val="000A093B"/>
    <w:rsid w:val="000A0DFB"/>
    <w:rsid w:val="000A12FA"/>
    <w:rsid w:val="000A2ED0"/>
    <w:rsid w:val="000A421D"/>
    <w:rsid w:val="000A72CF"/>
    <w:rsid w:val="000B0523"/>
    <w:rsid w:val="000B3FBC"/>
    <w:rsid w:val="000E5805"/>
    <w:rsid w:val="000E6D25"/>
    <w:rsid w:val="000F0349"/>
    <w:rsid w:val="00105139"/>
    <w:rsid w:val="001108ED"/>
    <w:rsid w:val="0011627E"/>
    <w:rsid w:val="00123D3D"/>
    <w:rsid w:val="001319EB"/>
    <w:rsid w:val="00136CDA"/>
    <w:rsid w:val="001438CA"/>
    <w:rsid w:val="00147806"/>
    <w:rsid w:val="00152237"/>
    <w:rsid w:val="001534AE"/>
    <w:rsid w:val="001769C0"/>
    <w:rsid w:val="00180CA5"/>
    <w:rsid w:val="0018178E"/>
    <w:rsid w:val="001875CB"/>
    <w:rsid w:val="00191C0A"/>
    <w:rsid w:val="001930BD"/>
    <w:rsid w:val="001A1864"/>
    <w:rsid w:val="001A473A"/>
    <w:rsid w:val="001B3FE0"/>
    <w:rsid w:val="001C71A1"/>
    <w:rsid w:val="001D7D90"/>
    <w:rsid w:val="001E324C"/>
    <w:rsid w:val="001F2AE9"/>
    <w:rsid w:val="001F4F0A"/>
    <w:rsid w:val="00205C95"/>
    <w:rsid w:val="0021171B"/>
    <w:rsid w:val="002342A8"/>
    <w:rsid w:val="002347E2"/>
    <w:rsid w:val="00253F88"/>
    <w:rsid w:val="00254B5F"/>
    <w:rsid w:val="00256F45"/>
    <w:rsid w:val="0026510D"/>
    <w:rsid w:val="0027227B"/>
    <w:rsid w:val="002733AF"/>
    <w:rsid w:val="002816D9"/>
    <w:rsid w:val="0029782C"/>
    <w:rsid w:val="002A158B"/>
    <w:rsid w:val="002A2F30"/>
    <w:rsid w:val="002A76E1"/>
    <w:rsid w:val="002B391F"/>
    <w:rsid w:val="002C5CC6"/>
    <w:rsid w:val="002D72E6"/>
    <w:rsid w:val="002E00C7"/>
    <w:rsid w:val="002E1279"/>
    <w:rsid w:val="00323F4F"/>
    <w:rsid w:val="0033014F"/>
    <w:rsid w:val="00330AAA"/>
    <w:rsid w:val="00331AB0"/>
    <w:rsid w:val="003437A9"/>
    <w:rsid w:val="0034616A"/>
    <w:rsid w:val="00346B6E"/>
    <w:rsid w:val="00347DC9"/>
    <w:rsid w:val="00354065"/>
    <w:rsid w:val="00354E3F"/>
    <w:rsid w:val="00356E58"/>
    <w:rsid w:val="003808D7"/>
    <w:rsid w:val="0038419B"/>
    <w:rsid w:val="003A6A2C"/>
    <w:rsid w:val="003B198D"/>
    <w:rsid w:val="003B3859"/>
    <w:rsid w:val="003B7CCD"/>
    <w:rsid w:val="003C088D"/>
    <w:rsid w:val="003C2AA8"/>
    <w:rsid w:val="003D2314"/>
    <w:rsid w:val="003D709C"/>
    <w:rsid w:val="003F0197"/>
    <w:rsid w:val="003F2AF0"/>
    <w:rsid w:val="003F322D"/>
    <w:rsid w:val="004046F3"/>
    <w:rsid w:val="0040695E"/>
    <w:rsid w:val="00412C43"/>
    <w:rsid w:val="00412E9A"/>
    <w:rsid w:val="00420397"/>
    <w:rsid w:val="004301E2"/>
    <w:rsid w:val="0043287C"/>
    <w:rsid w:val="00437BA2"/>
    <w:rsid w:val="00453163"/>
    <w:rsid w:val="004534B7"/>
    <w:rsid w:val="004639F4"/>
    <w:rsid w:val="00473B4A"/>
    <w:rsid w:val="00475FAF"/>
    <w:rsid w:val="0049544A"/>
    <w:rsid w:val="004A2648"/>
    <w:rsid w:val="004A375F"/>
    <w:rsid w:val="004A78CC"/>
    <w:rsid w:val="004B00BB"/>
    <w:rsid w:val="004B5E44"/>
    <w:rsid w:val="004B7E24"/>
    <w:rsid w:val="004C0CB1"/>
    <w:rsid w:val="004C23FA"/>
    <w:rsid w:val="004D08C5"/>
    <w:rsid w:val="004E58D0"/>
    <w:rsid w:val="004E591F"/>
    <w:rsid w:val="004F5FAD"/>
    <w:rsid w:val="005015DE"/>
    <w:rsid w:val="00505A7C"/>
    <w:rsid w:val="005166BF"/>
    <w:rsid w:val="00530EB7"/>
    <w:rsid w:val="00531A9D"/>
    <w:rsid w:val="00531F98"/>
    <w:rsid w:val="0053427D"/>
    <w:rsid w:val="005559FE"/>
    <w:rsid w:val="00563704"/>
    <w:rsid w:val="00595DCE"/>
    <w:rsid w:val="0059717F"/>
    <w:rsid w:val="005A4AD2"/>
    <w:rsid w:val="005B4B82"/>
    <w:rsid w:val="005B5B1E"/>
    <w:rsid w:val="005C27BB"/>
    <w:rsid w:val="005C51A8"/>
    <w:rsid w:val="005D1016"/>
    <w:rsid w:val="005D18FD"/>
    <w:rsid w:val="005D36CE"/>
    <w:rsid w:val="005D4AF2"/>
    <w:rsid w:val="005E5266"/>
    <w:rsid w:val="005F2A14"/>
    <w:rsid w:val="00601D05"/>
    <w:rsid w:val="006058D5"/>
    <w:rsid w:val="00607084"/>
    <w:rsid w:val="00613D19"/>
    <w:rsid w:val="006242B2"/>
    <w:rsid w:val="00626D41"/>
    <w:rsid w:val="00632FFB"/>
    <w:rsid w:val="00650480"/>
    <w:rsid w:val="00651E47"/>
    <w:rsid w:val="00655E14"/>
    <w:rsid w:val="006563FD"/>
    <w:rsid w:val="006646E4"/>
    <w:rsid w:val="006709DA"/>
    <w:rsid w:val="00680899"/>
    <w:rsid w:val="00681829"/>
    <w:rsid w:val="006847DE"/>
    <w:rsid w:val="006861C4"/>
    <w:rsid w:val="00686D7A"/>
    <w:rsid w:val="00697605"/>
    <w:rsid w:val="006A1A3B"/>
    <w:rsid w:val="006A2F3C"/>
    <w:rsid w:val="006A3A26"/>
    <w:rsid w:val="006A3D19"/>
    <w:rsid w:val="006B4F6E"/>
    <w:rsid w:val="006C12E3"/>
    <w:rsid w:val="006C2793"/>
    <w:rsid w:val="006C7116"/>
    <w:rsid w:val="006C78DB"/>
    <w:rsid w:val="006D2EE0"/>
    <w:rsid w:val="006E47FE"/>
    <w:rsid w:val="006F20F4"/>
    <w:rsid w:val="007029B3"/>
    <w:rsid w:val="0070648E"/>
    <w:rsid w:val="00733F4E"/>
    <w:rsid w:val="007424A9"/>
    <w:rsid w:val="00755F94"/>
    <w:rsid w:val="00760864"/>
    <w:rsid w:val="0076420B"/>
    <w:rsid w:val="00771493"/>
    <w:rsid w:val="0078773A"/>
    <w:rsid w:val="00790986"/>
    <w:rsid w:val="007A3AA2"/>
    <w:rsid w:val="007B51B0"/>
    <w:rsid w:val="007C35A6"/>
    <w:rsid w:val="007D7576"/>
    <w:rsid w:val="007F0732"/>
    <w:rsid w:val="007F3356"/>
    <w:rsid w:val="008008D6"/>
    <w:rsid w:val="00804B64"/>
    <w:rsid w:val="00820F5C"/>
    <w:rsid w:val="00825883"/>
    <w:rsid w:val="00826D45"/>
    <w:rsid w:val="008276A8"/>
    <w:rsid w:val="008277E1"/>
    <w:rsid w:val="00827F56"/>
    <w:rsid w:val="0083090C"/>
    <w:rsid w:val="00830F32"/>
    <w:rsid w:val="0083156C"/>
    <w:rsid w:val="008460E3"/>
    <w:rsid w:val="00852793"/>
    <w:rsid w:val="00852799"/>
    <w:rsid w:val="00860B8E"/>
    <w:rsid w:val="00867C7A"/>
    <w:rsid w:val="00876928"/>
    <w:rsid w:val="008776C4"/>
    <w:rsid w:val="008A0997"/>
    <w:rsid w:val="008A37AA"/>
    <w:rsid w:val="008A52A2"/>
    <w:rsid w:val="008B7229"/>
    <w:rsid w:val="008C08F9"/>
    <w:rsid w:val="008C4059"/>
    <w:rsid w:val="008D2B80"/>
    <w:rsid w:val="008D44A2"/>
    <w:rsid w:val="008D5000"/>
    <w:rsid w:val="008D6DEF"/>
    <w:rsid w:val="008E4D09"/>
    <w:rsid w:val="008F5383"/>
    <w:rsid w:val="008F72C1"/>
    <w:rsid w:val="008F7626"/>
    <w:rsid w:val="008F77DF"/>
    <w:rsid w:val="00910633"/>
    <w:rsid w:val="00920AE7"/>
    <w:rsid w:val="00951425"/>
    <w:rsid w:val="00962CB1"/>
    <w:rsid w:val="009656BF"/>
    <w:rsid w:val="009677A8"/>
    <w:rsid w:val="00971BCF"/>
    <w:rsid w:val="00974DAB"/>
    <w:rsid w:val="0097768F"/>
    <w:rsid w:val="00990BE9"/>
    <w:rsid w:val="009B2DE8"/>
    <w:rsid w:val="009C4FC5"/>
    <w:rsid w:val="009C68D3"/>
    <w:rsid w:val="009D3677"/>
    <w:rsid w:val="009E4E42"/>
    <w:rsid w:val="00A009E9"/>
    <w:rsid w:val="00A01265"/>
    <w:rsid w:val="00A043B6"/>
    <w:rsid w:val="00A0496A"/>
    <w:rsid w:val="00A1681C"/>
    <w:rsid w:val="00A224E0"/>
    <w:rsid w:val="00A23203"/>
    <w:rsid w:val="00A32F28"/>
    <w:rsid w:val="00A3336E"/>
    <w:rsid w:val="00A401EB"/>
    <w:rsid w:val="00A42647"/>
    <w:rsid w:val="00A44515"/>
    <w:rsid w:val="00A56F55"/>
    <w:rsid w:val="00A5741C"/>
    <w:rsid w:val="00A664DE"/>
    <w:rsid w:val="00A7757C"/>
    <w:rsid w:val="00A8151E"/>
    <w:rsid w:val="00A82635"/>
    <w:rsid w:val="00A85F57"/>
    <w:rsid w:val="00AB0482"/>
    <w:rsid w:val="00AB152F"/>
    <w:rsid w:val="00AB1BFE"/>
    <w:rsid w:val="00AB60DF"/>
    <w:rsid w:val="00AE0F62"/>
    <w:rsid w:val="00AE1B59"/>
    <w:rsid w:val="00AF0BB7"/>
    <w:rsid w:val="00B0087E"/>
    <w:rsid w:val="00B0094C"/>
    <w:rsid w:val="00B04554"/>
    <w:rsid w:val="00B05915"/>
    <w:rsid w:val="00B27ECF"/>
    <w:rsid w:val="00B30962"/>
    <w:rsid w:val="00B31D4B"/>
    <w:rsid w:val="00B46E10"/>
    <w:rsid w:val="00B57F20"/>
    <w:rsid w:val="00B61C4C"/>
    <w:rsid w:val="00B76701"/>
    <w:rsid w:val="00B771CB"/>
    <w:rsid w:val="00B83624"/>
    <w:rsid w:val="00B8413D"/>
    <w:rsid w:val="00B854F7"/>
    <w:rsid w:val="00B91AC5"/>
    <w:rsid w:val="00B960CA"/>
    <w:rsid w:val="00BB3DDB"/>
    <w:rsid w:val="00BB4A03"/>
    <w:rsid w:val="00BC4CED"/>
    <w:rsid w:val="00BC7ADD"/>
    <w:rsid w:val="00BD5939"/>
    <w:rsid w:val="00BE486C"/>
    <w:rsid w:val="00BF0EE4"/>
    <w:rsid w:val="00C01A6E"/>
    <w:rsid w:val="00C06FAF"/>
    <w:rsid w:val="00C21E6F"/>
    <w:rsid w:val="00C24C1E"/>
    <w:rsid w:val="00C32EC5"/>
    <w:rsid w:val="00C40828"/>
    <w:rsid w:val="00C40A54"/>
    <w:rsid w:val="00C453B4"/>
    <w:rsid w:val="00C61C05"/>
    <w:rsid w:val="00C81BF6"/>
    <w:rsid w:val="00C838E6"/>
    <w:rsid w:val="00C912E0"/>
    <w:rsid w:val="00C933B5"/>
    <w:rsid w:val="00CA0532"/>
    <w:rsid w:val="00CB0C62"/>
    <w:rsid w:val="00CB546B"/>
    <w:rsid w:val="00CC431C"/>
    <w:rsid w:val="00CD07CF"/>
    <w:rsid w:val="00CD7517"/>
    <w:rsid w:val="00CE3F26"/>
    <w:rsid w:val="00CE4CAD"/>
    <w:rsid w:val="00D12AA5"/>
    <w:rsid w:val="00D15EDA"/>
    <w:rsid w:val="00D24549"/>
    <w:rsid w:val="00D31309"/>
    <w:rsid w:val="00D4437F"/>
    <w:rsid w:val="00D514F8"/>
    <w:rsid w:val="00D607F0"/>
    <w:rsid w:val="00D6622D"/>
    <w:rsid w:val="00DA714C"/>
    <w:rsid w:val="00DB2613"/>
    <w:rsid w:val="00DB34E4"/>
    <w:rsid w:val="00DC37EA"/>
    <w:rsid w:val="00DD1440"/>
    <w:rsid w:val="00DD3342"/>
    <w:rsid w:val="00DE34D1"/>
    <w:rsid w:val="00DE4A46"/>
    <w:rsid w:val="00DF0FEB"/>
    <w:rsid w:val="00DF3F5F"/>
    <w:rsid w:val="00E11A55"/>
    <w:rsid w:val="00E17164"/>
    <w:rsid w:val="00E22E1E"/>
    <w:rsid w:val="00E240DA"/>
    <w:rsid w:val="00E26793"/>
    <w:rsid w:val="00E32247"/>
    <w:rsid w:val="00E35EBB"/>
    <w:rsid w:val="00E36B27"/>
    <w:rsid w:val="00E41B3B"/>
    <w:rsid w:val="00E43B7B"/>
    <w:rsid w:val="00E502AA"/>
    <w:rsid w:val="00E671EC"/>
    <w:rsid w:val="00E80A3F"/>
    <w:rsid w:val="00E8661E"/>
    <w:rsid w:val="00E8743E"/>
    <w:rsid w:val="00EA1054"/>
    <w:rsid w:val="00EA27D8"/>
    <w:rsid w:val="00EA6423"/>
    <w:rsid w:val="00EA7C8E"/>
    <w:rsid w:val="00EC2D37"/>
    <w:rsid w:val="00EC51B0"/>
    <w:rsid w:val="00ED0E34"/>
    <w:rsid w:val="00ED2907"/>
    <w:rsid w:val="00EE30E7"/>
    <w:rsid w:val="00EF3534"/>
    <w:rsid w:val="00EF5D63"/>
    <w:rsid w:val="00EF733F"/>
    <w:rsid w:val="00F013B8"/>
    <w:rsid w:val="00F05D4C"/>
    <w:rsid w:val="00F122D8"/>
    <w:rsid w:val="00F124CD"/>
    <w:rsid w:val="00F22D44"/>
    <w:rsid w:val="00F2552C"/>
    <w:rsid w:val="00F3047D"/>
    <w:rsid w:val="00F468F8"/>
    <w:rsid w:val="00F521F9"/>
    <w:rsid w:val="00F5332E"/>
    <w:rsid w:val="00F71BDD"/>
    <w:rsid w:val="00FA56A3"/>
    <w:rsid w:val="00FB401A"/>
    <w:rsid w:val="00FB73BA"/>
    <w:rsid w:val="00FD4C64"/>
    <w:rsid w:val="00FE000A"/>
    <w:rsid w:val="00FE1B3A"/>
    <w:rsid w:val="00FF6459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E"/>
    <w:rPr>
      <w:sz w:val="28"/>
      <w:szCs w:val="24"/>
    </w:rPr>
  </w:style>
  <w:style w:type="paragraph" w:styleId="1">
    <w:name w:val="heading 1"/>
    <w:basedOn w:val="a"/>
    <w:next w:val="a"/>
    <w:qFormat/>
    <w:rsid w:val="006B4F6E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7029B3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B4F6E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7DF"/>
    <w:pPr>
      <w:ind w:left="708"/>
    </w:pPr>
  </w:style>
  <w:style w:type="character" w:customStyle="1" w:styleId="20">
    <w:name w:val="Заголовок 2 Знак"/>
    <w:link w:val="2"/>
    <w:rsid w:val="007029B3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A2F3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2F3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E00C7"/>
    <w:rPr>
      <w:color w:val="0000FF"/>
      <w:u w:val="single"/>
    </w:rPr>
  </w:style>
  <w:style w:type="character" w:styleId="a8">
    <w:name w:val="FollowedHyperlink"/>
    <w:uiPriority w:val="99"/>
    <w:unhideWhenUsed/>
    <w:rsid w:val="002E00C7"/>
    <w:rPr>
      <w:color w:val="800080"/>
      <w:u w:val="single"/>
    </w:rPr>
  </w:style>
  <w:style w:type="character" w:customStyle="1" w:styleId="apple-converted-space">
    <w:name w:val="apple-converted-space"/>
    <w:basedOn w:val="a0"/>
    <w:rsid w:val="00827F56"/>
  </w:style>
  <w:style w:type="paragraph" w:customStyle="1" w:styleId="juscontext">
    <w:name w:val="juscontext"/>
    <w:basedOn w:val="a"/>
    <w:rsid w:val="001C71A1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qFormat/>
    <w:rsid w:val="008A0997"/>
    <w:rPr>
      <w:i/>
      <w:iCs/>
    </w:rPr>
  </w:style>
  <w:style w:type="paragraph" w:styleId="aa">
    <w:name w:val="Document Map"/>
    <w:basedOn w:val="a"/>
    <w:link w:val="ab"/>
    <w:rsid w:val="008277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827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4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347E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7">
    <w:name w:val="Font Style47"/>
    <w:rsid w:val="006070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A22D-A0AF-4923-8BA7-AF4332DB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2811</CharactersWithSpaces>
  <SharedDoc>false</SharedDoc>
  <HLinks>
    <vt:vector size="36" baseType="variant"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consultantplus://offline/ref=6BD8B745E1CE5011612F61225A8DB48C6E8791C2232102BA16918CA44FE64C22BCF3BAA30EzAL1M</vt:lpwstr>
      </vt:variant>
      <vt:variant>
        <vt:lpwstr/>
      </vt:variant>
      <vt:variant>
        <vt:i4>852052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consultantplus://offline/ref=FBF8AEA55C178BD3EE46E5BAF9C4D1481A348CC01756D60D127FCE074E4335857B14D5C74DC3CFwAJ8M</vt:lpwstr>
      </vt:variant>
      <vt:variant>
        <vt:lpwstr/>
      </vt:variant>
      <vt:variant>
        <vt:i4>3735656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  <vt:variant>
        <vt:i4>3670125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consultantplus://offline/ref=3CF908965C3D5545E1AF6271D06D3DA2E13B18BEDC39F5D1908E50EAB842C48986FEDE5114CDF8BFCCy0M</vt:lpwstr>
      </vt:variant>
      <vt:variant>
        <vt:lpwstr/>
      </vt:variant>
      <vt:variant>
        <vt:i4>3670125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consultantplus://offline/ref=3CF908965C3D5545E1AF6271D06D3DA2E13B18BEDC39F5D1908E50EAB842C48986FEDE5114CDF8BFCCy0M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http://www.realtymag.ru/termini-nedvizhimosti-zhkh/opredelenija-zh/zhilishchnaya-inspekciya/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1</cp:lastModifiedBy>
  <cp:revision>148</cp:revision>
  <cp:lastPrinted>2019-02-25T14:12:00Z</cp:lastPrinted>
  <dcterms:created xsi:type="dcterms:W3CDTF">2016-11-02T06:30:00Z</dcterms:created>
  <dcterms:modified xsi:type="dcterms:W3CDTF">2019-02-25T14:22:00Z</dcterms:modified>
</cp:coreProperties>
</file>