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369"/>
        <w:gridCol w:w="2409"/>
        <w:gridCol w:w="4095"/>
      </w:tblGrid>
      <w:tr w:rsidR="007E6163" w:rsidRPr="007E6163" w:rsidTr="00B27D27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6163" w:rsidRPr="007E6163" w:rsidRDefault="00E11141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14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69.75pt;visibility:visible;mso-wrap-style:square">
                  <v:imagedata r:id="rId8" o:title=""/>
                </v:shape>
              </w:pic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6A3FD8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НОХЧИЙН </w:t>
            </w:r>
          </w:p>
          <w:p w:rsidR="006A3FD8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 КУРЧАЛОЙН МУНИЦИПАЛЬНИ </w:t>
            </w:r>
          </w:p>
          <w:p w:rsidR="007E6163" w:rsidRPr="007E6163" w:rsidRDefault="007E6163" w:rsidP="007E6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К1ОШТАН АДМИНИСТРАЦИН КУЬЙГАЛХО</w:t>
            </w:r>
          </w:p>
        </w:tc>
      </w:tr>
    </w:tbl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6163" w:rsidRPr="007E6163" w:rsidRDefault="00E11141" w:rsidP="007E6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14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Рисунок 2" o:spid="_x0000_i1026" type="#_x0000_t75" style="width:488.25pt;height:6pt;visibility:visible;mso-wrap-style:square">
            <v:imagedata r:id="rId9" o:title=""/>
          </v:shape>
        </w:pict>
      </w:r>
    </w:p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6163" w:rsidRPr="007E6163" w:rsidRDefault="00A56B8C" w:rsidP="007E61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31.08.2018г.                    </w:t>
      </w:r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 xml:space="preserve">урчалой         </w:t>
      </w:r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E6163" w:rsidRPr="007E616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335-п</w:t>
      </w:r>
    </w:p>
    <w:p w:rsidR="00B83346" w:rsidRPr="005B6654" w:rsidRDefault="00B83346" w:rsidP="00B83346">
      <w:pPr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Default="00B83346" w:rsidP="007E61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654">
        <w:rPr>
          <w:rStyle w:val="ad"/>
          <w:rFonts w:ascii="Times New Roman" w:hAnsi="Times New Roman"/>
          <w:i w:val="0"/>
          <w:sz w:val="28"/>
          <w:szCs w:val="28"/>
        </w:rPr>
        <w:tab/>
        <w:t xml:space="preserve">Об утверждении Административного регламента предоставления муниципальной </w:t>
      </w:r>
      <w:r w:rsidRPr="007530D7">
        <w:rPr>
          <w:rStyle w:val="ad"/>
          <w:rFonts w:ascii="Times New Roman" w:hAnsi="Times New Roman"/>
          <w:i w:val="0"/>
          <w:sz w:val="28"/>
          <w:szCs w:val="28"/>
        </w:rPr>
        <w:t>услуги</w:t>
      </w:r>
      <w:proofErr w:type="gramStart"/>
      <w:r w:rsidR="001E5FB6" w:rsidRPr="00146C0D">
        <w:rPr>
          <w:rFonts w:ascii="Times New Roman" w:hAnsi="Times New Roman"/>
          <w:b/>
          <w:sz w:val="28"/>
          <w:szCs w:val="28"/>
        </w:rPr>
        <w:t>«П</w:t>
      </w:r>
      <w:proofErr w:type="gramEnd"/>
      <w:r w:rsidR="001E5FB6" w:rsidRPr="00146C0D">
        <w:rPr>
          <w:rFonts w:ascii="Times New Roman" w:hAnsi="Times New Roman"/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7E6163" w:rsidRPr="00146C0D">
        <w:rPr>
          <w:rFonts w:ascii="Times New Roman" w:hAnsi="Times New Roman"/>
          <w:b/>
          <w:sz w:val="28"/>
          <w:szCs w:val="28"/>
        </w:rPr>
        <w:t>».</w:t>
      </w:r>
    </w:p>
    <w:p w:rsidR="007E6163" w:rsidRPr="005B6654" w:rsidRDefault="007E6163" w:rsidP="007E6163">
      <w:pPr>
        <w:spacing w:after="0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Pr="005B6654" w:rsidRDefault="00B83346" w:rsidP="00B83346">
      <w:pPr>
        <w:shd w:val="clear" w:color="auto" w:fill="FFFFFF"/>
        <w:jc w:val="both"/>
        <w:textAlignment w:val="top"/>
        <w:rPr>
          <w:rStyle w:val="ad"/>
          <w:rFonts w:ascii="Times New Roman" w:hAnsi="Times New Roman"/>
          <w:i w:val="0"/>
          <w:sz w:val="28"/>
          <w:szCs w:val="28"/>
        </w:rPr>
      </w:pPr>
      <w:proofErr w:type="gramStart"/>
      <w:r w:rsidRPr="005B6654">
        <w:rPr>
          <w:rStyle w:val="ad"/>
          <w:rFonts w:ascii="Times New Roman" w:hAnsi="Times New Roman"/>
          <w:i w:val="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27.07.2010г. № 210-ФЗ «Об организации предоставления государственных и муниципальных услуг».</w:t>
      </w:r>
      <w:proofErr w:type="gramEnd"/>
    </w:p>
    <w:p w:rsidR="00B83346" w:rsidRPr="005B6654" w:rsidRDefault="00B83346" w:rsidP="00B83346">
      <w:pPr>
        <w:shd w:val="clear" w:color="auto" w:fill="FFFFFF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Pr="005B6654" w:rsidRDefault="00B83346" w:rsidP="00B83346">
      <w:pPr>
        <w:shd w:val="clear" w:color="auto" w:fill="FFFFFF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  <w:r w:rsidRPr="005B6654">
        <w:rPr>
          <w:rStyle w:val="ad"/>
          <w:rFonts w:ascii="Times New Roman" w:hAnsi="Times New Roman"/>
          <w:i w:val="0"/>
          <w:sz w:val="28"/>
          <w:szCs w:val="28"/>
        </w:rPr>
        <w:t>ПОСТАНОВЛЯЮ:</w:t>
      </w:r>
    </w:p>
    <w:p w:rsidR="00B83346" w:rsidRDefault="007E6163" w:rsidP="009A2FFA">
      <w:pPr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  </w:t>
      </w:r>
      <w:r>
        <w:rPr>
          <w:rStyle w:val="ad"/>
          <w:rFonts w:ascii="Times New Roman" w:hAnsi="Times New Roman"/>
          <w:i w:val="0"/>
          <w:sz w:val="28"/>
          <w:szCs w:val="28"/>
        </w:rPr>
        <w:tab/>
        <w:t xml:space="preserve">1. 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Утвердить</w:t>
      </w:r>
      <w:r w:rsidR="006A3FD8">
        <w:rPr>
          <w:rStyle w:val="ad"/>
          <w:rFonts w:ascii="Times New Roman" w:hAnsi="Times New Roman"/>
          <w:i w:val="0"/>
          <w:sz w:val="28"/>
          <w:szCs w:val="28"/>
        </w:rPr>
        <w:t xml:space="preserve"> прилагаемый </w:t>
      </w:r>
      <w:r w:rsidR="006A3FD8" w:rsidRPr="005B6654">
        <w:rPr>
          <w:rStyle w:val="ad"/>
          <w:rFonts w:ascii="Times New Roman" w:hAnsi="Times New Roman"/>
          <w:i w:val="0"/>
          <w:sz w:val="28"/>
          <w:szCs w:val="28"/>
        </w:rPr>
        <w:t>Административный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регламент предоставления муниципальной услуги </w:t>
      </w:r>
      <w:r w:rsidR="001E5FB6" w:rsidRPr="00146C0D">
        <w:rPr>
          <w:rFonts w:ascii="Times New Roman" w:hAnsi="Times New Roman"/>
          <w:b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</w:t>
      </w:r>
      <w:r w:rsidR="004A2145" w:rsidRPr="00146C0D">
        <w:rPr>
          <w:rFonts w:ascii="Times New Roman" w:hAnsi="Times New Roman"/>
          <w:b/>
          <w:sz w:val="28"/>
          <w:szCs w:val="28"/>
        </w:rPr>
        <w:t xml:space="preserve">помещения» </w:t>
      </w:r>
    </w:p>
    <w:p w:rsidR="00B83346" w:rsidRPr="005B6654" w:rsidRDefault="003F3F31" w:rsidP="009A2FFA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2</w:t>
      </w:r>
      <w:r w:rsidR="00C11F9E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Общему отделу администрации </w:t>
      </w:r>
      <w:proofErr w:type="spellStart"/>
      <w:r w:rsidR="00544B2B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544B2B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муниципального района направить настоящее постановление для опубликования в районную газету «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Машар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».</w:t>
      </w:r>
    </w:p>
    <w:p w:rsidR="00B83346" w:rsidRPr="00C11F9E" w:rsidRDefault="003F3F31" w:rsidP="009A2FFA">
      <w:pPr>
        <w:shd w:val="clear" w:color="auto" w:fill="FFFFFF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3</w:t>
      </w:r>
      <w:r w:rsidR="00C11F9E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7E6163">
        <w:rPr>
          <w:rStyle w:val="ad"/>
          <w:rFonts w:ascii="Times New Roman" w:hAnsi="Times New Roman"/>
          <w:i w:val="0"/>
          <w:sz w:val="28"/>
          <w:szCs w:val="28"/>
        </w:rPr>
        <w:t xml:space="preserve"> О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тделу</w:t>
      </w:r>
      <w:r w:rsidR="007E6163">
        <w:rPr>
          <w:rStyle w:val="ad"/>
          <w:rFonts w:ascii="Times New Roman" w:hAnsi="Times New Roman"/>
          <w:i w:val="0"/>
          <w:sz w:val="28"/>
          <w:szCs w:val="28"/>
        </w:rPr>
        <w:t xml:space="preserve"> информационной политики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администрации 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</w:t>
      </w:r>
      <w:r w:rsidR="004A2145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района </w:t>
      </w:r>
      <w:proofErr w:type="gramStart"/>
      <w:r w:rsidR="004A2145" w:rsidRPr="005B6654">
        <w:rPr>
          <w:rStyle w:val="ad"/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в сети Интернет.</w:t>
      </w:r>
    </w:p>
    <w:p w:rsidR="003F3F31" w:rsidRDefault="003F3F31" w:rsidP="009A2FF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0A0A">
        <w:rPr>
          <w:rStyle w:val="ad"/>
          <w:rFonts w:ascii="Times New Roman" w:hAnsi="Times New Roman"/>
          <w:i w:val="0"/>
          <w:sz w:val="28"/>
          <w:szCs w:val="28"/>
        </w:rPr>
        <w:lastRenderedPageBreak/>
        <w:t>4.Признать</w:t>
      </w:r>
      <w:r w:rsidR="006A3FD8">
        <w:rPr>
          <w:rStyle w:val="ad"/>
          <w:rFonts w:ascii="Times New Roman" w:hAnsi="Times New Roman"/>
          <w:i w:val="0"/>
          <w:sz w:val="28"/>
          <w:szCs w:val="28"/>
        </w:rPr>
        <w:t xml:space="preserve"> утратившим силу постановление </w:t>
      </w:r>
      <w:r w:rsidRPr="00910A0A">
        <w:rPr>
          <w:rStyle w:val="ad"/>
          <w:rFonts w:ascii="Times New Roman" w:hAnsi="Times New Roman"/>
          <w:i w:val="0"/>
          <w:sz w:val="28"/>
          <w:szCs w:val="28"/>
        </w:rPr>
        <w:t xml:space="preserve">лавы администрации </w:t>
      </w:r>
      <w:proofErr w:type="spellStart"/>
      <w:r w:rsidRPr="00910A0A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Pr="00910A0A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от </w:t>
      </w:r>
      <w:r>
        <w:rPr>
          <w:rStyle w:val="ad"/>
          <w:rFonts w:ascii="Times New Roman" w:hAnsi="Times New Roman"/>
          <w:i w:val="0"/>
          <w:sz w:val="28"/>
          <w:szCs w:val="28"/>
        </w:rPr>
        <w:t>08ноября</w:t>
      </w:r>
      <w:r w:rsidRPr="00910A0A">
        <w:rPr>
          <w:rStyle w:val="ad"/>
          <w:rFonts w:ascii="Times New Roman" w:hAnsi="Times New Roman"/>
          <w:i w:val="0"/>
          <w:sz w:val="28"/>
          <w:szCs w:val="28"/>
        </w:rPr>
        <w:t xml:space="preserve"> 2018 № </w:t>
      </w:r>
      <w:r>
        <w:rPr>
          <w:rStyle w:val="ad"/>
          <w:rFonts w:ascii="Times New Roman" w:hAnsi="Times New Roman"/>
          <w:i w:val="0"/>
          <w:sz w:val="28"/>
          <w:szCs w:val="28"/>
        </w:rPr>
        <w:t>214</w:t>
      </w:r>
      <w:r w:rsidRPr="00910A0A">
        <w:rPr>
          <w:rStyle w:val="ad"/>
          <w:rFonts w:ascii="Times New Roman" w:hAnsi="Times New Roman"/>
          <w:i w:val="0"/>
          <w:sz w:val="28"/>
          <w:szCs w:val="28"/>
        </w:rPr>
        <w:t xml:space="preserve">-п </w:t>
      </w:r>
      <w:r w:rsidRPr="00146C0D">
        <w:rPr>
          <w:rFonts w:ascii="Times New Roman" w:hAnsi="Times New Roman"/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3F3F31" w:rsidRPr="00910A0A" w:rsidRDefault="003F3F31" w:rsidP="009A2FFA">
      <w:pPr>
        <w:ind w:firstLine="708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910A0A">
        <w:rPr>
          <w:rStyle w:val="ad"/>
          <w:rFonts w:ascii="Times New Roman" w:hAnsi="Times New Roman"/>
          <w:i w:val="0"/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3F3F31" w:rsidRPr="00910A0A" w:rsidRDefault="003F3F31" w:rsidP="009A2FFA">
      <w:pPr>
        <w:shd w:val="clear" w:color="auto" w:fill="FFFFFF"/>
        <w:ind w:firstLine="708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910A0A">
        <w:rPr>
          <w:rStyle w:val="ad"/>
          <w:rFonts w:ascii="Times New Roman" w:hAnsi="Times New Roman"/>
          <w:i w:val="0"/>
          <w:sz w:val="28"/>
          <w:szCs w:val="28"/>
        </w:rPr>
        <w:t>6.</w:t>
      </w:r>
      <w:proofErr w:type="gramStart"/>
      <w:r w:rsidRPr="00910A0A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910A0A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F3F31" w:rsidRPr="00910A0A" w:rsidRDefault="003F3F31" w:rsidP="003F3F31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3F3F31" w:rsidRPr="00910A0A" w:rsidRDefault="003F3F31" w:rsidP="003F3F31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7E6163" w:rsidRPr="007E6163" w:rsidRDefault="007E6163" w:rsidP="006A3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7E6163" w:rsidRPr="007E6163" w:rsidRDefault="007E6163" w:rsidP="006A3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7E6163" w:rsidRPr="007E6163" w:rsidRDefault="007E6163" w:rsidP="007E6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3F3F31" w:rsidRPr="00910A0A" w:rsidRDefault="007E6163" w:rsidP="007E6163">
      <w:pPr>
        <w:shd w:val="clear" w:color="auto" w:fill="FFFFFF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7E6163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="003F3F31" w:rsidRPr="00910A0A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3F3F31" w:rsidRPr="00910A0A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4A2145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4A2145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  <w:t>Х.З. Кадыров</w:t>
      </w:r>
    </w:p>
    <w:p w:rsidR="00B83346" w:rsidRPr="00B83346" w:rsidRDefault="00B83346" w:rsidP="00CE2A1B">
      <w:pPr>
        <w:shd w:val="clear" w:color="auto" w:fill="FFFFFF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9A2FF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6A3FD8" w:rsidRDefault="006A3FD8" w:rsidP="009A2FF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6A3FD8" w:rsidRDefault="006A3FD8" w:rsidP="009A2FF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6A3FD8" w:rsidRDefault="006A3FD8" w:rsidP="009A2FF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6A3FD8" w:rsidRDefault="006A3FD8" w:rsidP="009A2FF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F401AB" w:rsidRDefault="00B83346" w:rsidP="00A56B8C">
      <w:pPr>
        <w:shd w:val="clear" w:color="auto" w:fill="FFFFFF"/>
        <w:spacing w:after="0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="00F401A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иложение:</w:t>
      </w:r>
    </w:p>
    <w:p w:rsidR="00F401AB" w:rsidRDefault="00F401AB" w:rsidP="003F3F31">
      <w:pPr>
        <w:shd w:val="clear" w:color="auto" w:fill="FFFFFF"/>
        <w:spacing w:after="0"/>
        <w:ind w:left="5760" w:hanging="3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F401AB" w:rsidRDefault="00F401AB" w:rsidP="003F3F31">
      <w:pPr>
        <w:shd w:val="clear" w:color="auto" w:fill="FFFFFF"/>
        <w:spacing w:after="0"/>
        <w:ind w:left="5760" w:hanging="3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365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proofErr w:type="spellEnd"/>
    </w:p>
    <w:p w:rsidR="00F401AB" w:rsidRDefault="00F401AB" w:rsidP="003F3F31">
      <w:pPr>
        <w:shd w:val="clear" w:color="auto" w:fill="FFFFFF"/>
        <w:spacing w:after="0"/>
        <w:ind w:left="5760" w:hanging="3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F401AB" w:rsidRPr="0036510D" w:rsidRDefault="00F401AB" w:rsidP="003F3F31">
      <w:pPr>
        <w:shd w:val="clear" w:color="auto" w:fill="FFFFFF"/>
        <w:spacing w:after="0"/>
        <w:ind w:left="5760" w:right="5" w:hanging="373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36510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A56B8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335-п от 31.08.</w:t>
      </w:r>
      <w:r w:rsidR="003F3F3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2018г.</w:t>
      </w:r>
    </w:p>
    <w:p w:rsidR="00F401AB" w:rsidRDefault="00F401AB" w:rsidP="00F401AB">
      <w:pPr>
        <w:shd w:val="clear" w:color="auto" w:fill="FFFFFF"/>
        <w:spacing w:after="0"/>
        <w:ind w:left="6182" w:right="5"/>
        <w:jc w:val="both"/>
        <w:rPr>
          <w:rFonts w:ascii="Times New Roman" w:hAnsi="Times New Roman"/>
          <w:sz w:val="28"/>
          <w:szCs w:val="28"/>
        </w:rPr>
      </w:pPr>
    </w:p>
    <w:p w:rsidR="00D008A3" w:rsidRPr="00EB253F" w:rsidRDefault="00D008A3" w:rsidP="00D008A3">
      <w:pPr>
        <w:rPr>
          <w:rFonts w:ascii="Times New Roman" w:hAnsi="Times New Roman"/>
          <w:sz w:val="28"/>
          <w:szCs w:val="28"/>
        </w:rPr>
      </w:pPr>
    </w:p>
    <w:p w:rsidR="00D008A3" w:rsidRPr="00EB253F" w:rsidRDefault="00D008A3" w:rsidP="00D008A3">
      <w:pPr>
        <w:ind w:left="5220"/>
        <w:rPr>
          <w:rFonts w:ascii="Times New Roman" w:hAnsi="Times New Roman"/>
          <w:sz w:val="28"/>
          <w:szCs w:val="28"/>
        </w:rPr>
      </w:pPr>
    </w:p>
    <w:p w:rsidR="00D008A3" w:rsidRPr="00EB253F" w:rsidRDefault="00D008A3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008A3" w:rsidRDefault="006A3FD8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предоставлению </w:t>
      </w:r>
      <w:r w:rsidR="00D008A3" w:rsidRPr="00EB253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D50C31" w:rsidRPr="00146C0D" w:rsidRDefault="00D50C31" w:rsidP="00D50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C0D">
        <w:rPr>
          <w:rFonts w:ascii="Times New Roman" w:hAnsi="Times New Roman"/>
          <w:b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</w:p>
    <w:p w:rsidR="00D008A3" w:rsidRPr="00EB253F" w:rsidRDefault="00D008A3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2D2423" w:rsidRPr="002D2423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proofErr w:type="gramStart"/>
      <w:r w:rsidR="002D2423" w:rsidRPr="002D2423">
        <w:rPr>
          <w:rFonts w:ascii="Times New Roman" w:hAnsi="Times New Roman"/>
          <w:sz w:val="28"/>
          <w:szCs w:val="28"/>
        </w:rPr>
        <w:t>»</w:t>
      </w:r>
      <w:r w:rsidR="000D4EBD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0D4EBD" w:rsidRPr="00D84B71">
        <w:rPr>
          <w:rFonts w:ascii="Times New Roman" w:eastAsia="Times New Roman" w:hAnsi="Times New Roman"/>
          <w:sz w:val="28"/>
          <w:szCs w:val="28"/>
          <w:lang w:eastAsia="ru-RU"/>
        </w:rPr>
        <w:t>далее – Административный регламент</w:t>
      </w:r>
      <w:r w:rsidR="000D4EBD" w:rsidRPr="002D24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A56EF4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D16E81" w:rsidRPr="00CC3736" w:rsidRDefault="001C257B" w:rsidP="00CC373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CC3736" w:rsidRPr="00CC3736">
        <w:rPr>
          <w:rFonts w:ascii="Times New Roman" w:eastAsia="Times New Roman" w:hAnsi="Times New Roman"/>
          <w:sz w:val="28"/>
          <w:szCs w:val="28"/>
          <w:lang w:eastAsia="ar-SA"/>
        </w:rPr>
        <w:t>физические и юридические лица, являющиеся собственниками помещений, либо их законные представители, действующие в силу закона или на основан</w:t>
      </w:r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ии доверенности (далее</w:t>
      </w:r>
      <w:r w:rsidR="00CC3736" w:rsidRPr="00CC3736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явитель).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56EF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муниципальной услуге, процедуре ее </w:t>
      </w:r>
      <w:proofErr w:type="spell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предоставленияпредоставляется</w:t>
      </w:r>
      <w:proofErr w:type="spell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8A3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="00D008A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D37FA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4A2145">
        <w:rPr>
          <w:rFonts w:ascii="Times New Roman" w:hAnsi="Times New Roman"/>
          <w:sz w:val="28"/>
          <w:szCs w:val="28"/>
        </w:rPr>
        <w:t>градо</w:t>
      </w:r>
      <w:r w:rsidR="005973A1">
        <w:rPr>
          <w:rFonts w:ascii="Times New Roman" w:hAnsi="Times New Roman"/>
          <w:sz w:val="28"/>
          <w:szCs w:val="28"/>
        </w:rPr>
        <w:t>строительства</w:t>
      </w:r>
      <w:r w:rsidR="00D008A3" w:rsidRPr="0083594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6510D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D008A3" w:rsidRPr="008359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08A3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-с использованием средств телефонной связи и электронного информирования;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</w:t>
      </w:r>
      <w:proofErr w:type="spellStart"/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hyperlink r:id="rId10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  <w:proofErr w:type="spellEnd"/>
      </w:hyperlink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11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2175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10D" w:rsidRDefault="0036510D" w:rsidP="0036510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Администрациярасположена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расположена по адресу: </w:t>
      </w:r>
      <w:r>
        <w:rPr>
          <w:rFonts w:ascii="Times New Roman" w:hAnsi="Times New Roman"/>
          <w:sz w:val="28"/>
          <w:szCs w:val="28"/>
        </w:rPr>
        <w:t xml:space="preserve">366314,Чеченская Республика, </w:t>
      </w:r>
      <w:proofErr w:type="spellStart"/>
      <w:r>
        <w:rPr>
          <w:rFonts w:ascii="Times New Roman" w:hAnsi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урчалой, ул. Ахмат-Хаджи Кадырова, 50.</w:t>
      </w:r>
    </w:p>
    <w:p w:rsidR="0036510D" w:rsidRDefault="0036510D" w:rsidP="0036510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-   Телефон для справок: </w:t>
      </w:r>
      <w:r>
        <w:rPr>
          <w:rFonts w:ascii="Times New Roman" w:hAnsi="Times New Roman" w:cs="Times New Roman"/>
          <w:sz w:val="28"/>
          <w:szCs w:val="28"/>
        </w:rPr>
        <w:t>8 (8715) 52-22-20, 52-23-18;</w:t>
      </w:r>
    </w:p>
    <w:p w:rsidR="0036510D" w:rsidRDefault="0036510D" w:rsidP="0036510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- официальный сайт администрации </w:t>
      </w:r>
      <w:proofErr w:type="spellStart"/>
      <w:r>
        <w:rPr>
          <w:rStyle w:val="FontStyle47"/>
          <w:sz w:val="28"/>
          <w:szCs w:val="28"/>
        </w:rPr>
        <w:t>Курчалоевского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 в сети Интернет (</w:t>
      </w:r>
      <w:r>
        <w:rPr>
          <w:rFonts w:ascii="Times New Roman" w:hAnsi="Times New Roman" w:cs="Times New Roman"/>
          <w:sz w:val="28"/>
          <w:szCs w:val="28"/>
          <w:highlight w:val="yellow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highlight w:val="yellow"/>
        </w:rPr>
        <w:t>.//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Style w:val="FontStyle47"/>
          <w:sz w:val="28"/>
          <w:szCs w:val="28"/>
        </w:rPr>
        <w:t>).</w:t>
      </w:r>
    </w:p>
    <w:p w:rsidR="0036510D" w:rsidRPr="00D50BA0" w:rsidRDefault="0036510D" w:rsidP="00365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</w:t>
      </w:r>
      <w:r w:rsidR="00D37FAF" w:rsidRPr="00D84B71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D50B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 </w:t>
      </w:r>
      <w:r w:rsidR="00D37FA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4A2145">
        <w:rPr>
          <w:rFonts w:ascii="Times New Roman" w:hAnsi="Times New Roman"/>
          <w:sz w:val="28"/>
          <w:szCs w:val="28"/>
        </w:rPr>
        <w:t>градостроительства</w:t>
      </w:r>
      <w:r w:rsidRPr="00D50BA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 с 09.00-18.00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  <w:proofErr w:type="gramEnd"/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13.00-14.00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беденный перерыв)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суббота-воскресенье.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письменной форме почтой в адрес Администрации;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D50BA0">
        <w:rPr>
          <w:sz w:val="28"/>
          <w:szCs w:val="28"/>
          <w:u w:val="single"/>
        </w:rPr>
        <w:t>(</w:t>
      </w:r>
      <w:r w:rsidRPr="00D50BA0">
        <w:rPr>
          <w:sz w:val="28"/>
          <w:szCs w:val="28"/>
          <w:u w:val="single"/>
          <w:lang w:val="en-US"/>
        </w:rPr>
        <w:t>e</w:t>
      </w:r>
      <w:r w:rsidRPr="00D50BA0">
        <w:rPr>
          <w:sz w:val="28"/>
          <w:szCs w:val="28"/>
          <w:u w:val="single"/>
        </w:rPr>
        <w:t>-</w:t>
      </w:r>
      <w:r w:rsidRPr="00D50BA0">
        <w:rPr>
          <w:sz w:val="28"/>
          <w:szCs w:val="28"/>
          <w:u w:val="single"/>
          <w:lang w:val="en-US"/>
        </w:rPr>
        <w:t>mail</w:t>
      </w:r>
      <w:r w:rsidRPr="00D50BA0">
        <w:rPr>
          <w:sz w:val="28"/>
          <w:szCs w:val="28"/>
          <w:u w:val="single"/>
        </w:rPr>
        <w:t>):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proofErr w:type="spellEnd"/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387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3A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C11B56" w:rsidRPr="00D84B71" w:rsidRDefault="00C11B56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6775" w:rsidRPr="00D84B71">
        <w:rPr>
          <w:rFonts w:ascii="Times New Roman" w:eastAsia="Times New Roman" w:hAnsi="Times New Roman"/>
          <w:sz w:val="28"/>
          <w:szCs w:val="28"/>
          <w:lang w:eastAsia="ru-RU"/>
        </w:rPr>
        <w:t>1. Наименование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proofErr w:type="gramStart"/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CC3736" w:rsidRPr="002D2423">
        <w:rPr>
          <w:rFonts w:ascii="Times New Roman" w:hAnsi="Times New Roman"/>
          <w:sz w:val="28"/>
          <w:szCs w:val="28"/>
        </w:rPr>
        <w:t>«</w:t>
      </w:r>
      <w:proofErr w:type="gramEnd"/>
      <w:r w:rsidR="00CC3736" w:rsidRPr="002D2423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CC3736">
        <w:rPr>
          <w:rFonts w:ascii="Times New Roman" w:hAnsi="Times New Roman"/>
          <w:sz w:val="28"/>
          <w:szCs w:val="28"/>
        </w:rPr>
        <w:t>»</w:t>
      </w:r>
    </w:p>
    <w:p w:rsidR="00323E7E" w:rsidRPr="00D84B71" w:rsidRDefault="00323E7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3E7E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C11B56" w:rsidRPr="00D84B71" w:rsidRDefault="00C11B56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62073" w:rsidRPr="00D84B71" w:rsidRDefault="002E26F7" w:rsidP="00E620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66775" w:rsidRPr="00D84B71">
        <w:rPr>
          <w:rFonts w:ascii="Times New Roman" w:eastAsia="Times New Roman" w:hAnsi="Times New Roman"/>
          <w:sz w:val="28"/>
          <w:szCs w:val="28"/>
          <w:lang w:eastAsia="ru-RU"/>
        </w:rPr>
        <w:t>2. Муниципальная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 предоставляется администрацией </w:t>
      </w:r>
      <w:proofErr w:type="spellStart"/>
      <w:r w:rsidR="0036510D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E62073" w:rsidRPr="00E620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</w:t>
      </w:r>
      <w:r w:rsidR="00D37FA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4A2145">
        <w:rPr>
          <w:rFonts w:ascii="Times New Roman" w:hAnsi="Times New Roman"/>
          <w:sz w:val="28"/>
          <w:szCs w:val="28"/>
        </w:rPr>
        <w:t>градостроительства</w:t>
      </w:r>
      <w:r w:rsidR="00E62073" w:rsidRPr="00E62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B56" w:rsidRDefault="00C11B56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</w:p>
    <w:p w:rsidR="008735F3" w:rsidRPr="00D84B71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11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</w:t>
      </w:r>
      <w:proofErr w:type="spell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законаот</w:t>
      </w:r>
      <w:proofErr w:type="spell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C604B">
      <w:pPr>
        <w:tabs>
          <w:tab w:val="left" w:pos="1418"/>
        </w:tabs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604B">
        <w:rPr>
          <w:rFonts w:ascii="Times New Roman" w:hAnsi="Times New Roman"/>
          <w:sz w:val="28"/>
          <w:szCs w:val="28"/>
        </w:rPr>
        <w:t>2</w:t>
      </w:r>
      <w:r w:rsidR="00D16E81" w:rsidRPr="007C604B">
        <w:rPr>
          <w:rFonts w:ascii="Times New Roman" w:hAnsi="Times New Roman"/>
          <w:sz w:val="28"/>
          <w:szCs w:val="28"/>
        </w:rPr>
        <w:t>.</w:t>
      </w:r>
      <w:r w:rsidR="00F66775" w:rsidRPr="007C604B">
        <w:rPr>
          <w:rFonts w:ascii="Times New Roman" w:hAnsi="Times New Roman"/>
          <w:sz w:val="28"/>
          <w:szCs w:val="28"/>
        </w:rPr>
        <w:t>3. Результатом</w:t>
      </w:r>
      <w:r w:rsidR="00D16E81" w:rsidRPr="007C604B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D16E81" w:rsidRPr="007C604B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="007C604B">
        <w:rPr>
          <w:rFonts w:ascii="Times New Roman" w:eastAsia="Times New Roman" w:hAnsi="Times New Roman"/>
          <w:sz w:val="28"/>
          <w:szCs w:val="28"/>
          <w:lang w:eastAsia="ar-SA"/>
        </w:rPr>
        <w:t xml:space="preserve">выдача решения </w:t>
      </w:r>
      <w:r w:rsidR="007C604B" w:rsidRPr="002D2423">
        <w:rPr>
          <w:rFonts w:ascii="Times New Roman" w:hAnsi="Times New Roman"/>
          <w:sz w:val="28"/>
          <w:szCs w:val="28"/>
        </w:rPr>
        <w:t>о согласовании</w:t>
      </w:r>
      <w:r w:rsidR="007C604B">
        <w:rPr>
          <w:rFonts w:ascii="Times New Roman" w:hAnsi="Times New Roman"/>
          <w:sz w:val="28"/>
          <w:szCs w:val="28"/>
        </w:rPr>
        <w:t xml:space="preserve"> или об отказе в согласовании</w:t>
      </w:r>
      <w:r w:rsidR="007C604B" w:rsidRPr="002D2423">
        <w:rPr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0010C0" w:rsidRDefault="006C383E" w:rsidP="00001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0C0" w:rsidRPr="002D2423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</w:t>
      </w:r>
      <w:proofErr w:type="spellStart"/>
      <w:r w:rsidR="000010C0" w:rsidRPr="002D2423">
        <w:rPr>
          <w:rFonts w:ascii="Times New Roman" w:hAnsi="Times New Roman"/>
          <w:sz w:val="28"/>
          <w:szCs w:val="28"/>
        </w:rPr>
        <w:t>помещения</w:t>
      </w:r>
      <w:r w:rsidR="000010C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proofErr w:type="spellEnd"/>
      <w:r w:rsidR="00001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0C0" w:rsidRPr="00BC62C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685B8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16E81" w:rsidRPr="00BC62CF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обращения заявителя 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1D7E88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</w:t>
      </w:r>
      <w:proofErr w:type="spell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информации» (</w:t>
      </w:r>
      <w:proofErr w:type="spell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) 1 августа 2014 года, в Собрании законодательства Российской Федерации от 4 августа 2014 года № 31 ст. 4398);</w:t>
      </w:r>
      <w:proofErr w:type="gramEnd"/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</w:t>
      </w: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Собрании законодательства Российской Федерации от 2 августа 2010 года № 31 ст. 4179);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2271F6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</w:t>
      </w:r>
      <w:smartTag w:uri="urn:schemas-microsoft-com:office:smarttags" w:element="metricconverter">
        <w:smartTagPr>
          <w:attr w:name="ProductID" w:val="2011 г"/>
        </w:smartTagPr>
        <w:r w:rsidRPr="002271F6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. № 22 ст. 3169);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34D7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получения муниципальной услуги заявитель предоставляет в </w:t>
      </w:r>
      <w:r w:rsidR="008F49F5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дминистрацию:</w:t>
      </w:r>
    </w:p>
    <w:p w:rsidR="00A834D7" w:rsidRDefault="00433DEF" w:rsidP="00A8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(согласно приложению № 2)</w:t>
      </w: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34D7" w:rsidRPr="00A834D7" w:rsidRDefault="00433DEF" w:rsidP="00A83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433DEF" w:rsidRDefault="00433DEF" w:rsidP="0043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помещения;</w:t>
      </w:r>
    </w:p>
    <w:p w:rsidR="00C22A53" w:rsidRDefault="00433DEF" w:rsidP="0043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</w:t>
      </w:r>
    </w:p>
    <w:p w:rsidR="00433DEF" w:rsidRDefault="00433DEF" w:rsidP="0043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433DEF" w:rsidRDefault="00433DEF" w:rsidP="0043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839D4" w:rsidRPr="009839D4" w:rsidRDefault="009839D4" w:rsidP="009839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не представлять 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подпунктами 4 и 6 настоящего пункта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 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рассмотрения заявления о переустройстве и (или) перепланировке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запрашивает следующие 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 (их копии или содержащиеся в них сведения), если они не были представлены заявителем по собственной инициативе:</w:t>
      </w:r>
    </w:p>
    <w:p w:rsidR="009839D4" w:rsidRPr="009839D4" w:rsidRDefault="009839D4" w:rsidP="009839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r w:rsidR="004A2145" w:rsidRPr="009839D4">
        <w:rPr>
          <w:rFonts w:ascii="Times New Roman" w:eastAsia="Times New Roman" w:hAnsi="Times New Roman"/>
          <w:sz w:val="28"/>
          <w:szCs w:val="28"/>
          <w:lang w:eastAsia="ru-RU"/>
        </w:rPr>
        <w:t>пере планируемое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  <w:proofErr w:type="gramEnd"/>
    </w:p>
    <w:p w:rsidR="009839D4" w:rsidRPr="009839D4" w:rsidRDefault="009839D4" w:rsidP="009839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gramStart"/>
      <w:r w:rsidR="004A2145" w:rsidRPr="009839D4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proofErr w:type="gramEnd"/>
      <w:r w:rsidR="004A2145"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планируемого</w:t>
      </w: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помещения;</w:t>
      </w:r>
    </w:p>
    <w:p w:rsidR="00433DEF" w:rsidRPr="00433DEF" w:rsidRDefault="009839D4" w:rsidP="009839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9D4">
        <w:rPr>
          <w:rFonts w:ascii="Times New Roman" w:eastAsia="Times New Roman" w:hAnsi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E718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Основаниями для отказа в приеме документов, необходимых для предоставления муниципальной услуги,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предоставление документов, не соответствующих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перечню, указанному в пункте 2.</w:t>
      </w:r>
      <w:r w:rsidR="000531A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нарушение требований к оформлению документов.</w:t>
      </w:r>
    </w:p>
    <w:p w:rsidR="00433DEF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3DEF" w:rsidRPr="00433DEF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433DEF" w:rsidRPr="00433DEF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433DEF" w:rsidRPr="00433DEF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433DEF" w:rsidRPr="00433DEF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D16E81" w:rsidRPr="00D84B71" w:rsidRDefault="00433DEF" w:rsidP="00433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EF">
        <w:rPr>
          <w:rFonts w:ascii="Times New Roman" w:eastAsia="Times New Roman" w:hAnsi="Times New Roman"/>
          <w:sz w:val="28"/>
          <w:szCs w:val="28"/>
          <w:lang w:eastAsia="ru-RU"/>
        </w:rPr>
        <w:t>4) документы не исполнены карандашом.</w:t>
      </w: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9C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3769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37699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716AE" w:rsidRDefault="001716AE" w:rsidP="001716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непредставление</w:t>
      </w:r>
      <w:r w:rsidRPr="001716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пунктом 2.6. настоящего регламента,</w:t>
      </w:r>
      <w:r w:rsidRPr="001716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обязанность по представлению которых возложена на заявителя;</w:t>
      </w:r>
      <w:proofErr w:type="gramEnd"/>
    </w:p>
    <w:p w:rsidR="00E13D6C" w:rsidRDefault="001716AE" w:rsidP="001716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2) поступление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proofErr w:type="gramEnd"/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</w:t>
      </w:r>
      <w:proofErr w:type="gramStart"/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после получения такого ответа уведомил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получении такого ответа, предложил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заявителю представить документ и (или) 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информацию, необходимые для проведения переустройства и (или) перепланировки жилого помещения, и не получил</w:t>
      </w:r>
      <w:r w:rsidR="00E13D6C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от заявителя такие документ и (или) информацию в течение пятнадцати рабочих дней со дня</w:t>
      </w:r>
      <w:proofErr w:type="gramEnd"/>
      <w:r w:rsidRPr="001716AE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направления уведомления;</w:t>
      </w:r>
    </w:p>
    <w:p w:rsidR="00CF743B" w:rsidRDefault="00CF743B" w:rsidP="001716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3) представление</w:t>
      </w:r>
      <w:r w:rsidRPr="00CF743B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документов в ненадлежащий орган;</w:t>
      </w:r>
    </w:p>
    <w:p w:rsidR="00CF743B" w:rsidRDefault="00CF743B" w:rsidP="001716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4) несоответствие</w:t>
      </w:r>
      <w:r w:rsidRPr="00CF743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7618E" w:rsidRPr="00C22A53" w:rsidRDefault="0067618E" w:rsidP="001716A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2.8.1. Оснований для приостановления предоставления муниципальной услуги законодательством не установлено.</w:t>
      </w:r>
    </w:p>
    <w:p w:rsidR="00C22A53" w:rsidRPr="00D84B71" w:rsidRDefault="00C22A5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D84B71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213B4B" w:rsidRDefault="00213B4B" w:rsidP="00213B4B">
      <w:pPr>
        <w:adjustRightInd w:val="0"/>
        <w:spacing w:after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1913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Pr="00D84B7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C22A53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5315D8" w:rsidRDefault="0098263A" w:rsidP="005315D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Предоставление муниципальной услуги </w:t>
      </w:r>
      <w:r w:rsidR="005315D8" w:rsidRPr="002D2423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 w:rsidR="005315D8">
        <w:rPr>
          <w:rFonts w:ascii="Times New Roman" w:hAnsi="Times New Roman"/>
          <w:sz w:val="28"/>
          <w:szCs w:val="28"/>
        </w:rPr>
        <w:t>»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495334" w:rsidRPr="00D84B71" w:rsidRDefault="0049533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</w:t>
      </w:r>
      <w:r w:rsidR="007F0D8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="007F0D8B"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необходимости)</w:t>
      </w:r>
      <w:r w:rsidR="007F0D8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16E81" w:rsidRPr="00D84B71" w:rsidRDefault="00495334" w:rsidP="00721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) рассмотрение </w:t>
      </w:r>
      <w:proofErr w:type="spellStart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заявленияи</w:t>
      </w:r>
      <w:proofErr w:type="spellEnd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результата предоставления муниципальной услуги;</w:t>
      </w:r>
    </w:p>
    <w:p w:rsidR="00D16E81" w:rsidRPr="00D84B71" w:rsidRDefault="0049533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4E10CB" w:rsidRPr="00D84B71" w:rsidRDefault="004E10C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</w:t>
      </w:r>
      <w:r w:rsidR="0085422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221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213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B4B">
        <w:rPr>
          <w:rFonts w:ascii="Times New Roman" w:eastAsia="Times New Roman" w:hAnsi="Times New Roman"/>
          <w:sz w:val="28"/>
          <w:szCs w:val="28"/>
          <w:lang w:eastAsia="ru-RU"/>
        </w:rPr>
        <w:t>) принимает положительное решение при соблюдении подпунктов 1, 2, пункта 3.1. или отрицательное решение при несоблюдении этих же пунктов</w:t>
      </w:r>
      <w:r w:rsidR="00213B4B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1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="00A249BA" w:rsidRPr="00A249BA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>3-х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6339" w:rsidRPr="00D84B71" w:rsidRDefault="00886339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9757FB" w:rsidRPr="00D84B71" w:rsidRDefault="001A4ED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="009757FB" w:rsidRPr="00D84B71">
        <w:rPr>
          <w:rFonts w:ascii="Times New Roman" w:hAnsi="Times New Roman"/>
          <w:sz w:val="28"/>
          <w:szCs w:val="28"/>
        </w:rPr>
        <w:t>непредставление заявителем</w:t>
      </w:r>
      <w:r w:rsidRPr="00D84B71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9757FB" w:rsidRPr="00D84B71">
        <w:rPr>
          <w:rFonts w:ascii="Times New Roman" w:hAnsi="Times New Roman"/>
          <w:sz w:val="28"/>
          <w:szCs w:val="28"/>
        </w:rPr>
        <w:t>муниципальной</w:t>
      </w:r>
      <w:r w:rsidRPr="00D84B71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 w:rsidR="009757FB" w:rsidRPr="00D84B71">
        <w:rPr>
          <w:rFonts w:ascii="Times New Roman" w:hAnsi="Times New Roman"/>
          <w:sz w:val="28"/>
          <w:szCs w:val="28"/>
        </w:rPr>
        <w:t>моуправления и иных организаций.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2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9757FB" w:rsidRPr="00D84B71" w:rsidRDefault="00C5657D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9757FB" w:rsidRPr="00D84B71" w:rsidRDefault="009757F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 уст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</w:t>
      </w:r>
      <w:r w:rsidR="00146C0D" w:rsidRPr="00D84B71">
        <w:rPr>
          <w:rFonts w:ascii="Times New Roman" w:eastAsia="Times New Roman" w:hAnsi="Times New Roman"/>
          <w:sz w:val="28"/>
          <w:szCs w:val="28"/>
          <w:lang w:eastAsia="ru-RU"/>
        </w:rPr>
        <w:t>наличие полномочий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</w:t>
      </w:r>
      <w:r w:rsidR="0011234C" w:rsidRPr="00D84B71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 w:rsidR="009A20C9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45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16E81" w:rsidRPr="00D84B71" w:rsidRDefault="005A11F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="00367AFB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</w:t>
      </w:r>
      <w:r w:rsidR="001C1BF4">
        <w:rPr>
          <w:rFonts w:ascii="Times New Roman" w:eastAsia="Times New Roman" w:hAnsi="Times New Roman"/>
          <w:sz w:val="28"/>
          <w:szCs w:val="28"/>
          <w:lang w:eastAsia="ru-RU"/>
        </w:rPr>
        <w:t>ставления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администрации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37FAF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архитектуре и </w:t>
      </w:r>
      <w:r w:rsidR="00F66775">
        <w:rPr>
          <w:rFonts w:ascii="Times New Roman" w:hAnsi="Times New Roman"/>
          <w:sz w:val="28"/>
          <w:szCs w:val="28"/>
        </w:rPr>
        <w:t>градостроительству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проведение внеплановой проверки принимает глава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должностными</w:t>
      </w:r>
      <w:proofErr w:type="gramEnd"/>
      <w:r w:rsidR="001C1B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BF4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957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</w:t>
      </w:r>
      <w:proofErr w:type="spell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идействий</w:t>
      </w:r>
      <w:proofErr w:type="spell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услуг, а также его должностных лиц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77F6" w:rsidRPr="000C77F6" w:rsidRDefault="000C77F6" w:rsidP="000C77F6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7F6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C77F6" w:rsidRPr="000C77F6" w:rsidRDefault="000C77F6" w:rsidP="000C77F6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225"/>
      <w:bookmarkEnd w:id="3"/>
      <w:proofErr w:type="gramStart"/>
      <w:r w:rsidRPr="000C77F6">
        <w:rPr>
          <w:rStyle w:val="blk"/>
          <w:rFonts w:ascii="Times New Roman" w:hAnsi="Times New Roman"/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C77F6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0C77F6">
        <w:rPr>
          <w:rStyle w:val="blk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dst100354" w:history="1">
        <w:r w:rsidRPr="000C77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0C77F6">
        <w:rPr>
          <w:rFonts w:ascii="Times New Roman" w:hAnsi="Times New Roman"/>
          <w:sz w:val="28"/>
          <w:szCs w:val="28"/>
        </w:rPr>
        <w:t>Федеральный закон   № 210-ФЗ от 27.07.2010 "Об организации предоставления государственных и муниципальных услуг"</w:t>
      </w:r>
      <w:proofErr w:type="gramEnd"/>
    </w:p>
    <w:p w:rsidR="000C77F6" w:rsidRPr="00D65E1D" w:rsidRDefault="000C77F6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5.2. Жалоба заявителя может быть адресована </w:t>
      </w:r>
      <w:proofErr w:type="spellStart"/>
      <w:r w:rsidR="001C1BF4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213B4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spellEnd"/>
      <w:r w:rsidR="00213B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510D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65E1D" w:rsidRPr="00B103E5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3E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5.12. Жалобы на решения, действия (бездействие) органа, предоставляющего муниципальную услугу, рассматриваются руководителем </w:t>
      </w:r>
      <w:r w:rsidR="00D53760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5.17.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D65E1D" w:rsidRPr="00D65E1D" w:rsidRDefault="00D65E1D" w:rsidP="00334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5.24. 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5.27. Орган, предоставляющий муниципальную услугу,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557EE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3F6717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___________________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_____________________________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</w:t>
      </w:r>
    </w:p>
    <w:p w:rsid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телефон__________________</w:t>
      </w: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682DE4" w:rsidRDefault="00682DE4" w:rsidP="006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ind w:left="2268" w:right="1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наниматель, либо арендатор, либо собственник </w:t>
      </w:r>
      <w:proofErr w:type="spellStart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жилогопомещения</w:t>
      </w:r>
      <w:proofErr w:type="spellEnd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, либо собственники жилого помещения, находящегося в </w:t>
      </w:r>
      <w:proofErr w:type="spellStart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общейсобственности</w:t>
      </w:r>
      <w:proofErr w:type="spellEnd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двух и более лиц, в случае, если ни один из </w:t>
      </w:r>
      <w:proofErr w:type="spellStart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собственниковлибо</w:t>
      </w:r>
      <w:proofErr w:type="spellEnd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иных лиц не уполномочен в устано</w:t>
      </w:r>
      <w:r w:rsidR="00A722B2"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вленном порядке </w:t>
      </w:r>
      <w:proofErr w:type="gramStart"/>
      <w:r w:rsidR="00A722B2" w:rsidRPr="00A722B2">
        <w:rPr>
          <w:rFonts w:ascii="Times New Roman" w:eastAsia="Times New Roman" w:hAnsi="Times New Roman"/>
          <w:sz w:val="16"/>
          <w:szCs w:val="16"/>
          <w:lang w:eastAsia="ru-RU"/>
        </w:rPr>
        <w:t>представлять</w:t>
      </w:r>
      <w:proofErr w:type="gramEnd"/>
      <w:r w:rsidR="00A722B2"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их </w:t>
      </w: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интересы)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Примечание. Для физических лиц указываются: фамилия, имя,  отчество,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(серия, номер, кем и  когда</w:t>
      </w:r>
      <w:proofErr w:type="gramEnd"/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выдан), место жительства, номер телефона; для  представителя  физического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лица  указываются:  фамилия,  имя,  отчество   представителя,   реквизиты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доверенности,  которая  прилагается  к  заявлению.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Для    юридических    лиц   указываются:   наименование,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организационно-правовая  форма,  адрес места  нахождения, номер телефона,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фамилия,  имя,  отчество  лица,   уполномоченного  представлять  интересы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юридического  лица,  с  указанием   реквизитов документа, удостоверяющего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B2">
        <w:rPr>
          <w:rFonts w:ascii="Times New Roman" w:eastAsia="Times New Roman" w:hAnsi="Times New Roman"/>
          <w:sz w:val="20"/>
          <w:szCs w:val="20"/>
          <w:lang w:eastAsia="ru-RU"/>
        </w:rPr>
        <w:t>эти правомочия и прилагаемого к заявлению.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жилого помещения: _________________________________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(указывается полный адрес:</w:t>
      </w:r>
      <w:proofErr w:type="gramEnd"/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субъект Российской Федерации, муниципальное образование, поселение,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улица, дом, корпус, строение, квартира (комната), подъезд, этаж)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Собственник (и) жилого помещения: __________________________________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Прошу разрешить ____________________________________________________</w:t>
      </w:r>
    </w:p>
    <w:p w:rsidR="00A722B2" w:rsidRPr="00682DE4" w:rsidRDefault="00682DE4" w:rsidP="00A722B2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(переустройство, перепланировку, переустройство и</w:t>
      </w:r>
      <w:r w:rsidR="00A722B2"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перепланировку - нужное указать)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помещения, занимаемого на основании 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82DE4" w:rsidRPr="00A722B2" w:rsidRDefault="00682DE4" w:rsidP="00A722B2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(права собственности, договора найма, договора аренды </w:t>
      </w:r>
      <w:r w:rsidR="00A722B2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нуж</w:t>
      </w:r>
      <w:r w:rsidR="00A722B2">
        <w:rPr>
          <w:rFonts w:ascii="Times New Roman" w:eastAsia="Times New Roman" w:hAnsi="Times New Roman"/>
          <w:sz w:val="16"/>
          <w:szCs w:val="16"/>
          <w:lang w:eastAsia="ru-RU"/>
        </w:rPr>
        <w:t>ное</w:t>
      </w:r>
      <w:proofErr w:type="gramEnd"/>
      <w:r w:rsidR="00A722B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A722B2">
        <w:rPr>
          <w:rFonts w:ascii="Times New Roman" w:eastAsia="Times New Roman" w:hAnsi="Times New Roman"/>
          <w:sz w:val="16"/>
          <w:szCs w:val="16"/>
          <w:lang w:eastAsia="ru-RU"/>
        </w:rPr>
        <w:t>указать)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согласно прилагаемому пр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 xml:space="preserve">оекту (проектной документации) переустройства 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(или) перепланировки жилого помещения.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Срок производства ремонтно-строи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>тельных работ с «__» _______ 20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 г.</w:t>
      </w:r>
    </w:p>
    <w:p w:rsidR="00682DE4" w:rsidRPr="00682DE4" w:rsidRDefault="00A722B2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«__» ________ 20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 г.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Режим прои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 xml:space="preserve">зводства ремонтно-строительных работ  </w:t>
      </w:r>
      <w:proofErr w:type="gramStart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  по  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часов в ______________________ дни.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Обязуюсь: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осуществить ремонтно-строительные работы в соответствии  с  проектом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(проектной документацией);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свободный доступ к месту проведения </w:t>
      </w:r>
      <w:proofErr w:type="gramStart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ремонтно-строительных</w:t>
      </w:r>
      <w:proofErr w:type="gramEnd"/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работ  должностных  лиц  органа  местного  самоуправления  муниципального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образования либо уполномоченного им органа для проверки хода работ;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осуществить  работы  в   установленные   сроки   и   с   соблюдением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согласованного режима проведения работ.</w:t>
      </w:r>
    </w:p>
    <w:p w:rsidR="00682DE4" w:rsidRPr="00682DE4" w:rsidRDefault="00682DE4" w:rsidP="00A7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 на  переустройство  и  (или)  перепланировку  получено  </w:t>
      </w:r>
      <w:proofErr w:type="gramStart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совместно проживающих совершеннолетних  членов  семьи  нанимателя  жилого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помещения по д</w:t>
      </w:r>
      <w:r w:rsidR="00A722B2">
        <w:rPr>
          <w:rFonts w:ascii="Times New Roman" w:eastAsia="Times New Roman" w:hAnsi="Times New Roman"/>
          <w:sz w:val="28"/>
          <w:szCs w:val="28"/>
          <w:lang w:eastAsia="ru-RU"/>
        </w:rPr>
        <w:t>оговору социального найма  от  «___»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  </w:t>
      </w:r>
      <w:proofErr w:type="spellStart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proofErr w:type="gramStart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DE4" w:rsidRPr="00682DE4" w:rsidRDefault="000610C1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1"/>
        <w:gridCol w:w="2141"/>
        <w:gridCol w:w="2141"/>
        <w:gridCol w:w="2141"/>
      </w:tblGrid>
      <w:tr w:rsidR="00F33009" w:rsidRPr="000A4CF4" w:rsidTr="000A4CF4"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="00A6272F" w:rsidRPr="000A4CF4"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0A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F33009" w:rsidRPr="000A4CF4" w:rsidTr="000A4CF4"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009" w:rsidRPr="000A4CF4" w:rsidTr="000A4CF4"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33009" w:rsidRPr="000A4CF4" w:rsidRDefault="00F33009" w:rsidP="000A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5A4F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0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1) _________________________________________________________________</w:t>
      </w:r>
    </w:p>
    <w:p w:rsidR="00682DE4" w:rsidRPr="00605A4F" w:rsidRDefault="00682DE4" w:rsidP="00605A4F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>(указывается вид и реквизиты правоустанавливающего документа на</w:t>
      </w:r>
      <w:proofErr w:type="gramEnd"/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682DE4" w:rsidRPr="00605A4F" w:rsidRDefault="00682DE4" w:rsidP="00605A4F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 xml:space="preserve">переустраиваемое и (или) </w:t>
      </w:r>
      <w:proofErr w:type="spellStart"/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>перепланируемое</w:t>
      </w:r>
      <w:proofErr w:type="spellEnd"/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 xml:space="preserve"> жилое помещение (с отметкой:</w:t>
      </w:r>
      <w:proofErr w:type="gramEnd"/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 на ___ листах;</w:t>
      </w:r>
    </w:p>
    <w:p w:rsidR="00682DE4" w:rsidRPr="00605A4F" w:rsidRDefault="00682DE4" w:rsidP="00605A4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>подлинник или нотариально заверенная копия)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проект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(проектная документация) переустройства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перепланировки жилого помещения на _____ листах;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3) техниче</w:t>
      </w:r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паспорт переустраиваемого и (или) </w:t>
      </w:r>
      <w:proofErr w:type="spellStart"/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на ______ листах;</w:t>
      </w: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 заключение органа по охране памятников архитектуры, истории и культуры о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допустимости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переустройства и (или) перепланировки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редставляется в случаях, если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акое жилое помещение или дом, в котором оно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тся, является памятником архитектуры, 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истории или культуры) на _____ листах;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5) документы, подтверждающие </w:t>
      </w:r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временно отсутствующих членов семьи нанимателя на переустройство и (или) перепланировку жилого 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помещения, на ______ листах (при необходимости);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6) иные документы: _________________________________________________</w:t>
      </w:r>
    </w:p>
    <w:p w:rsidR="00682DE4" w:rsidRPr="00605A4F" w:rsidRDefault="00682DE4" w:rsidP="00605A4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>(доверенности, выписки из уставов и др.)</w:t>
      </w:r>
    </w:p>
    <w:p w:rsidR="00682DE4" w:rsidRPr="00605A4F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82DE4" w:rsidRPr="00682DE4" w:rsidRDefault="00294F7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лиц, подавших заявление</w:t>
      </w:r>
      <w:r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«__» __________ 20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 г.    ____________________   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(дата)               (подпись заявителя)   (расшифровка подписи заявителя)</w:t>
      </w: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20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 г.    ____________________   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(дата)               (подпись заявителя)   (расшифровка подписи заявителя)</w:t>
      </w: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20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 г.    ____________________   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(дата)               (подпись заявителя)   (расшифровка подписи заявителя)</w:t>
      </w: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20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_ г.    ____________________   _______________________________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(дата)               (подпись заявителя)   (расшифровка подписи заявителя)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──────────────────────────────</w:t>
      </w:r>
    </w:p>
    <w:p w:rsidR="00605A4F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(следующие позиции заполняются должностным лицом, принявшим заявление)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представлены на приеме      </w:t>
      </w:r>
      <w:r w:rsidR="00605A4F"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20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регистрации заявления        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Выдана расписка в получении документов     </w:t>
      </w:r>
      <w:r w:rsidR="00605A4F"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="00605A4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20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682DE4" w:rsidRPr="00682DE4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№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Расписку получил                           </w:t>
      </w:r>
      <w:r w:rsidR="00605A4F" w:rsidRPr="00605A4F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20_ г.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______________________________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(подпись заявителя)</w:t>
      </w:r>
    </w:p>
    <w:p w:rsidR="00682DE4" w:rsidRPr="00682DE4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DE4" w:rsidRPr="00605A4F" w:rsidRDefault="00682DE4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82D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605A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605A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605A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871207" w:rsidRDefault="00605A4F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A4F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(должность, Ф.И.О. </w:t>
      </w:r>
      <w:r w:rsidR="00682DE4" w:rsidRPr="00605A4F">
        <w:rPr>
          <w:rFonts w:ascii="Times New Roman" w:eastAsia="Times New Roman" w:hAnsi="Times New Roman"/>
          <w:sz w:val="16"/>
          <w:szCs w:val="16"/>
          <w:lang w:eastAsia="ru-RU"/>
        </w:rPr>
        <w:t>должностного лица, принявшего заявление</w:t>
      </w:r>
      <w:proofErr w:type="gramStart"/>
      <w:r w:rsidR="00682DE4" w:rsidRPr="00605A4F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82DE4" w:rsidRPr="00682DE4">
        <w:rPr>
          <w:rFonts w:ascii="Times New Roman" w:eastAsia="Times New Roman" w:hAnsi="Times New Roman"/>
          <w:sz w:val="28"/>
          <w:szCs w:val="28"/>
          <w:lang w:eastAsia="ru-RU"/>
        </w:rPr>
        <w:t>подпись)</w:t>
      </w: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80C9E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4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 г.Грозный,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mfc-zavodskoy.ru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mfc.zavodskoy@yandex.ru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г.Грозный, ул. З.Ильича,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starprom-mfc.ru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staropromyslovskiymfc@mail.ru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mfc-argun.ru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</w:t>
      </w:r>
      <w:proofErr w:type="spellStart"/>
      <w:r w:rsidRPr="00FD5BA6">
        <w:rPr>
          <w:rFonts w:ascii="Times New Roman" w:hAnsi="Times New Roman"/>
          <w:sz w:val="28"/>
          <w:szCs w:val="28"/>
        </w:rPr>
        <w:t>центра:mfc-argun@mail.ru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</w:t>
      </w:r>
      <w:proofErr w:type="gramStart"/>
      <w:r w:rsidRPr="00FD5BA6">
        <w:rPr>
          <w:rFonts w:ascii="Times New Roman" w:hAnsi="Times New Roman"/>
          <w:sz w:val="28"/>
          <w:szCs w:val="28"/>
        </w:rPr>
        <w:t>.А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чхой-Мартан,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mfc-achhoy.ru</w:t>
      </w:r>
      <w:proofErr w:type="spellEnd"/>
      <w:r w:rsidRPr="00FD5BA6">
        <w:rPr>
          <w:rFonts w:ascii="Times New Roman" w:hAnsi="Times New Roman"/>
          <w:sz w:val="28"/>
          <w:szCs w:val="28"/>
        </w:rPr>
        <w:t>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mfc-achhoy@mail.ru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.У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рус-Мартан,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mfc-urus.ru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mfc-gudermes.ru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mfc_gudermes@mail.ru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Курчалоевскогомуниципального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FD5BA6">
        <w:rPr>
          <w:rFonts w:ascii="Times New Roman" w:hAnsi="Times New Roman"/>
          <w:sz w:val="28"/>
          <w:szCs w:val="28"/>
        </w:rPr>
        <w:t>б</w:t>
      </w:r>
      <w:proofErr w:type="gramEnd"/>
      <w:r w:rsidRPr="00FD5BA6">
        <w:rPr>
          <w:rFonts w:ascii="Times New Roman" w:hAnsi="Times New Roman"/>
          <w:sz w:val="28"/>
          <w:szCs w:val="28"/>
        </w:rPr>
        <w:t>/</w:t>
      </w:r>
      <w:proofErr w:type="spellStart"/>
      <w:r w:rsidRPr="00FD5BA6">
        <w:rPr>
          <w:rFonts w:ascii="Times New Roman" w:hAnsi="Times New Roman"/>
          <w:sz w:val="28"/>
          <w:szCs w:val="28"/>
        </w:rPr>
        <w:t>н</w:t>
      </w:r>
      <w:proofErr w:type="spellEnd"/>
      <w:r w:rsidRPr="00FD5BA6">
        <w:rPr>
          <w:rFonts w:ascii="Times New Roman" w:hAnsi="Times New Roman"/>
          <w:sz w:val="28"/>
          <w:szCs w:val="28"/>
        </w:rPr>
        <w:t>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mfc-kurchaloy.ru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mfc.kurchaloy@mail.ru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="0036510D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</w:t>
      </w:r>
      <w:proofErr w:type="gramStart"/>
      <w:r w:rsidRPr="00FD5BA6">
        <w:rPr>
          <w:rFonts w:ascii="Times New Roman" w:hAnsi="Times New Roman"/>
          <w:sz w:val="28"/>
          <w:szCs w:val="28"/>
        </w:rPr>
        <w:t>.Ч</w:t>
      </w:r>
      <w:proofErr w:type="gramEnd"/>
      <w:r w:rsidRPr="00FD5BA6">
        <w:rPr>
          <w:rFonts w:ascii="Times New Roman" w:hAnsi="Times New Roman"/>
          <w:sz w:val="28"/>
          <w:szCs w:val="28"/>
        </w:rPr>
        <w:t>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mfc-shali.ru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mfc-shali@yandex.ru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</w:t>
      </w:r>
      <w:proofErr w:type="spellStart"/>
      <w:r w:rsidRPr="00FD5BA6">
        <w:rPr>
          <w:rFonts w:ascii="Times New Roman" w:hAnsi="Times New Roman"/>
          <w:sz w:val="28"/>
          <w:szCs w:val="28"/>
        </w:rPr>
        <w:t>пр.М.А.Эсамбаева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grozny-mfc.ru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okshamil@yandex.ru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012FCD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(наименование муниципальной услуги)</w:t>
      </w:r>
    </w:p>
    <w:p w:rsidR="00480C9E" w:rsidRDefault="00480C9E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2C9" w:rsidRPr="00D84B71" w:rsidRDefault="00E11141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.85pt;margin-top:505.2pt;width:172.15pt;height:51pt;z-index:251664896">
            <v:shadow on="t"/>
            <v:textbox style="mso-next-textbox:#_x0000_s1045">
              <w:txbxContent>
                <w:p w:rsidR="00B61EC1" w:rsidRPr="00B61EC1" w:rsidRDefault="00B61E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88.2pt;margin-top:472.8pt;width:7.15pt;height:30.65pt;z-index:251663872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242.2pt;margin-top:421.85pt;width:224.9pt;height:44.5pt;z-index:251662848">
            <v:shadow on="t" offset="3pt" offset2="2pt"/>
            <v:textbox style="mso-next-textbox:#_x0000_s1043">
              <w:txbxContent>
                <w:p w:rsidR="00B61EC1" w:rsidRPr="00B61EC1" w:rsidRDefault="00B61E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79.75pt;margin-top:443.2pt;width:58.5pt;height:7.15pt;z-index:25166182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.85pt;margin-top:420.4pt;width:176.05pt;height:48.8pt;z-index:251660800">
            <v:shadow on="t"/>
            <v:textbox style="mso-next-textbox:#_x0000_s1041">
              <w:txbxContent>
                <w:p w:rsidR="00B61EC1" w:rsidRPr="00B61EC1" w:rsidRDefault="00B61EC1" w:rsidP="00B61E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B61EC1" w:rsidRDefault="00B61EC1" w:rsidP="00B61EC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61EC1" w:rsidRPr="00B61EC1" w:rsidRDefault="00B61EC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87.1pt;margin-top:324.5pt;width:7.15pt;height:92.65pt;z-index:251659776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50560">
            <v:shadow on="t"/>
            <v:textbox style="mso-next-textbox:#_x0000_s1026">
              <w:txbxContent>
                <w:p w:rsidR="008449FB" w:rsidRPr="008449FB" w:rsidRDefault="008449FB" w:rsidP="008449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 w:rsidR="008B533E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</w:t>
                  </w:r>
                  <w:r w:rsidR="008B533E" w:rsidRPr="008449FB">
                    <w:rPr>
                      <w:sz w:val="20"/>
                      <w:szCs w:val="20"/>
                    </w:rPr>
                    <w:t xml:space="preserve">в том числе </w:t>
                  </w:r>
                  <w:r w:rsidRPr="008449FB">
                    <w:rPr>
                      <w:sz w:val="20"/>
                      <w:szCs w:val="20"/>
                    </w:rPr>
                    <w:t>в электронной форме</w:t>
                  </w:r>
                  <w:r w:rsidR="008B533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84.3pt;margin-top:163.75pt;width:8.6pt;height:88.35pt;z-index:251653632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33.25pt;margin-top:292.8pt;width:235.25pt;height:34.6pt;z-index:251658752">
            <v:shadow on="t" offset="3pt" offset2="2pt"/>
            <v:textbox style="mso-next-textbox:#_x0000_s1036">
              <w:txbxContent>
                <w:p w:rsidR="009D6D25" w:rsidRPr="009D6D25" w:rsidRDefault="009D6D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0.75pt;margin-top:247.1pt;width:240.95pt;height:34.6pt;z-index:251656704">
            <v:shadow on="t" offset="3pt" offset2="2pt"/>
            <v:textbox style="mso-next-textbox:#_x0000_s1034">
              <w:txbxContent>
                <w:p w:rsidR="009167F4" w:rsidRPr="009167F4" w:rsidRDefault="009167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79.75pt;margin-top:259.25pt;width:47.4pt;height:7.15pt;z-index:251655680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1.55pt;margin-top:254.3pt;width:175.7pt;height:68.8pt;z-index:251654656">
            <v:shadow on="t"/>
            <v:textbox style="mso-next-textbox:#_x0000_s1032">
              <w:txbxContent>
                <w:p w:rsidR="009167F4" w:rsidRPr="009167F4" w:rsidRDefault="009167F4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79pt;margin-top:310.95pt;width:47.05pt;height:7.15pt;z-index:25165772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81.4pt;margin-top:78.2pt;width:7.5pt;height:43.1pt;z-index:251651584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176" style="position:absolute;left:0;text-align:left;margin-left:.85pt;margin-top:123.5pt;width:175.75pt;height:36.7pt;z-index:251652608">
            <v:shadow on="t"/>
            <v:textbox style="mso-next-textbox:#_x0000_s1029">
              <w:txbxContent>
                <w:p w:rsidR="008449FB" w:rsidRPr="008449FB" w:rsidRDefault="008449FB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F3" w:rsidRDefault="007765F3" w:rsidP="00A6272F">
      <w:pPr>
        <w:spacing w:after="0" w:line="240" w:lineRule="auto"/>
      </w:pPr>
      <w:r>
        <w:separator/>
      </w:r>
    </w:p>
  </w:endnote>
  <w:endnote w:type="continuationSeparator" w:id="1">
    <w:p w:rsidR="007765F3" w:rsidRDefault="007765F3" w:rsidP="00A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F3" w:rsidRDefault="007765F3" w:rsidP="00A6272F">
      <w:pPr>
        <w:spacing w:after="0" w:line="240" w:lineRule="auto"/>
      </w:pPr>
      <w:r>
        <w:separator/>
      </w:r>
    </w:p>
  </w:footnote>
  <w:footnote w:type="continuationSeparator" w:id="1">
    <w:p w:rsidR="007765F3" w:rsidRDefault="007765F3" w:rsidP="00A6272F">
      <w:pPr>
        <w:spacing w:after="0" w:line="240" w:lineRule="auto"/>
      </w:pPr>
      <w:r>
        <w:continuationSeparator/>
      </w:r>
    </w:p>
  </w:footnote>
  <w:footnote w:id="2">
    <w:p w:rsidR="00A6272F" w:rsidRDefault="00A6272F" w:rsidP="00A6272F">
      <w:pPr>
        <w:pStyle w:val="aa"/>
        <w:spacing w:after="0" w:line="240" w:lineRule="auto"/>
      </w:pPr>
      <w:r>
        <w:rPr>
          <w:rStyle w:val="ac"/>
        </w:rPr>
        <w:footnoteRef/>
      </w:r>
      <w:r>
        <w:t xml:space="preserve"> Подписи ставятся в  присутствии  должностного  лица,  принимающего</w:t>
      </w:r>
    </w:p>
    <w:p w:rsidR="00A6272F" w:rsidRDefault="00A6272F" w:rsidP="00A6272F">
      <w:pPr>
        <w:pStyle w:val="aa"/>
        <w:spacing w:after="0" w:line="240" w:lineRule="auto"/>
      </w:pPr>
      <w:r>
        <w:t xml:space="preserve">документы. В ином случае представляется  </w:t>
      </w:r>
      <w:proofErr w:type="gramStart"/>
      <w:r>
        <w:t>оформленное</w:t>
      </w:r>
      <w:proofErr w:type="gramEnd"/>
      <w:r>
        <w:t xml:space="preserve">  в  письменном  виде</w:t>
      </w:r>
    </w:p>
    <w:p w:rsidR="00A6272F" w:rsidRDefault="00A6272F" w:rsidP="00A6272F">
      <w:pPr>
        <w:pStyle w:val="aa"/>
        <w:spacing w:after="0" w:line="240" w:lineRule="auto"/>
      </w:pPr>
      <w:r>
        <w:t xml:space="preserve">согласие члена семьи, заверенное нотариально, с проставлением отметки  </w:t>
      </w:r>
      <w:proofErr w:type="gramStart"/>
      <w:r>
        <w:t>об</w:t>
      </w:r>
      <w:proofErr w:type="gramEnd"/>
    </w:p>
    <w:p w:rsidR="00A6272F" w:rsidRDefault="00A6272F" w:rsidP="00A6272F">
      <w:pPr>
        <w:pStyle w:val="aa"/>
      </w:pPr>
      <w:proofErr w:type="gramStart"/>
      <w:r>
        <w:t>этом</w:t>
      </w:r>
      <w:proofErr w:type="gramEnd"/>
      <w:r>
        <w:t xml:space="preserve"> в графе 5.</w:t>
      </w:r>
    </w:p>
  </w:footnote>
  <w:footnote w:id="3">
    <w:p w:rsidR="00294F7F" w:rsidRDefault="00294F7F" w:rsidP="00294F7F">
      <w:pPr>
        <w:pStyle w:val="aa"/>
        <w:spacing w:after="0" w:line="240" w:lineRule="auto"/>
      </w:pPr>
      <w:r>
        <w:rPr>
          <w:rStyle w:val="ac"/>
        </w:rPr>
        <w:footnoteRef/>
      </w:r>
      <w:r>
        <w:t xml:space="preserve"> При пользовании жилым помещением на основании договора социального</w:t>
      </w:r>
    </w:p>
    <w:p w:rsidR="00294F7F" w:rsidRDefault="00294F7F" w:rsidP="00294F7F">
      <w:pPr>
        <w:pStyle w:val="aa"/>
        <w:spacing w:after="0" w:line="240" w:lineRule="auto"/>
      </w:pPr>
      <w:r>
        <w:t xml:space="preserve">найма  заявление  подписывается  нанимателем,  указанным  в  договоре   </w:t>
      </w:r>
      <w:proofErr w:type="gramStart"/>
      <w:r>
        <w:t>в</w:t>
      </w:r>
      <w:proofErr w:type="gramEnd"/>
    </w:p>
    <w:p w:rsidR="00294F7F" w:rsidRDefault="00294F7F" w:rsidP="00294F7F">
      <w:pPr>
        <w:pStyle w:val="aa"/>
        <w:spacing w:after="0" w:line="240" w:lineRule="auto"/>
      </w:pPr>
      <w:proofErr w:type="gramStart"/>
      <w:r>
        <w:t>качестве</w:t>
      </w:r>
      <w:proofErr w:type="gramEnd"/>
      <w:r>
        <w:t xml:space="preserve"> стороны, при пользовании жилым помещением на основании  договора</w:t>
      </w:r>
    </w:p>
    <w:p w:rsidR="00294F7F" w:rsidRDefault="00294F7F" w:rsidP="00294F7F">
      <w:pPr>
        <w:pStyle w:val="aa"/>
        <w:spacing w:after="0" w:line="240" w:lineRule="auto"/>
      </w:pPr>
      <w:r>
        <w:t>аренды  -  арендатором,  при  пользовании  жилым  помещением   на   праве</w:t>
      </w:r>
    </w:p>
    <w:p w:rsidR="00294F7F" w:rsidRDefault="00294F7F" w:rsidP="00294F7F">
      <w:pPr>
        <w:pStyle w:val="aa"/>
      </w:pPr>
      <w:r>
        <w:t>собственности - 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8F"/>
    <w:multiLevelType w:val="hybridMultilevel"/>
    <w:tmpl w:val="4142ED50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301648"/>
    <w:multiLevelType w:val="hybridMultilevel"/>
    <w:tmpl w:val="F3D0F58C"/>
    <w:lvl w:ilvl="0" w:tplc="C71E51E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FB2F91"/>
    <w:multiLevelType w:val="hybridMultilevel"/>
    <w:tmpl w:val="FB5A749C"/>
    <w:lvl w:ilvl="0" w:tplc="C71E51E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1E1501"/>
    <w:multiLevelType w:val="hybridMultilevel"/>
    <w:tmpl w:val="E2C8BFAE"/>
    <w:lvl w:ilvl="0" w:tplc="C71E51E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81"/>
    <w:rsid w:val="000010C0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072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10C1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2B2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761"/>
    <w:rsid w:val="000935DC"/>
    <w:rsid w:val="00094968"/>
    <w:rsid w:val="00094A9A"/>
    <w:rsid w:val="00095540"/>
    <w:rsid w:val="000964F1"/>
    <w:rsid w:val="000969DD"/>
    <w:rsid w:val="00097E3F"/>
    <w:rsid w:val="000A24DB"/>
    <w:rsid w:val="000A31F8"/>
    <w:rsid w:val="000A3FEF"/>
    <w:rsid w:val="000A4CF4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7F6"/>
    <w:rsid w:val="000C790A"/>
    <w:rsid w:val="000D184C"/>
    <w:rsid w:val="000D2189"/>
    <w:rsid w:val="000D376D"/>
    <w:rsid w:val="000D3C38"/>
    <w:rsid w:val="000D3FBB"/>
    <w:rsid w:val="000D458C"/>
    <w:rsid w:val="000D4EBD"/>
    <w:rsid w:val="000D5C77"/>
    <w:rsid w:val="000D5FB5"/>
    <w:rsid w:val="000D6CEA"/>
    <w:rsid w:val="000E020C"/>
    <w:rsid w:val="000E197C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208E"/>
    <w:rsid w:val="00143D82"/>
    <w:rsid w:val="00144223"/>
    <w:rsid w:val="0014489B"/>
    <w:rsid w:val="00145A7A"/>
    <w:rsid w:val="00145D8A"/>
    <w:rsid w:val="00145F86"/>
    <w:rsid w:val="00146C0D"/>
    <w:rsid w:val="0014748D"/>
    <w:rsid w:val="0014799E"/>
    <w:rsid w:val="00150095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80F"/>
    <w:rsid w:val="00157BEC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706C9"/>
    <w:rsid w:val="001716AE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610"/>
    <w:rsid w:val="001B5AE4"/>
    <w:rsid w:val="001B7B03"/>
    <w:rsid w:val="001C1BF4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88"/>
    <w:rsid w:val="001D7EAF"/>
    <w:rsid w:val="001E1A36"/>
    <w:rsid w:val="001E1FE5"/>
    <w:rsid w:val="001E3888"/>
    <w:rsid w:val="001E43FD"/>
    <w:rsid w:val="001E476B"/>
    <w:rsid w:val="001E5581"/>
    <w:rsid w:val="001E5FB6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327"/>
    <w:rsid w:val="00211DB8"/>
    <w:rsid w:val="002125B2"/>
    <w:rsid w:val="00212BA6"/>
    <w:rsid w:val="00212BFF"/>
    <w:rsid w:val="00213B4B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6956"/>
    <w:rsid w:val="002271F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4F7F"/>
    <w:rsid w:val="00296006"/>
    <w:rsid w:val="00296346"/>
    <w:rsid w:val="00297B5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5E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423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C4B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B94"/>
    <w:rsid w:val="00325BAB"/>
    <w:rsid w:val="00326669"/>
    <w:rsid w:val="00326C8E"/>
    <w:rsid w:val="003313FC"/>
    <w:rsid w:val="00331867"/>
    <w:rsid w:val="00331AFA"/>
    <w:rsid w:val="00332443"/>
    <w:rsid w:val="00332BF0"/>
    <w:rsid w:val="003334EC"/>
    <w:rsid w:val="003343B9"/>
    <w:rsid w:val="003343DA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10D"/>
    <w:rsid w:val="00365546"/>
    <w:rsid w:val="00365580"/>
    <w:rsid w:val="00367426"/>
    <w:rsid w:val="00367AFB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99C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D2C"/>
    <w:rsid w:val="0039507C"/>
    <w:rsid w:val="003963FC"/>
    <w:rsid w:val="0039754D"/>
    <w:rsid w:val="003A0164"/>
    <w:rsid w:val="003A1F33"/>
    <w:rsid w:val="003A32BF"/>
    <w:rsid w:val="003A3887"/>
    <w:rsid w:val="003A3EAC"/>
    <w:rsid w:val="003A4413"/>
    <w:rsid w:val="003A4F8C"/>
    <w:rsid w:val="003A66A1"/>
    <w:rsid w:val="003A6981"/>
    <w:rsid w:val="003A7C8B"/>
    <w:rsid w:val="003B25CB"/>
    <w:rsid w:val="003B37EF"/>
    <w:rsid w:val="003B4D5F"/>
    <w:rsid w:val="003B6207"/>
    <w:rsid w:val="003B628A"/>
    <w:rsid w:val="003B6597"/>
    <w:rsid w:val="003B738D"/>
    <w:rsid w:val="003C0151"/>
    <w:rsid w:val="003C0C83"/>
    <w:rsid w:val="003C1110"/>
    <w:rsid w:val="003C12BB"/>
    <w:rsid w:val="003C190A"/>
    <w:rsid w:val="003C1A26"/>
    <w:rsid w:val="003D0EBB"/>
    <w:rsid w:val="003D1FA0"/>
    <w:rsid w:val="003D283A"/>
    <w:rsid w:val="003D2A84"/>
    <w:rsid w:val="003D324A"/>
    <w:rsid w:val="003D3F2F"/>
    <w:rsid w:val="003D3FDB"/>
    <w:rsid w:val="003D71D4"/>
    <w:rsid w:val="003E09DC"/>
    <w:rsid w:val="003E153E"/>
    <w:rsid w:val="003E2E1A"/>
    <w:rsid w:val="003E2ED8"/>
    <w:rsid w:val="003E54BB"/>
    <w:rsid w:val="003E55E9"/>
    <w:rsid w:val="003E5658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3F31"/>
    <w:rsid w:val="003F4CE5"/>
    <w:rsid w:val="003F56C4"/>
    <w:rsid w:val="003F6717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40C4"/>
    <w:rsid w:val="004059FE"/>
    <w:rsid w:val="00406203"/>
    <w:rsid w:val="00406FE8"/>
    <w:rsid w:val="00410D2A"/>
    <w:rsid w:val="00410FF5"/>
    <w:rsid w:val="00412735"/>
    <w:rsid w:val="004127CF"/>
    <w:rsid w:val="00412B6C"/>
    <w:rsid w:val="00413271"/>
    <w:rsid w:val="00413BA7"/>
    <w:rsid w:val="00414A67"/>
    <w:rsid w:val="004169A1"/>
    <w:rsid w:val="00416BF0"/>
    <w:rsid w:val="00420911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1578"/>
    <w:rsid w:val="00433ACF"/>
    <w:rsid w:val="00433DE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32B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60A3"/>
    <w:rsid w:val="00466354"/>
    <w:rsid w:val="0046694B"/>
    <w:rsid w:val="00467A86"/>
    <w:rsid w:val="00467B01"/>
    <w:rsid w:val="00471044"/>
    <w:rsid w:val="00471B48"/>
    <w:rsid w:val="0047251C"/>
    <w:rsid w:val="0047298D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4CE9"/>
    <w:rsid w:val="00495334"/>
    <w:rsid w:val="00495CCE"/>
    <w:rsid w:val="00497047"/>
    <w:rsid w:val="00497EC5"/>
    <w:rsid w:val="004A0090"/>
    <w:rsid w:val="004A0592"/>
    <w:rsid w:val="004A0DFF"/>
    <w:rsid w:val="004A1C28"/>
    <w:rsid w:val="004A2145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4321"/>
    <w:rsid w:val="004D5405"/>
    <w:rsid w:val="004D76FC"/>
    <w:rsid w:val="004D79C0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5D8"/>
    <w:rsid w:val="00531EA7"/>
    <w:rsid w:val="00532076"/>
    <w:rsid w:val="00533C47"/>
    <w:rsid w:val="00535CA2"/>
    <w:rsid w:val="00535DF8"/>
    <w:rsid w:val="00536DB0"/>
    <w:rsid w:val="005448A1"/>
    <w:rsid w:val="00544B2B"/>
    <w:rsid w:val="005464D4"/>
    <w:rsid w:val="005473B3"/>
    <w:rsid w:val="00547CB7"/>
    <w:rsid w:val="00550924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77B8"/>
    <w:rsid w:val="00590D35"/>
    <w:rsid w:val="0059336A"/>
    <w:rsid w:val="005945CE"/>
    <w:rsid w:val="0059505D"/>
    <w:rsid w:val="005960AC"/>
    <w:rsid w:val="005973A1"/>
    <w:rsid w:val="005974EC"/>
    <w:rsid w:val="00597FD7"/>
    <w:rsid w:val="005A0594"/>
    <w:rsid w:val="005A0C97"/>
    <w:rsid w:val="005A0E42"/>
    <w:rsid w:val="005A1034"/>
    <w:rsid w:val="005A11B9"/>
    <w:rsid w:val="005A11FD"/>
    <w:rsid w:val="005A168F"/>
    <w:rsid w:val="005A1B7A"/>
    <w:rsid w:val="005A2871"/>
    <w:rsid w:val="005A31CA"/>
    <w:rsid w:val="005A3E4E"/>
    <w:rsid w:val="005A6034"/>
    <w:rsid w:val="005A64AC"/>
    <w:rsid w:val="005A6A92"/>
    <w:rsid w:val="005A7CAF"/>
    <w:rsid w:val="005B0CA6"/>
    <w:rsid w:val="005B1767"/>
    <w:rsid w:val="005B2476"/>
    <w:rsid w:val="005B2978"/>
    <w:rsid w:val="005B303B"/>
    <w:rsid w:val="005B3ACE"/>
    <w:rsid w:val="005B4948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A4F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B"/>
    <w:rsid w:val="0065631D"/>
    <w:rsid w:val="0065730E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18E"/>
    <w:rsid w:val="00676551"/>
    <w:rsid w:val="006766B5"/>
    <w:rsid w:val="006778AF"/>
    <w:rsid w:val="00677F62"/>
    <w:rsid w:val="00682C25"/>
    <w:rsid w:val="00682DE4"/>
    <w:rsid w:val="00684650"/>
    <w:rsid w:val="006849AC"/>
    <w:rsid w:val="00684B33"/>
    <w:rsid w:val="00685B82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2872"/>
    <w:rsid w:val="006A31BA"/>
    <w:rsid w:val="006A3201"/>
    <w:rsid w:val="006A3FD8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0BD2"/>
    <w:rsid w:val="006C1A36"/>
    <w:rsid w:val="006C383E"/>
    <w:rsid w:val="006C3F20"/>
    <w:rsid w:val="006C536F"/>
    <w:rsid w:val="006C57E0"/>
    <w:rsid w:val="006C5960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E0A04"/>
    <w:rsid w:val="006E0FF6"/>
    <w:rsid w:val="006E20CD"/>
    <w:rsid w:val="006E2F9A"/>
    <w:rsid w:val="006E551A"/>
    <w:rsid w:val="006E7B43"/>
    <w:rsid w:val="006E7FA5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031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5998"/>
    <w:rsid w:val="007269F1"/>
    <w:rsid w:val="00727246"/>
    <w:rsid w:val="0073114C"/>
    <w:rsid w:val="007316E5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5F3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5898"/>
    <w:rsid w:val="007A6208"/>
    <w:rsid w:val="007A6D2D"/>
    <w:rsid w:val="007A79DC"/>
    <w:rsid w:val="007A7D37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C604B"/>
    <w:rsid w:val="007D0489"/>
    <w:rsid w:val="007D0DE5"/>
    <w:rsid w:val="007D1256"/>
    <w:rsid w:val="007D12D4"/>
    <w:rsid w:val="007D2364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163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8F4"/>
    <w:rsid w:val="00817911"/>
    <w:rsid w:val="00820249"/>
    <w:rsid w:val="0082053C"/>
    <w:rsid w:val="00821079"/>
    <w:rsid w:val="00821892"/>
    <w:rsid w:val="00823D69"/>
    <w:rsid w:val="0082422F"/>
    <w:rsid w:val="0082550C"/>
    <w:rsid w:val="00826422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9FB"/>
    <w:rsid w:val="00845FF1"/>
    <w:rsid w:val="00846036"/>
    <w:rsid w:val="00846709"/>
    <w:rsid w:val="00846C07"/>
    <w:rsid w:val="008519A5"/>
    <w:rsid w:val="00852357"/>
    <w:rsid w:val="00854221"/>
    <w:rsid w:val="00854670"/>
    <w:rsid w:val="00855635"/>
    <w:rsid w:val="008566CC"/>
    <w:rsid w:val="008573FF"/>
    <w:rsid w:val="0086072A"/>
    <w:rsid w:val="0086134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07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26C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C03C0"/>
    <w:rsid w:val="008C3DEC"/>
    <w:rsid w:val="008C4C8E"/>
    <w:rsid w:val="008C56C4"/>
    <w:rsid w:val="008C6B99"/>
    <w:rsid w:val="008C793B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25991"/>
    <w:rsid w:val="00931D09"/>
    <w:rsid w:val="0093208E"/>
    <w:rsid w:val="009322F0"/>
    <w:rsid w:val="00932A9A"/>
    <w:rsid w:val="00935221"/>
    <w:rsid w:val="00935662"/>
    <w:rsid w:val="00935771"/>
    <w:rsid w:val="0093641F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1B74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7305"/>
    <w:rsid w:val="009675A5"/>
    <w:rsid w:val="009702F0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AD6"/>
    <w:rsid w:val="00981B4F"/>
    <w:rsid w:val="0098263A"/>
    <w:rsid w:val="009827F4"/>
    <w:rsid w:val="0098343C"/>
    <w:rsid w:val="009839D4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0C9"/>
    <w:rsid w:val="009A2338"/>
    <w:rsid w:val="009A2FFA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3D8"/>
    <w:rsid w:val="009D1D2A"/>
    <w:rsid w:val="009D45A0"/>
    <w:rsid w:val="009D4652"/>
    <w:rsid w:val="009D59EE"/>
    <w:rsid w:val="009D6752"/>
    <w:rsid w:val="009D6D25"/>
    <w:rsid w:val="009D7D6F"/>
    <w:rsid w:val="009E07F5"/>
    <w:rsid w:val="009E1CB0"/>
    <w:rsid w:val="009E2DC1"/>
    <w:rsid w:val="009E5608"/>
    <w:rsid w:val="009E59DD"/>
    <w:rsid w:val="009E61AE"/>
    <w:rsid w:val="009E64E4"/>
    <w:rsid w:val="009E7B93"/>
    <w:rsid w:val="009F0D72"/>
    <w:rsid w:val="009F20B2"/>
    <w:rsid w:val="009F3270"/>
    <w:rsid w:val="009F39DB"/>
    <w:rsid w:val="009F4044"/>
    <w:rsid w:val="009F446A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32A8"/>
    <w:rsid w:val="00A249BA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FA4"/>
    <w:rsid w:val="00A45BF7"/>
    <w:rsid w:val="00A4618C"/>
    <w:rsid w:val="00A471A2"/>
    <w:rsid w:val="00A50255"/>
    <w:rsid w:val="00A521CB"/>
    <w:rsid w:val="00A53702"/>
    <w:rsid w:val="00A54DEB"/>
    <w:rsid w:val="00A56AC5"/>
    <w:rsid w:val="00A56B8C"/>
    <w:rsid w:val="00A56EF4"/>
    <w:rsid w:val="00A57075"/>
    <w:rsid w:val="00A6014F"/>
    <w:rsid w:val="00A604D5"/>
    <w:rsid w:val="00A60E30"/>
    <w:rsid w:val="00A6107C"/>
    <w:rsid w:val="00A6272F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22B2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4D7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3E53"/>
    <w:rsid w:val="00AC4285"/>
    <w:rsid w:val="00AC4B4D"/>
    <w:rsid w:val="00AC4BFB"/>
    <w:rsid w:val="00AC52A6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03E5"/>
    <w:rsid w:val="00B112A3"/>
    <w:rsid w:val="00B11613"/>
    <w:rsid w:val="00B11645"/>
    <w:rsid w:val="00B11865"/>
    <w:rsid w:val="00B11B80"/>
    <w:rsid w:val="00B1262C"/>
    <w:rsid w:val="00B12AFC"/>
    <w:rsid w:val="00B13D3F"/>
    <w:rsid w:val="00B14302"/>
    <w:rsid w:val="00B149E1"/>
    <w:rsid w:val="00B15A7A"/>
    <w:rsid w:val="00B1641B"/>
    <w:rsid w:val="00B16E21"/>
    <w:rsid w:val="00B1790C"/>
    <w:rsid w:val="00B17929"/>
    <w:rsid w:val="00B21752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9F9"/>
    <w:rsid w:val="00B46A16"/>
    <w:rsid w:val="00B4726C"/>
    <w:rsid w:val="00B47CC3"/>
    <w:rsid w:val="00B50106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3346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4B46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B62"/>
    <w:rsid w:val="00BC2C79"/>
    <w:rsid w:val="00BC4CA8"/>
    <w:rsid w:val="00BC5257"/>
    <w:rsid w:val="00BC5BBA"/>
    <w:rsid w:val="00BC62CF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6CCA"/>
    <w:rsid w:val="00BE7912"/>
    <w:rsid w:val="00BE7EAE"/>
    <w:rsid w:val="00BF2D88"/>
    <w:rsid w:val="00BF498B"/>
    <w:rsid w:val="00BF52E5"/>
    <w:rsid w:val="00BF5346"/>
    <w:rsid w:val="00BF7964"/>
    <w:rsid w:val="00C01AEA"/>
    <w:rsid w:val="00C01D43"/>
    <w:rsid w:val="00C01D99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74C0"/>
    <w:rsid w:val="00C07B7F"/>
    <w:rsid w:val="00C10722"/>
    <w:rsid w:val="00C11B56"/>
    <w:rsid w:val="00C11F9E"/>
    <w:rsid w:val="00C14945"/>
    <w:rsid w:val="00C16049"/>
    <w:rsid w:val="00C172DC"/>
    <w:rsid w:val="00C17F76"/>
    <w:rsid w:val="00C203C7"/>
    <w:rsid w:val="00C22A53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B70"/>
    <w:rsid w:val="00C3728C"/>
    <w:rsid w:val="00C37F67"/>
    <w:rsid w:val="00C41391"/>
    <w:rsid w:val="00C42726"/>
    <w:rsid w:val="00C42B62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417"/>
    <w:rsid w:val="00C7649A"/>
    <w:rsid w:val="00C7697E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60C"/>
    <w:rsid w:val="00CA0ACE"/>
    <w:rsid w:val="00CA1C65"/>
    <w:rsid w:val="00CA241A"/>
    <w:rsid w:val="00CA3B82"/>
    <w:rsid w:val="00CA41A8"/>
    <w:rsid w:val="00CA4A54"/>
    <w:rsid w:val="00CA68D2"/>
    <w:rsid w:val="00CA6DD5"/>
    <w:rsid w:val="00CA797F"/>
    <w:rsid w:val="00CA7ED4"/>
    <w:rsid w:val="00CB01EB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2AF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3736"/>
    <w:rsid w:val="00CC4073"/>
    <w:rsid w:val="00CC4F5F"/>
    <w:rsid w:val="00CC7553"/>
    <w:rsid w:val="00CC762F"/>
    <w:rsid w:val="00CD1C7E"/>
    <w:rsid w:val="00CD2A69"/>
    <w:rsid w:val="00CD3176"/>
    <w:rsid w:val="00CD6C1C"/>
    <w:rsid w:val="00CE1F1E"/>
    <w:rsid w:val="00CE28E2"/>
    <w:rsid w:val="00CE2A1B"/>
    <w:rsid w:val="00CE33AA"/>
    <w:rsid w:val="00CE42AF"/>
    <w:rsid w:val="00CE448A"/>
    <w:rsid w:val="00CE5E07"/>
    <w:rsid w:val="00CE6268"/>
    <w:rsid w:val="00CE6A78"/>
    <w:rsid w:val="00CE6DDB"/>
    <w:rsid w:val="00CE708E"/>
    <w:rsid w:val="00CE7E7C"/>
    <w:rsid w:val="00CF018D"/>
    <w:rsid w:val="00CF231B"/>
    <w:rsid w:val="00CF2CA8"/>
    <w:rsid w:val="00CF339F"/>
    <w:rsid w:val="00CF3C0F"/>
    <w:rsid w:val="00CF4D46"/>
    <w:rsid w:val="00CF57A8"/>
    <w:rsid w:val="00CF699D"/>
    <w:rsid w:val="00CF743B"/>
    <w:rsid w:val="00D0049E"/>
    <w:rsid w:val="00D008A3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2088"/>
    <w:rsid w:val="00D22095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7082"/>
    <w:rsid w:val="00D37CF5"/>
    <w:rsid w:val="00D37CFF"/>
    <w:rsid w:val="00D37FA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0C31"/>
    <w:rsid w:val="00D51DB0"/>
    <w:rsid w:val="00D52B5D"/>
    <w:rsid w:val="00D5327A"/>
    <w:rsid w:val="00D5337E"/>
    <w:rsid w:val="00D53760"/>
    <w:rsid w:val="00D539AA"/>
    <w:rsid w:val="00D53E29"/>
    <w:rsid w:val="00D54621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5E1D"/>
    <w:rsid w:val="00D66806"/>
    <w:rsid w:val="00D66B84"/>
    <w:rsid w:val="00D67D28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1972"/>
    <w:rsid w:val="00D92AEE"/>
    <w:rsid w:val="00D92B32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755D"/>
    <w:rsid w:val="00DB7657"/>
    <w:rsid w:val="00DB78BA"/>
    <w:rsid w:val="00DB792B"/>
    <w:rsid w:val="00DC0319"/>
    <w:rsid w:val="00DC0A7B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1141"/>
    <w:rsid w:val="00E127AD"/>
    <w:rsid w:val="00E13B4B"/>
    <w:rsid w:val="00E13D6C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577B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073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7C41"/>
    <w:rsid w:val="00E9092E"/>
    <w:rsid w:val="00E909A7"/>
    <w:rsid w:val="00E922D2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3AE7"/>
    <w:rsid w:val="00EB4182"/>
    <w:rsid w:val="00EB4BD8"/>
    <w:rsid w:val="00EB5C3A"/>
    <w:rsid w:val="00EB691F"/>
    <w:rsid w:val="00EB6A69"/>
    <w:rsid w:val="00EB78BB"/>
    <w:rsid w:val="00EC0D82"/>
    <w:rsid w:val="00EC0DFE"/>
    <w:rsid w:val="00EC1F5E"/>
    <w:rsid w:val="00EC25CB"/>
    <w:rsid w:val="00EC286D"/>
    <w:rsid w:val="00EC4347"/>
    <w:rsid w:val="00EC4404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28A7"/>
    <w:rsid w:val="00EE3B52"/>
    <w:rsid w:val="00EE3F5F"/>
    <w:rsid w:val="00EE47D4"/>
    <w:rsid w:val="00EE4CE3"/>
    <w:rsid w:val="00EE5856"/>
    <w:rsid w:val="00EF0E95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009"/>
    <w:rsid w:val="00F3371C"/>
    <w:rsid w:val="00F34CA9"/>
    <w:rsid w:val="00F35143"/>
    <w:rsid w:val="00F351AB"/>
    <w:rsid w:val="00F37134"/>
    <w:rsid w:val="00F373C2"/>
    <w:rsid w:val="00F37BB9"/>
    <w:rsid w:val="00F37C46"/>
    <w:rsid w:val="00F40043"/>
    <w:rsid w:val="00F401AB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50B7D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13A8"/>
    <w:rsid w:val="00F6178A"/>
    <w:rsid w:val="00F63E6B"/>
    <w:rsid w:val="00F63F92"/>
    <w:rsid w:val="00F66775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22"/>
    <w:rsid w:val="00FC3450"/>
    <w:rsid w:val="00FC3B75"/>
    <w:rsid w:val="00FC67CD"/>
    <w:rsid w:val="00FC7F70"/>
    <w:rsid w:val="00FD07D4"/>
    <w:rsid w:val="00FD0966"/>
    <w:rsid w:val="00FD2347"/>
    <w:rsid w:val="00FD44E0"/>
    <w:rsid w:val="00FD48B5"/>
    <w:rsid w:val="00FD4BA8"/>
    <w:rsid w:val="00FD5859"/>
    <w:rsid w:val="00FD62AD"/>
    <w:rsid w:val="00FD6BFB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D008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table" w:styleId="a9">
    <w:name w:val="Table Grid"/>
    <w:basedOn w:val="a1"/>
    <w:uiPriority w:val="59"/>
    <w:rsid w:val="00F3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272F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6272F"/>
    <w:rPr>
      <w:lang w:eastAsia="en-US"/>
    </w:rPr>
  </w:style>
  <w:style w:type="character" w:styleId="ac">
    <w:name w:val="footnote reference"/>
    <w:uiPriority w:val="99"/>
    <w:semiHidden/>
    <w:unhideWhenUsed/>
    <w:rsid w:val="00A6272F"/>
    <w:rPr>
      <w:vertAlign w:val="superscript"/>
    </w:rPr>
  </w:style>
  <w:style w:type="paragraph" w:customStyle="1" w:styleId="ConsPlusTitle">
    <w:name w:val="ConsPlusTitle"/>
    <w:rsid w:val="00D00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Emphasis"/>
    <w:qFormat/>
    <w:rsid w:val="00D008A3"/>
    <w:rPr>
      <w:i/>
      <w:iCs/>
    </w:rPr>
  </w:style>
  <w:style w:type="paragraph" w:customStyle="1" w:styleId="Style7">
    <w:name w:val="Style7"/>
    <w:basedOn w:val="a"/>
    <w:rsid w:val="00D008A3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D008A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8334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lk">
    <w:name w:val="blk"/>
    <w:rsid w:val="000C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86926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urus@mail.ru" TargetMode="External"/><Relationship Id="rId10" Type="http://schemas.openxmlformats.org/officeDocument/2006/relationships/hyperlink" Target="http://pgu.gov-ch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rmfc-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64D3-48D1-42AD-A59A-1E267884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8372</Words>
  <Characters>47726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55987</CharactersWithSpaces>
  <SharedDoc>false</SharedDoc>
  <HLinks>
    <vt:vector size="42" baseType="variant">
      <vt:variant>
        <vt:i4>5439530</vt:i4>
      </vt:variant>
      <vt:variant>
        <vt:i4>18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mailto:shaligl@mail.ru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</cp:revision>
  <cp:lastPrinted>2018-08-30T09:34:00Z</cp:lastPrinted>
  <dcterms:created xsi:type="dcterms:W3CDTF">2016-10-31T11:25:00Z</dcterms:created>
  <dcterms:modified xsi:type="dcterms:W3CDTF">2018-09-24T11:56:00Z</dcterms:modified>
</cp:coreProperties>
</file>