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7B" w:rsidRPr="00C60DAE" w:rsidRDefault="00EB247B" w:rsidP="00EB247B">
      <w:pPr>
        <w:ind w:left="12036"/>
        <w:rPr>
          <w:sz w:val="32"/>
          <w:lang w:val="en-US"/>
        </w:rPr>
      </w:pPr>
    </w:p>
    <w:p w:rsidR="0074419C" w:rsidRPr="00462604" w:rsidRDefault="0074419C" w:rsidP="0074419C">
      <w:pPr>
        <w:ind w:right="-1"/>
        <w:jc w:val="center"/>
        <w:rPr>
          <w:b/>
          <w:sz w:val="32"/>
          <w:szCs w:val="28"/>
        </w:rPr>
      </w:pPr>
      <w:r w:rsidRPr="00462604">
        <w:rPr>
          <w:b/>
          <w:sz w:val="32"/>
          <w:szCs w:val="28"/>
        </w:rPr>
        <w:t xml:space="preserve">Доклад </w:t>
      </w:r>
    </w:p>
    <w:p w:rsidR="0074419C" w:rsidRPr="00462604" w:rsidRDefault="0074419C" w:rsidP="0074419C">
      <w:pPr>
        <w:ind w:right="-1"/>
        <w:jc w:val="center"/>
        <w:rPr>
          <w:b/>
          <w:sz w:val="32"/>
          <w:szCs w:val="28"/>
        </w:rPr>
      </w:pPr>
      <w:r w:rsidRPr="00462604">
        <w:rPr>
          <w:b/>
          <w:sz w:val="32"/>
          <w:szCs w:val="28"/>
        </w:rPr>
        <w:t>о результатах деятельности комиссии по противодействию незаконному обороту промышленной продукции на территории Курчалоевского муниципального района</w:t>
      </w:r>
    </w:p>
    <w:p w:rsidR="0074419C" w:rsidRPr="00462604" w:rsidRDefault="0074419C" w:rsidP="0074419C">
      <w:pPr>
        <w:ind w:right="-1"/>
        <w:jc w:val="center"/>
        <w:rPr>
          <w:b/>
          <w:sz w:val="32"/>
          <w:szCs w:val="28"/>
        </w:rPr>
      </w:pPr>
      <w:r w:rsidRPr="00462604">
        <w:rPr>
          <w:b/>
          <w:sz w:val="32"/>
          <w:szCs w:val="28"/>
        </w:rPr>
        <w:t xml:space="preserve">за </w:t>
      </w:r>
      <w:r>
        <w:rPr>
          <w:b/>
          <w:sz w:val="32"/>
          <w:szCs w:val="28"/>
        </w:rPr>
        <w:t>1</w:t>
      </w:r>
      <w:r w:rsidRPr="00462604">
        <w:rPr>
          <w:b/>
          <w:sz w:val="32"/>
          <w:szCs w:val="28"/>
        </w:rPr>
        <w:t>-й квартал 20</w:t>
      </w:r>
      <w:r>
        <w:rPr>
          <w:b/>
          <w:sz w:val="32"/>
          <w:szCs w:val="28"/>
        </w:rPr>
        <w:t>20</w:t>
      </w:r>
      <w:r w:rsidRPr="00462604">
        <w:rPr>
          <w:b/>
          <w:sz w:val="32"/>
          <w:szCs w:val="28"/>
        </w:rPr>
        <w:t xml:space="preserve"> года</w:t>
      </w:r>
    </w:p>
    <w:p w:rsidR="0074419C" w:rsidRPr="00462604" w:rsidRDefault="0074419C" w:rsidP="0074419C">
      <w:pPr>
        <w:ind w:right="-1" w:firstLine="567"/>
        <w:jc w:val="center"/>
        <w:rPr>
          <w:b/>
          <w:sz w:val="32"/>
          <w:szCs w:val="28"/>
        </w:rPr>
      </w:pPr>
    </w:p>
    <w:p w:rsidR="0074419C" w:rsidRPr="001C42E0" w:rsidRDefault="0074419C" w:rsidP="0074419C">
      <w:pPr>
        <w:ind w:right="-1" w:firstLine="567"/>
        <w:jc w:val="both"/>
        <w:rPr>
          <w:szCs w:val="28"/>
        </w:rPr>
      </w:pPr>
      <w:r w:rsidRPr="001C42E0">
        <w:rPr>
          <w:szCs w:val="28"/>
        </w:rPr>
        <w:t xml:space="preserve">За отчетный период 2020 года сотрудниками ОМВД России по Курчалоевскому району проводились профилактические мероприятия, направленные на выявление и пресечение правонарушение в сфере незаконного оборота промышленных и продовольственных товаров. </w:t>
      </w:r>
    </w:p>
    <w:p w:rsidR="0074419C" w:rsidRPr="001C42E0" w:rsidRDefault="0074419C" w:rsidP="0074419C">
      <w:pPr>
        <w:ind w:right="-1" w:firstLine="567"/>
        <w:jc w:val="both"/>
        <w:rPr>
          <w:szCs w:val="28"/>
        </w:rPr>
      </w:pPr>
      <w:r w:rsidRPr="001C42E0">
        <w:rPr>
          <w:szCs w:val="28"/>
        </w:rPr>
        <w:t xml:space="preserve">В ходе проводимых мероприятий осуществлены проверки предприятий торговли продовольственными и промышленными товарами, аптечных учреждений, предприятия торговли аудио - визуальной продукцией, в результате которых: </w:t>
      </w:r>
    </w:p>
    <w:p w:rsidR="0074419C" w:rsidRPr="00BA3D11" w:rsidRDefault="0074419C" w:rsidP="0074419C">
      <w:pPr>
        <w:ind w:right="-1" w:firstLine="567"/>
        <w:jc w:val="both"/>
        <w:rPr>
          <w:szCs w:val="28"/>
        </w:rPr>
      </w:pPr>
      <w:r w:rsidRPr="001C42E0">
        <w:rPr>
          <w:szCs w:val="28"/>
        </w:rPr>
        <w:t xml:space="preserve">- выявлено и составлено 4 административных </w:t>
      </w:r>
      <w:proofErr w:type="spellStart"/>
      <w:r w:rsidRPr="001C42E0">
        <w:rPr>
          <w:szCs w:val="28"/>
        </w:rPr>
        <w:t>правонарущения</w:t>
      </w:r>
      <w:proofErr w:type="spellEnd"/>
      <w:r w:rsidRPr="001C42E0">
        <w:rPr>
          <w:szCs w:val="28"/>
        </w:rPr>
        <w:t>, из них: по ч. 1 ст. 14.10 КоАП РФ (</w:t>
      </w:r>
      <w:r w:rsidRPr="001C42E0">
        <w:rPr>
          <w:i/>
          <w:szCs w:val="28"/>
        </w:rPr>
        <w:t>Незаконное использование индивидуализации товаров</w:t>
      </w:r>
      <w:r w:rsidR="00692355">
        <w:rPr>
          <w:szCs w:val="28"/>
        </w:rPr>
        <w:t>) составлен</w:t>
      </w:r>
      <w:r w:rsidRPr="001C42E0">
        <w:rPr>
          <w:szCs w:val="28"/>
        </w:rPr>
        <w:t xml:space="preserve"> 1 административны</w:t>
      </w:r>
      <w:r w:rsidR="00692355">
        <w:rPr>
          <w:szCs w:val="28"/>
        </w:rPr>
        <w:t>й протокол</w:t>
      </w:r>
      <w:r w:rsidRPr="001C42E0">
        <w:rPr>
          <w:szCs w:val="28"/>
        </w:rPr>
        <w:t>, по ч. 1 ст. 7.12 КоАП РФ (</w:t>
      </w:r>
      <w:r w:rsidRPr="001C42E0">
        <w:rPr>
          <w:i/>
          <w:szCs w:val="28"/>
        </w:rPr>
        <w:t>наращение авторских и смежных прав</w:t>
      </w:r>
      <w:r w:rsidRPr="001C42E0">
        <w:rPr>
          <w:szCs w:val="28"/>
        </w:rPr>
        <w:t>) составлено 2 административных протокола и по ст. 14.2. КоАП РФ (</w:t>
      </w:r>
      <w:r w:rsidRPr="001C42E0">
        <w:rPr>
          <w:i/>
          <w:szCs w:val="28"/>
        </w:rPr>
        <w:t>незаконная продажа товаров «иных вещей»</w:t>
      </w:r>
      <w:r w:rsidR="00692355">
        <w:rPr>
          <w:i/>
          <w:szCs w:val="28"/>
        </w:rPr>
        <w:t>,</w:t>
      </w:r>
      <w:r w:rsidRPr="001C42E0">
        <w:rPr>
          <w:i/>
          <w:szCs w:val="28"/>
        </w:rPr>
        <w:t xml:space="preserve"> свободная реализация которых запрещена или </w:t>
      </w:r>
      <w:r w:rsidR="001C42E0" w:rsidRPr="001C42E0">
        <w:rPr>
          <w:i/>
          <w:szCs w:val="28"/>
        </w:rPr>
        <w:t>ограничена)</w:t>
      </w:r>
      <w:r w:rsidR="00692355">
        <w:rPr>
          <w:i/>
          <w:szCs w:val="28"/>
        </w:rPr>
        <w:t>,</w:t>
      </w:r>
      <w:r w:rsidR="001C42E0" w:rsidRPr="001C42E0">
        <w:rPr>
          <w:i/>
          <w:szCs w:val="28"/>
        </w:rPr>
        <w:t xml:space="preserve"> </w:t>
      </w:r>
      <w:r w:rsidR="001C42E0" w:rsidRPr="001C42E0">
        <w:rPr>
          <w:szCs w:val="28"/>
        </w:rPr>
        <w:t>составлен</w:t>
      </w:r>
      <w:r w:rsidRPr="001C42E0">
        <w:rPr>
          <w:szCs w:val="28"/>
        </w:rPr>
        <w:t xml:space="preserve"> 1 административны</w:t>
      </w:r>
      <w:r w:rsidR="00692355">
        <w:rPr>
          <w:szCs w:val="28"/>
        </w:rPr>
        <w:t>й</w:t>
      </w:r>
      <w:r w:rsidRPr="001C42E0">
        <w:rPr>
          <w:szCs w:val="28"/>
        </w:rPr>
        <w:t xml:space="preserve"> протокол. </w:t>
      </w:r>
      <w:proofErr w:type="gramStart"/>
      <w:r w:rsidRPr="001C42E0">
        <w:rPr>
          <w:szCs w:val="28"/>
        </w:rPr>
        <w:t xml:space="preserve">Из незаконного оборота изъято </w:t>
      </w:r>
      <w:r w:rsidR="001C42E0" w:rsidRPr="001C42E0">
        <w:rPr>
          <w:szCs w:val="28"/>
        </w:rPr>
        <w:t xml:space="preserve">8 </w:t>
      </w:r>
      <w:proofErr w:type="spellStart"/>
      <w:r w:rsidR="001C42E0" w:rsidRPr="001C42E0">
        <w:rPr>
          <w:szCs w:val="28"/>
        </w:rPr>
        <w:t>контрофактных</w:t>
      </w:r>
      <w:proofErr w:type="spellEnd"/>
      <w:r w:rsidRPr="001C42E0">
        <w:rPr>
          <w:szCs w:val="28"/>
        </w:rPr>
        <w:t xml:space="preserve"> </w:t>
      </w:r>
      <w:r w:rsidRPr="001C42E0">
        <w:rPr>
          <w:szCs w:val="28"/>
          <w:lang w:val="en-US"/>
        </w:rPr>
        <w:t>DVD</w:t>
      </w:r>
      <w:r w:rsidRPr="001C42E0">
        <w:rPr>
          <w:szCs w:val="28"/>
        </w:rPr>
        <w:t xml:space="preserve"> дисков, </w:t>
      </w:r>
      <w:r w:rsidR="001C42E0" w:rsidRPr="001C42E0">
        <w:rPr>
          <w:szCs w:val="28"/>
        </w:rPr>
        <w:t>5 единиц продукции с незаконным использованием товарного знака (консервированные банки кукурузы «</w:t>
      </w:r>
      <w:proofErr w:type="spellStart"/>
      <w:r w:rsidR="001C42E0" w:rsidRPr="001C42E0">
        <w:rPr>
          <w:szCs w:val="28"/>
        </w:rPr>
        <w:t>Бондюэль</w:t>
      </w:r>
      <w:proofErr w:type="spellEnd"/>
      <w:r w:rsidR="001C42E0" w:rsidRPr="001C42E0">
        <w:rPr>
          <w:szCs w:val="28"/>
        </w:rPr>
        <w:t>»), 36 пиротехнических изделий, 20 литров спиртосодержащей продукции (</w:t>
      </w:r>
      <w:proofErr w:type="spellStart"/>
      <w:r w:rsidR="001C42E0" w:rsidRPr="001C42E0">
        <w:rPr>
          <w:szCs w:val="28"/>
        </w:rPr>
        <w:t>мотериалы</w:t>
      </w:r>
      <w:proofErr w:type="spellEnd"/>
      <w:r w:rsidR="001C42E0" w:rsidRPr="001C42E0">
        <w:rPr>
          <w:szCs w:val="28"/>
        </w:rPr>
        <w:t xml:space="preserve"> </w:t>
      </w:r>
      <w:r w:rsidR="001C42E0" w:rsidRPr="00BA3D11">
        <w:rPr>
          <w:szCs w:val="28"/>
        </w:rPr>
        <w:t xml:space="preserve">переданы для проведения проверки в </w:t>
      </w:r>
      <w:proofErr w:type="spellStart"/>
      <w:r w:rsidR="001C42E0" w:rsidRPr="00BA3D11">
        <w:rPr>
          <w:szCs w:val="28"/>
        </w:rPr>
        <w:t>Гудермес</w:t>
      </w:r>
      <w:r w:rsidR="00692355">
        <w:rPr>
          <w:szCs w:val="28"/>
        </w:rPr>
        <w:t>с</w:t>
      </w:r>
      <w:r w:rsidR="001C42E0" w:rsidRPr="00BA3D11">
        <w:rPr>
          <w:szCs w:val="28"/>
        </w:rPr>
        <w:t>кий</w:t>
      </w:r>
      <w:proofErr w:type="spellEnd"/>
      <w:r w:rsidR="001C42E0" w:rsidRPr="00BA3D11">
        <w:rPr>
          <w:szCs w:val="28"/>
        </w:rPr>
        <w:t xml:space="preserve"> МСО СУ СК РФ по ЧР.</w:t>
      </w:r>
      <w:proofErr w:type="gramEnd"/>
    </w:p>
    <w:p w:rsidR="0074419C" w:rsidRPr="00BA3D11" w:rsidRDefault="0074419C" w:rsidP="0074419C">
      <w:pPr>
        <w:ind w:right="-1"/>
        <w:jc w:val="both"/>
        <w:rPr>
          <w:szCs w:val="28"/>
        </w:rPr>
      </w:pPr>
      <w:r w:rsidRPr="00BA3D11">
        <w:rPr>
          <w:szCs w:val="28"/>
        </w:rPr>
        <w:tab/>
        <w:t xml:space="preserve">Работниками </w:t>
      </w:r>
      <w:proofErr w:type="spellStart"/>
      <w:r w:rsidRPr="00BA3D11">
        <w:rPr>
          <w:szCs w:val="28"/>
        </w:rPr>
        <w:t>райветслужбы</w:t>
      </w:r>
      <w:proofErr w:type="spellEnd"/>
      <w:r w:rsidRPr="00BA3D11">
        <w:rPr>
          <w:szCs w:val="28"/>
        </w:rPr>
        <w:t xml:space="preserve"> по Курчалоевскому району за </w:t>
      </w:r>
      <w:r w:rsidR="00BA3D11" w:rsidRPr="00BA3D11">
        <w:rPr>
          <w:szCs w:val="28"/>
        </w:rPr>
        <w:t>1</w:t>
      </w:r>
      <w:r w:rsidRPr="00BA3D11">
        <w:rPr>
          <w:szCs w:val="28"/>
        </w:rPr>
        <w:t>-й квартал 20</w:t>
      </w:r>
      <w:r w:rsidR="00BA3D11" w:rsidRPr="00BA3D11">
        <w:rPr>
          <w:szCs w:val="28"/>
        </w:rPr>
        <w:t>20</w:t>
      </w:r>
      <w:r w:rsidRPr="00BA3D11">
        <w:rPr>
          <w:szCs w:val="28"/>
        </w:rPr>
        <w:t xml:space="preserve"> года при транспортировке продукции, подконтрольной </w:t>
      </w:r>
      <w:proofErr w:type="spellStart"/>
      <w:r w:rsidRPr="00BA3D11">
        <w:rPr>
          <w:szCs w:val="28"/>
        </w:rPr>
        <w:t>госветнадзору</w:t>
      </w:r>
      <w:proofErr w:type="spellEnd"/>
      <w:r w:rsidRPr="00BA3D11">
        <w:rPr>
          <w:szCs w:val="28"/>
        </w:rPr>
        <w:t xml:space="preserve"> по Курчалоевскому муниципальному району нарушений в сфере санитарно-эпидемиологического благополучия не выявлено.</w:t>
      </w:r>
    </w:p>
    <w:p w:rsidR="0074419C" w:rsidRPr="00BA3D11" w:rsidRDefault="0074419C" w:rsidP="0074419C">
      <w:pPr>
        <w:ind w:right="-1"/>
        <w:jc w:val="both"/>
        <w:rPr>
          <w:szCs w:val="28"/>
        </w:rPr>
      </w:pPr>
      <w:r w:rsidRPr="00BA3D11">
        <w:rPr>
          <w:szCs w:val="28"/>
        </w:rPr>
        <w:tab/>
        <w:t>Также отмечаем, что за отчетный период на территории Курчалоевского района не зарегистрированы случаи незаконного оборота промышленных товаров. С начал</w:t>
      </w:r>
      <w:r w:rsidR="00692355">
        <w:rPr>
          <w:szCs w:val="28"/>
        </w:rPr>
        <w:t>а</w:t>
      </w:r>
      <w:r w:rsidRPr="00BA3D11">
        <w:rPr>
          <w:szCs w:val="28"/>
        </w:rPr>
        <w:t xml:space="preserve"> года по настоящее время по всем населенным пунктам Курчалоевского муниципального района проводятся соответствующие ветеринарные работы. </w:t>
      </w:r>
      <w:r w:rsidRPr="00BA3D11">
        <w:rPr>
          <w:szCs w:val="28"/>
        </w:rPr>
        <w:tab/>
        <w:t xml:space="preserve"> </w:t>
      </w:r>
    </w:p>
    <w:p w:rsidR="0074419C" w:rsidRPr="00032886" w:rsidRDefault="0074419C" w:rsidP="0074419C">
      <w:pPr>
        <w:ind w:right="-1"/>
        <w:jc w:val="both"/>
        <w:rPr>
          <w:szCs w:val="28"/>
        </w:rPr>
      </w:pPr>
      <w:r w:rsidRPr="00BA3D11">
        <w:rPr>
          <w:szCs w:val="28"/>
        </w:rPr>
        <w:tab/>
        <w:t xml:space="preserve">Сотрудниками </w:t>
      </w:r>
      <w:proofErr w:type="spellStart"/>
      <w:r w:rsidRPr="00BA3D11">
        <w:rPr>
          <w:szCs w:val="28"/>
        </w:rPr>
        <w:t>райветслужбы</w:t>
      </w:r>
      <w:proofErr w:type="spellEnd"/>
      <w:r w:rsidRPr="00BA3D11">
        <w:rPr>
          <w:szCs w:val="28"/>
        </w:rPr>
        <w:t xml:space="preserve"> по Курчалоевскому району совместно со специалистами регионального </w:t>
      </w:r>
      <w:proofErr w:type="spellStart"/>
      <w:r w:rsidRPr="00BA3D11">
        <w:rPr>
          <w:szCs w:val="28"/>
        </w:rPr>
        <w:t>госветнадзора</w:t>
      </w:r>
      <w:proofErr w:type="spellEnd"/>
      <w:r w:rsidRPr="00BA3D11">
        <w:rPr>
          <w:szCs w:val="28"/>
        </w:rPr>
        <w:t xml:space="preserve"> Управлении ветеринарии Правительства Чеченской Республики работниками ОМВД района и представителями администрации поселений Курчалоевского муниципального района еженедельно проводятся рейдовые ветеринарно-санитарные мероприятия по рынкам: по четвергам в с. Бачи-Юрт, по субботам в г. Курчалой, по воскресеньям </w:t>
      </w:r>
      <w:proofErr w:type="gramStart"/>
      <w:r w:rsidRPr="00BA3D11">
        <w:rPr>
          <w:szCs w:val="28"/>
        </w:rPr>
        <w:t>в</w:t>
      </w:r>
      <w:proofErr w:type="gramEnd"/>
      <w:r w:rsidRPr="00BA3D11">
        <w:rPr>
          <w:szCs w:val="28"/>
        </w:rPr>
        <w:t xml:space="preserve"> с. Аллерой и по продовольственным магазинам. Также ведется проверка на предмет наличия ВСД (</w:t>
      </w:r>
      <w:proofErr w:type="spellStart"/>
      <w:r w:rsidRPr="00BA3D11">
        <w:rPr>
          <w:szCs w:val="28"/>
        </w:rPr>
        <w:t>ветиринарно</w:t>
      </w:r>
      <w:proofErr w:type="spellEnd"/>
      <w:r w:rsidRPr="00BA3D11">
        <w:rPr>
          <w:szCs w:val="28"/>
        </w:rPr>
        <w:t xml:space="preserve">-сопроводительные документации) лиц, занимающихся товарооборотом животного происхождения, на перемещаемые грузы </w:t>
      </w:r>
      <w:proofErr w:type="gramStart"/>
      <w:r w:rsidRPr="00BA3D11">
        <w:rPr>
          <w:szCs w:val="28"/>
        </w:rPr>
        <w:t>согласно Приказа</w:t>
      </w:r>
      <w:proofErr w:type="gramEnd"/>
      <w:r w:rsidRPr="00BA3D11">
        <w:rPr>
          <w:szCs w:val="28"/>
        </w:rPr>
        <w:t xml:space="preserve"> Минсельхоза России от 18.</w:t>
      </w:r>
      <w:r w:rsidRPr="00032886">
        <w:rPr>
          <w:szCs w:val="28"/>
        </w:rPr>
        <w:t>12.2015 года №648 и прохождение ветеринарно-санитарной экспертизы.</w:t>
      </w:r>
    </w:p>
    <w:p w:rsidR="0074419C" w:rsidRPr="00032886" w:rsidRDefault="0074419C" w:rsidP="00453B6D">
      <w:pPr>
        <w:ind w:right="-1" w:firstLine="708"/>
        <w:jc w:val="both"/>
        <w:rPr>
          <w:szCs w:val="28"/>
        </w:rPr>
      </w:pPr>
      <w:r w:rsidRPr="00032886">
        <w:rPr>
          <w:szCs w:val="28"/>
        </w:rPr>
        <w:t xml:space="preserve">Сотрудниками территориального органа </w:t>
      </w:r>
      <w:proofErr w:type="spellStart"/>
      <w:r w:rsidRPr="00032886">
        <w:rPr>
          <w:szCs w:val="28"/>
        </w:rPr>
        <w:t>Роспотребнадзора</w:t>
      </w:r>
      <w:proofErr w:type="spellEnd"/>
      <w:r w:rsidRPr="00032886">
        <w:rPr>
          <w:szCs w:val="28"/>
        </w:rPr>
        <w:t xml:space="preserve"> по Чеченской Республике в Курчалоевском муниципальном районе за отчетный период 20</w:t>
      </w:r>
      <w:r w:rsidR="00453B6D" w:rsidRPr="00032886">
        <w:rPr>
          <w:szCs w:val="28"/>
        </w:rPr>
        <w:t>20</w:t>
      </w:r>
      <w:r w:rsidRPr="00032886">
        <w:rPr>
          <w:szCs w:val="28"/>
        </w:rPr>
        <w:t xml:space="preserve"> год</w:t>
      </w:r>
      <w:r w:rsidR="00692355">
        <w:rPr>
          <w:szCs w:val="28"/>
        </w:rPr>
        <w:t>а на территории района проведено</w:t>
      </w:r>
      <w:r w:rsidRPr="00032886">
        <w:rPr>
          <w:szCs w:val="28"/>
        </w:rPr>
        <w:t xml:space="preserve"> </w:t>
      </w:r>
      <w:r w:rsidR="00453B6D" w:rsidRPr="00032886">
        <w:rPr>
          <w:szCs w:val="28"/>
        </w:rPr>
        <w:t>4</w:t>
      </w:r>
      <w:r w:rsidRPr="00032886">
        <w:rPr>
          <w:szCs w:val="28"/>
        </w:rPr>
        <w:t xml:space="preserve"> плановых проверок в отношении индивидуальных предпринимателей по пресечению незаконного оборота промышленных и </w:t>
      </w:r>
      <w:r w:rsidRPr="00032886">
        <w:rPr>
          <w:szCs w:val="28"/>
        </w:rPr>
        <w:lastRenderedPageBreak/>
        <w:t>продовольственных товаров</w:t>
      </w:r>
      <w:r w:rsidR="00453B6D" w:rsidRPr="00032886">
        <w:rPr>
          <w:szCs w:val="28"/>
        </w:rPr>
        <w:t xml:space="preserve">, </w:t>
      </w:r>
      <w:r w:rsidR="00692355">
        <w:rPr>
          <w:szCs w:val="28"/>
        </w:rPr>
        <w:t xml:space="preserve">в </w:t>
      </w:r>
      <w:r w:rsidRPr="00032886">
        <w:rPr>
          <w:szCs w:val="28"/>
        </w:rPr>
        <w:t>ходе проведенных мероприятии выявлены нарушения</w:t>
      </w:r>
      <w:r w:rsidR="00453B6D" w:rsidRPr="00032886">
        <w:rPr>
          <w:szCs w:val="28"/>
        </w:rPr>
        <w:t xml:space="preserve">. По </w:t>
      </w:r>
      <w:proofErr w:type="gramStart"/>
      <w:r w:rsidR="00453B6D" w:rsidRPr="00032886">
        <w:rPr>
          <w:szCs w:val="28"/>
        </w:rPr>
        <w:t>выявленным</w:t>
      </w:r>
      <w:proofErr w:type="gramEnd"/>
      <w:r w:rsidR="00453B6D" w:rsidRPr="00032886">
        <w:rPr>
          <w:szCs w:val="28"/>
        </w:rPr>
        <w:t xml:space="preserve"> </w:t>
      </w:r>
      <w:proofErr w:type="spellStart"/>
      <w:r w:rsidR="00453B6D" w:rsidRPr="00032886">
        <w:rPr>
          <w:szCs w:val="28"/>
        </w:rPr>
        <w:t>нарущениям</w:t>
      </w:r>
      <w:proofErr w:type="spellEnd"/>
      <w:r w:rsidR="00453B6D" w:rsidRPr="00032886">
        <w:rPr>
          <w:szCs w:val="28"/>
        </w:rPr>
        <w:t xml:space="preserve"> возбуждены</w:t>
      </w:r>
      <w:r w:rsidR="004D4879">
        <w:rPr>
          <w:szCs w:val="28"/>
        </w:rPr>
        <w:t xml:space="preserve"> административные дела, наложен </w:t>
      </w:r>
      <w:r w:rsidR="00453B6D" w:rsidRPr="00032886">
        <w:rPr>
          <w:szCs w:val="28"/>
        </w:rPr>
        <w:t>штраф в размере 24 8</w:t>
      </w:r>
      <w:r w:rsidRPr="00032886">
        <w:rPr>
          <w:szCs w:val="28"/>
        </w:rPr>
        <w:t xml:space="preserve">00,00 рублей. </w:t>
      </w:r>
    </w:p>
    <w:p w:rsidR="0074419C" w:rsidRPr="00032886" w:rsidRDefault="0074419C" w:rsidP="0074419C">
      <w:pPr>
        <w:ind w:right="-1" w:firstLine="708"/>
        <w:jc w:val="both"/>
        <w:rPr>
          <w:szCs w:val="28"/>
        </w:rPr>
      </w:pPr>
      <w:r w:rsidRPr="00032886">
        <w:rPr>
          <w:szCs w:val="28"/>
        </w:rPr>
        <w:t xml:space="preserve">Также </w:t>
      </w:r>
      <w:r w:rsidR="00032886" w:rsidRPr="00032886">
        <w:rPr>
          <w:szCs w:val="28"/>
        </w:rPr>
        <w:t xml:space="preserve">совместно с прокуратурой Курчалоевского района </w:t>
      </w:r>
      <w:r w:rsidRPr="00032886">
        <w:rPr>
          <w:szCs w:val="28"/>
        </w:rPr>
        <w:t xml:space="preserve">в отношении </w:t>
      </w:r>
      <w:proofErr w:type="gramStart"/>
      <w:r w:rsidRPr="00032886">
        <w:rPr>
          <w:szCs w:val="28"/>
        </w:rPr>
        <w:t>индивидуальных предпринимателей, дислоцирующих на территории района проведены</w:t>
      </w:r>
      <w:proofErr w:type="gramEnd"/>
      <w:r w:rsidRPr="00032886">
        <w:rPr>
          <w:szCs w:val="28"/>
        </w:rPr>
        <w:t xml:space="preserve"> </w:t>
      </w:r>
      <w:r w:rsidR="00032886" w:rsidRPr="00032886">
        <w:rPr>
          <w:szCs w:val="28"/>
        </w:rPr>
        <w:t>9</w:t>
      </w:r>
      <w:r w:rsidRPr="00032886">
        <w:rPr>
          <w:szCs w:val="28"/>
        </w:rPr>
        <w:t xml:space="preserve"> внеплановых проверок</w:t>
      </w:r>
      <w:r w:rsidR="00032886" w:rsidRPr="00032886">
        <w:rPr>
          <w:szCs w:val="28"/>
        </w:rPr>
        <w:t xml:space="preserve">. </w:t>
      </w:r>
      <w:r w:rsidRPr="00032886">
        <w:rPr>
          <w:szCs w:val="28"/>
        </w:rPr>
        <w:t xml:space="preserve"> В ходе </w:t>
      </w:r>
      <w:proofErr w:type="gramStart"/>
      <w:r w:rsidRPr="00032886">
        <w:rPr>
          <w:szCs w:val="28"/>
        </w:rPr>
        <w:t>проведенных</w:t>
      </w:r>
      <w:proofErr w:type="gramEnd"/>
      <w:r w:rsidRPr="00032886">
        <w:rPr>
          <w:szCs w:val="28"/>
        </w:rPr>
        <w:t xml:space="preserve"> мероприятии выявлены нарушения</w:t>
      </w:r>
      <w:r w:rsidR="00692355">
        <w:rPr>
          <w:szCs w:val="28"/>
        </w:rPr>
        <w:t>, дела находя</w:t>
      </w:r>
      <w:r w:rsidR="00032886" w:rsidRPr="00032886">
        <w:rPr>
          <w:szCs w:val="28"/>
        </w:rPr>
        <w:t>тся в производстве.</w:t>
      </w:r>
    </w:p>
    <w:p w:rsidR="0074419C" w:rsidRPr="00032886" w:rsidRDefault="0074419C" w:rsidP="0074419C">
      <w:pPr>
        <w:ind w:firstLine="708"/>
        <w:jc w:val="both"/>
        <w:rPr>
          <w:szCs w:val="28"/>
        </w:rPr>
      </w:pPr>
      <w:r w:rsidRPr="00032886">
        <w:rPr>
          <w:szCs w:val="28"/>
        </w:rPr>
        <w:t xml:space="preserve">Работниками Управления </w:t>
      </w:r>
      <w:proofErr w:type="spellStart"/>
      <w:r w:rsidRPr="00032886">
        <w:rPr>
          <w:szCs w:val="28"/>
        </w:rPr>
        <w:t>Россельхознадзора</w:t>
      </w:r>
      <w:proofErr w:type="spellEnd"/>
      <w:r w:rsidRPr="00032886">
        <w:rPr>
          <w:szCs w:val="28"/>
        </w:rPr>
        <w:t xml:space="preserve"> по Ч</w:t>
      </w:r>
      <w:r w:rsidR="00032886" w:rsidRPr="00032886">
        <w:rPr>
          <w:szCs w:val="28"/>
        </w:rPr>
        <w:t xml:space="preserve">еченской Республике </w:t>
      </w:r>
      <w:r w:rsidRPr="00032886">
        <w:rPr>
          <w:szCs w:val="28"/>
        </w:rPr>
        <w:t xml:space="preserve">в </w:t>
      </w:r>
      <w:r w:rsidR="00032886" w:rsidRPr="00032886">
        <w:rPr>
          <w:szCs w:val="28"/>
        </w:rPr>
        <w:t>перво</w:t>
      </w:r>
      <w:r w:rsidRPr="00032886">
        <w:rPr>
          <w:szCs w:val="28"/>
        </w:rPr>
        <w:t>м квартале 20</w:t>
      </w:r>
      <w:r w:rsidR="00032886" w:rsidRPr="00032886">
        <w:rPr>
          <w:szCs w:val="28"/>
        </w:rPr>
        <w:t>20</w:t>
      </w:r>
      <w:r w:rsidRPr="00032886">
        <w:rPr>
          <w:szCs w:val="28"/>
        </w:rPr>
        <w:t xml:space="preserve"> года выездных проверок в отношении юридических лиц и индивидуальных предпринимателей </w:t>
      </w:r>
      <w:r w:rsidR="00032886" w:rsidRPr="00032886">
        <w:rPr>
          <w:szCs w:val="28"/>
        </w:rPr>
        <w:t>по пресечению незаконного оборота п</w:t>
      </w:r>
      <w:r w:rsidR="00692355">
        <w:rPr>
          <w:szCs w:val="28"/>
        </w:rPr>
        <w:t>ромышленных товаров не проводило</w:t>
      </w:r>
      <w:r w:rsidR="00032886" w:rsidRPr="00032886">
        <w:rPr>
          <w:szCs w:val="28"/>
        </w:rPr>
        <w:t>сь.</w:t>
      </w:r>
      <w:r w:rsidRPr="00032886">
        <w:rPr>
          <w:szCs w:val="28"/>
        </w:rPr>
        <w:t xml:space="preserve">   </w:t>
      </w:r>
    </w:p>
    <w:p w:rsidR="0074419C" w:rsidRPr="001C42E0" w:rsidRDefault="0074419C" w:rsidP="0074419C">
      <w:pPr>
        <w:ind w:left="-426" w:firstLine="426"/>
        <w:jc w:val="both"/>
        <w:rPr>
          <w:color w:val="FF0000"/>
          <w:szCs w:val="28"/>
        </w:rPr>
      </w:pPr>
    </w:p>
    <w:p w:rsidR="0074419C" w:rsidRPr="00B01E29" w:rsidRDefault="0074419C" w:rsidP="0074419C">
      <w:pPr>
        <w:ind w:left="-426" w:firstLine="426"/>
        <w:jc w:val="both"/>
        <w:rPr>
          <w:szCs w:val="28"/>
        </w:rPr>
      </w:pPr>
    </w:p>
    <w:p w:rsidR="0074419C" w:rsidRPr="00B01E29" w:rsidRDefault="0074419C" w:rsidP="0074419C">
      <w:pPr>
        <w:tabs>
          <w:tab w:val="left" w:pos="4420"/>
        </w:tabs>
        <w:ind w:right="605"/>
        <w:rPr>
          <w:szCs w:val="28"/>
        </w:rPr>
      </w:pPr>
      <w:bookmarkStart w:id="0" w:name="_GoBack"/>
      <w:bookmarkEnd w:id="0"/>
    </w:p>
    <w:p w:rsidR="00EB247B" w:rsidRPr="00032886" w:rsidRDefault="00EB247B" w:rsidP="00EB247B">
      <w:pPr>
        <w:rPr>
          <w:color w:val="FF0000"/>
          <w:sz w:val="32"/>
        </w:rPr>
      </w:pPr>
    </w:p>
    <w:p w:rsidR="00EB247B" w:rsidRPr="00032886" w:rsidRDefault="00EB247B" w:rsidP="00EB247B">
      <w:pPr>
        <w:rPr>
          <w:color w:val="FF0000"/>
          <w:sz w:val="32"/>
        </w:rPr>
      </w:pPr>
    </w:p>
    <w:p w:rsidR="00EB247B" w:rsidRPr="00032886" w:rsidRDefault="00EB247B" w:rsidP="00EB247B">
      <w:pPr>
        <w:rPr>
          <w:color w:val="FF0000"/>
          <w:sz w:val="32"/>
        </w:rPr>
      </w:pPr>
    </w:p>
    <w:p w:rsidR="00EB247B" w:rsidRPr="00032886" w:rsidRDefault="00EB247B" w:rsidP="00EB247B">
      <w:pPr>
        <w:rPr>
          <w:color w:val="FF0000"/>
          <w:sz w:val="32"/>
        </w:rPr>
      </w:pPr>
    </w:p>
    <w:p w:rsidR="00EB247B" w:rsidRPr="00032886" w:rsidRDefault="00EB247B" w:rsidP="00EB247B">
      <w:pPr>
        <w:rPr>
          <w:color w:val="FF0000"/>
          <w:sz w:val="32"/>
        </w:rPr>
      </w:pPr>
    </w:p>
    <w:p w:rsidR="00EB247B" w:rsidRPr="00032886" w:rsidRDefault="00EB247B" w:rsidP="00EB247B">
      <w:pPr>
        <w:rPr>
          <w:sz w:val="32"/>
        </w:rPr>
      </w:pPr>
    </w:p>
    <w:p w:rsidR="00EB247B" w:rsidRPr="00032886" w:rsidRDefault="00EB247B" w:rsidP="00EB247B">
      <w:pPr>
        <w:rPr>
          <w:sz w:val="32"/>
        </w:rPr>
      </w:pPr>
    </w:p>
    <w:p w:rsidR="00EB247B" w:rsidRPr="00032886" w:rsidRDefault="00EB247B" w:rsidP="00EB247B">
      <w:pPr>
        <w:rPr>
          <w:sz w:val="32"/>
        </w:rPr>
      </w:pPr>
    </w:p>
    <w:p w:rsidR="00EB247B" w:rsidRPr="00032886" w:rsidRDefault="00EB247B" w:rsidP="00EB247B">
      <w:pPr>
        <w:rPr>
          <w:sz w:val="32"/>
        </w:rPr>
      </w:pPr>
    </w:p>
    <w:p w:rsidR="00EB247B" w:rsidRPr="00032886" w:rsidRDefault="00EB247B" w:rsidP="00EB247B">
      <w:pPr>
        <w:rPr>
          <w:sz w:val="32"/>
        </w:rPr>
      </w:pPr>
    </w:p>
    <w:p w:rsidR="00EB247B" w:rsidRPr="00032886" w:rsidRDefault="00EB247B" w:rsidP="00EB247B">
      <w:pPr>
        <w:rPr>
          <w:sz w:val="32"/>
        </w:rPr>
      </w:pPr>
    </w:p>
    <w:p w:rsidR="00EB247B" w:rsidRPr="00032886" w:rsidRDefault="00EB247B" w:rsidP="00EB247B">
      <w:pPr>
        <w:rPr>
          <w:sz w:val="32"/>
        </w:rPr>
      </w:pPr>
    </w:p>
    <w:sectPr w:rsidR="00EB247B" w:rsidRPr="00032886" w:rsidSect="00692355">
      <w:pgSz w:w="11906" w:h="16838"/>
      <w:pgMar w:top="851" w:right="709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06" w:rsidRDefault="00322206" w:rsidP="00E916F8">
      <w:r>
        <w:separator/>
      </w:r>
    </w:p>
  </w:endnote>
  <w:endnote w:type="continuationSeparator" w:id="0">
    <w:p w:rsidR="00322206" w:rsidRDefault="00322206" w:rsidP="00E9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06" w:rsidRDefault="00322206" w:rsidP="00E916F8">
      <w:r>
        <w:separator/>
      </w:r>
    </w:p>
  </w:footnote>
  <w:footnote w:type="continuationSeparator" w:id="0">
    <w:p w:rsidR="00322206" w:rsidRDefault="00322206" w:rsidP="00E9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196"/>
    <w:multiLevelType w:val="hybridMultilevel"/>
    <w:tmpl w:val="B27E3D5E"/>
    <w:lvl w:ilvl="0" w:tplc="44140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B7747"/>
    <w:multiLevelType w:val="hybridMultilevel"/>
    <w:tmpl w:val="7B6A1E04"/>
    <w:lvl w:ilvl="0" w:tplc="A650CA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2E3A"/>
    <w:multiLevelType w:val="hybridMultilevel"/>
    <w:tmpl w:val="4712E6F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913AE6"/>
    <w:multiLevelType w:val="hybridMultilevel"/>
    <w:tmpl w:val="AAF8604C"/>
    <w:lvl w:ilvl="0" w:tplc="44140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9938A7"/>
    <w:multiLevelType w:val="hybridMultilevel"/>
    <w:tmpl w:val="3C46C6E2"/>
    <w:lvl w:ilvl="0" w:tplc="E9BEB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B6356"/>
    <w:multiLevelType w:val="hybridMultilevel"/>
    <w:tmpl w:val="667618DC"/>
    <w:lvl w:ilvl="0" w:tplc="A650CA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C45E5"/>
    <w:multiLevelType w:val="hybridMultilevel"/>
    <w:tmpl w:val="004A77B8"/>
    <w:lvl w:ilvl="0" w:tplc="DA28BEA2">
      <w:start w:val="1"/>
      <w:numFmt w:val="decimal"/>
      <w:lvlText w:val="%1)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>
    <w:nsid w:val="73A54A9F"/>
    <w:multiLevelType w:val="hybridMultilevel"/>
    <w:tmpl w:val="095C53C6"/>
    <w:lvl w:ilvl="0" w:tplc="44140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30"/>
    <w:rsid w:val="00003CB3"/>
    <w:rsid w:val="0000574E"/>
    <w:rsid w:val="00012F44"/>
    <w:rsid w:val="000137DD"/>
    <w:rsid w:val="000220C6"/>
    <w:rsid w:val="0002518C"/>
    <w:rsid w:val="00032886"/>
    <w:rsid w:val="000332C1"/>
    <w:rsid w:val="00070D0A"/>
    <w:rsid w:val="000A1F38"/>
    <w:rsid w:val="000B0F54"/>
    <w:rsid w:val="000B10DE"/>
    <w:rsid w:val="000B7C91"/>
    <w:rsid w:val="000C440F"/>
    <w:rsid w:val="000E3BAB"/>
    <w:rsid w:val="000F16EF"/>
    <w:rsid w:val="000F2263"/>
    <w:rsid w:val="00103B7B"/>
    <w:rsid w:val="00117254"/>
    <w:rsid w:val="00127B4D"/>
    <w:rsid w:val="001414B5"/>
    <w:rsid w:val="00152D78"/>
    <w:rsid w:val="001771C8"/>
    <w:rsid w:val="00183589"/>
    <w:rsid w:val="001851F8"/>
    <w:rsid w:val="00185BA8"/>
    <w:rsid w:val="00190D62"/>
    <w:rsid w:val="001B1B57"/>
    <w:rsid w:val="001B5598"/>
    <w:rsid w:val="001B5E4E"/>
    <w:rsid w:val="001B61E8"/>
    <w:rsid w:val="001C210C"/>
    <w:rsid w:val="001C42E0"/>
    <w:rsid w:val="001C62E7"/>
    <w:rsid w:val="001C74D2"/>
    <w:rsid w:val="00204FE5"/>
    <w:rsid w:val="00206D0A"/>
    <w:rsid w:val="00211E29"/>
    <w:rsid w:val="002140E0"/>
    <w:rsid w:val="00236CEF"/>
    <w:rsid w:val="00243607"/>
    <w:rsid w:val="00253CCF"/>
    <w:rsid w:val="0026164A"/>
    <w:rsid w:val="00282F5F"/>
    <w:rsid w:val="00286771"/>
    <w:rsid w:val="00286C36"/>
    <w:rsid w:val="0028726B"/>
    <w:rsid w:val="002919BD"/>
    <w:rsid w:val="002A16FC"/>
    <w:rsid w:val="002A3129"/>
    <w:rsid w:val="002B41D3"/>
    <w:rsid w:val="002B586F"/>
    <w:rsid w:val="002D3829"/>
    <w:rsid w:val="002D40B9"/>
    <w:rsid w:val="002D6402"/>
    <w:rsid w:val="002D71CF"/>
    <w:rsid w:val="002D7C54"/>
    <w:rsid w:val="002E4CA2"/>
    <w:rsid w:val="002F4C98"/>
    <w:rsid w:val="002F7170"/>
    <w:rsid w:val="003058C4"/>
    <w:rsid w:val="003059B8"/>
    <w:rsid w:val="00315DED"/>
    <w:rsid w:val="00315ED0"/>
    <w:rsid w:val="00322206"/>
    <w:rsid w:val="00322FB7"/>
    <w:rsid w:val="00324C00"/>
    <w:rsid w:val="00330B27"/>
    <w:rsid w:val="00332CAE"/>
    <w:rsid w:val="003330B4"/>
    <w:rsid w:val="00333B1C"/>
    <w:rsid w:val="003A401B"/>
    <w:rsid w:val="003A5DC6"/>
    <w:rsid w:val="003B1A0D"/>
    <w:rsid w:val="003D2AEE"/>
    <w:rsid w:val="003E7079"/>
    <w:rsid w:val="003F281D"/>
    <w:rsid w:val="003F62A1"/>
    <w:rsid w:val="00403A70"/>
    <w:rsid w:val="004051EB"/>
    <w:rsid w:val="00412723"/>
    <w:rsid w:val="00423107"/>
    <w:rsid w:val="00433EF8"/>
    <w:rsid w:val="0044040F"/>
    <w:rsid w:val="00440B96"/>
    <w:rsid w:val="004473BE"/>
    <w:rsid w:val="00450FF7"/>
    <w:rsid w:val="00453B6D"/>
    <w:rsid w:val="00455109"/>
    <w:rsid w:val="00465C28"/>
    <w:rsid w:val="00473E22"/>
    <w:rsid w:val="00476D51"/>
    <w:rsid w:val="00480781"/>
    <w:rsid w:val="004947BA"/>
    <w:rsid w:val="004A24FE"/>
    <w:rsid w:val="004A4BD2"/>
    <w:rsid w:val="004C07FF"/>
    <w:rsid w:val="004C55FA"/>
    <w:rsid w:val="004D2E98"/>
    <w:rsid w:val="004D4879"/>
    <w:rsid w:val="004F79F1"/>
    <w:rsid w:val="005008ED"/>
    <w:rsid w:val="00505978"/>
    <w:rsid w:val="00523A75"/>
    <w:rsid w:val="005242CB"/>
    <w:rsid w:val="00535E8A"/>
    <w:rsid w:val="00540DE3"/>
    <w:rsid w:val="00546634"/>
    <w:rsid w:val="00550D45"/>
    <w:rsid w:val="00566A81"/>
    <w:rsid w:val="005850ED"/>
    <w:rsid w:val="0058553E"/>
    <w:rsid w:val="00587D7C"/>
    <w:rsid w:val="005B2110"/>
    <w:rsid w:val="005B47A5"/>
    <w:rsid w:val="005B4DE0"/>
    <w:rsid w:val="005C5C25"/>
    <w:rsid w:val="005C6DEB"/>
    <w:rsid w:val="005D549E"/>
    <w:rsid w:val="005D7093"/>
    <w:rsid w:val="006100AC"/>
    <w:rsid w:val="00610115"/>
    <w:rsid w:val="00626828"/>
    <w:rsid w:val="00632ECB"/>
    <w:rsid w:val="00637276"/>
    <w:rsid w:val="006379D1"/>
    <w:rsid w:val="00640318"/>
    <w:rsid w:val="006506CA"/>
    <w:rsid w:val="00666F63"/>
    <w:rsid w:val="00673369"/>
    <w:rsid w:val="0067387B"/>
    <w:rsid w:val="006739A9"/>
    <w:rsid w:val="00680832"/>
    <w:rsid w:val="00687C74"/>
    <w:rsid w:val="0069217C"/>
    <w:rsid w:val="00692355"/>
    <w:rsid w:val="0069385E"/>
    <w:rsid w:val="006A6516"/>
    <w:rsid w:val="006B1857"/>
    <w:rsid w:val="006B4B0F"/>
    <w:rsid w:val="006C17AA"/>
    <w:rsid w:val="006C55CE"/>
    <w:rsid w:val="006D4FE7"/>
    <w:rsid w:val="006D68C2"/>
    <w:rsid w:val="006F3B79"/>
    <w:rsid w:val="007028E9"/>
    <w:rsid w:val="007253D2"/>
    <w:rsid w:val="0072567B"/>
    <w:rsid w:val="00731A5E"/>
    <w:rsid w:val="0074419C"/>
    <w:rsid w:val="007541CA"/>
    <w:rsid w:val="00767C7F"/>
    <w:rsid w:val="007963A7"/>
    <w:rsid w:val="007A039D"/>
    <w:rsid w:val="007A411C"/>
    <w:rsid w:val="007B23D5"/>
    <w:rsid w:val="007B3E5E"/>
    <w:rsid w:val="007B7101"/>
    <w:rsid w:val="007C4851"/>
    <w:rsid w:val="007E0035"/>
    <w:rsid w:val="007E348D"/>
    <w:rsid w:val="007E5D18"/>
    <w:rsid w:val="007E78C3"/>
    <w:rsid w:val="007F3150"/>
    <w:rsid w:val="007F41DC"/>
    <w:rsid w:val="0080525F"/>
    <w:rsid w:val="0081249D"/>
    <w:rsid w:val="00830DDE"/>
    <w:rsid w:val="00841F9D"/>
    <w:rsid w:val="00842607"/>
    <w:rsid w:val="00844A96"/>
    <w:rsid w:val="00851830"/>
    <w:rsid w:val="00873A15"/>
    <w:rsid w:val="00895A0E"/>
    <w:rsid w:val="008973E0"/>
    <w:rsid w:val="008A0927"/>
    <w:rsid w:val="008B757B"/>
    <w:rsid w:val="008B7A59"/>
    <w:rsid w:val="008C1DE8"/>
    <w:rsid w:val="008C536A"/>
    <w:rsid w:val="008C713B"/>
    <w:rsid w:val="008D0BA3"/>
    <w:rsid w:val="008E1036"/>
    <w:rsid w:val="008F0669"/>
    <w:rsid w:val="008F7A69"/>
    <w:rsid w:val="00914CB4"/>
    <w:rsid w:val="0092468D"/>
    <w:rsid w:val="00925332"/>
    <w:rsid w:val="00933F28"/>
    <w:rsid w:val="0093682A"/>
    <w:rsid w:val="00957B79"/>
    <w:rsid w:val="00963AAF"/>
    <w:rsid w:val="0096688A"/>
    <w:rsid w:val="00973261"/>
    <w:rsid w:val="009979E2"/>
    <w:rsid w:val="009A7F2D"/>
    <w:rsid w:val="009B79E1"/>
    <w:rsid w:val="009C53C9"/>
    <w:rsid w:val="009D3B52"/>
    <w:rsid w:val="009D4B65"/>
    <w:rsid w:val="009D542A"/>
    <w:rsid w:val="009E7CD6"/>
    <w:rsid w:val="00A1668C"/>
    <w:rsid w:val="00A17595"/>
    <w:rsid w:val="00A21919"/>
    <w:rsid w:val="00A24CC5"/>
    <w:rsid w:val="00A258BE"/>
    <w:rsid w:val="00A2593F"/>
    <w:rsid w:val="00A319CB"/>
    <w:rsid w:val="00A34633"/>
    <w:rsid w:val="00A5011B"/>
    <w:rsid w:val="00A5711B"/>
    <w:rsid w:val="00A60B19"/>
    <w:rsid w:val="00A60DA8"/>
    <w:rsid w:val="00A616F4"/>
    <w:rsid w:val="00A6606F"/>
    <w:rsid w:val="00A67594"/>
    <w:rsid w:val="00A819C6"/>
    <w:rsid w:val="00A940EA"/>
    <w:rsid w:val="00A976D1"/>
    <w:rsid w:val="00AA028B"/>
    <w:rsid w:val="00AA1A0D"/>
    <w:rsid w:val="00AA2FF0"/>
    <w:rsid w:val="00AA684A"/>
    <w:rsid w:val="00AB1B91"/>
    <w:rsid w:val="00AB2927"/>
    <w:rsid w:val="00AB46F5"/>
    <w:rsid w:val="00AB58C3"/>
    <w:rsid w:val="00AD0C86"/>
    <w:rsid w:val="00AD1E10"/>
    <w:rsid w:val="00AD44C0"/>
    <w:rsid w:val="00AD7489"/>
    <w:rsid w:val="00AE2934"/>
    <w:rsid w:val="00AE2C5C"/>
    <w:rsid w:val="00AE4DEB"/>
    <w:rsid w:val="00AE790F"/>
    <w:rsid w:val="00AF4513"/>
    <w:rsid w:val="00B01E29"/>
    <w:rsid w:val="00B30787"/>
    <w:rsid w:val="00B31B5C"/>
    <w:rsid w:val="00B33417"/>
    <w:rsid w:val="00B456BB"/>
    <w:rsid w:val="00B508C0"/>
    <w:rsid w:val="00B531E9"/>
    <w:rsid w:val="00B539F6"/>
    <w:rsid w:val="00B63BF9"/>
    <w:rsid w:val="00B640EB"/>
    <w:rsid w:val="00B66485"/>
    <w:rsid w:val="00B8485A"/>
    <w:rsid w:val="00B90171"/>
    <w:rsid w:val="00B9023E"/>
    <w:rsid w:val="00B974A4"/>
    <w:rsid w:val="00BA0B04"/>
    <w:rsid w:val="00BA3D11"/>
    <w:rsid w:val="00BA6339"/>
    <w:rsid w:val="00BA6732"/>
    <w:rsid w:val="00BF7DA9"/>
    <w:rsid w:val="00C1048D"/>
    <w:rsid w:val="00C20E60"/>
    <w:rsid w:val="00C21682"/>
    <w:rsid w:val="00C21FFF"/>
    <w:rsid w:val="00C4678C"/>
    <w:rsid w:val="00C60DAE"/>
    <w:rsid w:val="00C62DFD"/>
    <w:rsid w:val="00C64FBC"/>
    <w:rsid w:val="00C71CF9"/>
    <w:rsid w:val="00C75F4E"/>
    <w:rsid w:val="00C76219"/>
    <w:rsid w:val="00C90B79"/>
    <w:rsid w:val="00C97F44"/>
    <w:rsid w:val="00CA2B69"/>
    <w:rsid w:val="00CA5C74"/>
    <w:rsid w:val="00CA72D5"/>
    <w:rsid w:val="00CB5534"/>
    <w:rsid w:val="00CB5CE8"/>
    <w:rsid w:val="00CC185B"/>
    <w:rsid w:val="00CD49CA"/>
    <w:rsid w:val="00CD7D2E"/>
    <w:rsid w:val="00CE4EF6"/>
    <w:rsid w:val="00CE6561"/>
    <w:rsid w:val="00CE67DA"/>
    <w:rsid w:val="00CF3C01"/>
    <w:rsid w:val="00CF4209"/>
    <w:rsid w:val="00CF745D"/>
    <w:rsid w:val="00D039CB"/>
    <w:rsid w:val="00D11F8E"/>
    <w:rsid w:val="00D132D2"/>
    <w:rsid w:val="00D224C2"/>
    <w:rsid w:val="00D25AB9"/>
    <w:rsid w:val="00D27A0F"/>
    <w:rsid w:val="00D3060A"/>
    <w:rsid w:val="00D33F6C"/>
    <w:rsid w:val="00D348D4"/>
    <w:rsid w:val="00D34D0D"/>
    <w:rsid w:val="00D35137"/>
    <w:rsid w:val="00D40FCF"/>
    <w:rsid w:val="00D450D5"/>
    <w:rsid w:val="00D45972"/>
    <w:rsid w:val="00D51FD0"/>
    <w:rsid w:val="00D55F30"/>
    <w:rsid w:val="00D6712B"/>
    <w:rsid w:val="00D72BD8"/>
    <w:rsid w:val="00D72FFE"/>
    <w:rsid w:val="00D733C1"/>
    <w:rsid w:val="00D75454"/>
    <w:rsid w:val="00D806E8"/>
    <w:rsid w:val="00DB2557"/>
    <w:rsid w:val="00DB6CF0"/>
    <w:rsid w:val="00DC46D1"/>
    <w:rsid w:val="00DC5A5A"/>
    <w:rsid w:val="00DE1669"/>
    <w:rsid w:val="00DE2E0A"/>
    <w:rsid w:val="00DF06E8"/>
    <w:rsid w:val="00DF2574"/>
    <w:rsid w:val="00DF43C5"/>
    <w:rsid w:val="00DF4A8D"/>
    <w:rsid w:val="00DF68E8"/>
    <w:rsid w:val="00DF7416"/>
    <w:rsid w:val="00E0266D"/>
    <w:rsid w:val="00E04C21"/>
    <w:rsid w:val="00E05E67"/>
    <w:rsid w:val="00E14AC5"/>
    <w:rsid w:val="00E24BAF"/>
    <w:rsid w:val="00E337C2"/>
    <w:rsid w:val="00E36F25"/>
    <w:rsid w:val="00E42BA5"/>
    <w:rsid w:val="00E50763"/>
    <w:rsid w:val="00E63654"/>
    <w:rsid w:val="00E6515A"/>
    <w:rsid w:val="00E75C35"/>
    <w:rsid w:val="00E779BD"/>
    <w:rsid w:val="00E909D2"/>
    <w:rsid w:val="00E910A2"/>
    <w:rsid w:val="00E916F8"/>
    <w:rsid w:val="00E96CCB"/>
    <w:rsid w:val="00EA303F"/>
    <w:rsid w:val="00EA636E"/>
    <w:rsid w:val="00EB04A5"/>
    <w:rsid w:val="00EB247B"/>
    <w:rsid w:val="00EC05F5"/>
    <w:rsid w:val="00ED14A9"/>
    <w:rsid w:val="00EE1C14"/>
    <w:rsid w:val="00EE53BD"/>
    <w:rsid w:val="00EF474F"/>
    <w:rsid w:val="00F040CF"/>
    <w:rsid w:val="00F06F0E"/>
    <w:rsid w:val="00F14170"/>
    <w:rsid w:val="00F14A55"/>
    <w:rsid w:val="00F2106D"/>
    <w:rsid w:val="00F269D8"/>
    <w:rsid w:val="00F31930"/>
    <w:rsid w:val="00F32468"/>
    <w:rsid w:val="00F32F9D"/>
    <w:rsid w:val="00F37F55"/>
    <w:rsid w:val="00F41693"/>
    <w:rsid w:val="00F45F26"/>
    <w:rsid w:val="00F63128"/>
    <w:rsid w:val="00F87D49"/>
    <w:rsid w:val="00F9500F"/>
    <w:rsid w:val="00F969E4"/>
    <w:rsid w:val="00F9713C"/>
    <w:rsid w:val="00FA0BF2"/>
    <w:rsid w:val="00FA1120"/>
    <w:rsid w:val="00FC38F9"/>
    <w:rsid w:val="00FD085C"/>
    <w:rsid w:val="00FD2AE5"/>
    <w:rsid w:val="00FD3A44"/>
    <w:rsid w:val="00FE5F24"/>
    <w:rsid w:val="00FF2E44"/>
    <w:rsid w:val="00FF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8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D11F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1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2B5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A1A0D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AA1A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cardcontacts-index">
    <w:name w:val="ccard__contacts-index"/>
    <w:basedOn w:val="a0"/>
    <w:rsid w:val="000C440F"/>
  </w:style>
  <w:style w:type="paragraph" w:styleId="a9">
    <w:name w:val="Normal (Web)"/>
    <w:basedOn w:val="a"/>
    <w:uiPriority w:val="99"/>
    <w:unhideWhenUsed/>
    <w:rsid w:val="000C440F"/>
    <w:pPr>
      <w:spacing w:before="100" w:beforeAutospacing="1" w:after="100" w:afterAutospacing="1"/>
    </w:pPr>
    <w:rPr>
      <w:sz w:val="24"/>
    </w:rPr>
  </w:style>
  <w:style w:type="paragraph" w:styleId="aa">
    <w:name w:val="header"/>
    <w:basedOn w:val="a"/>
    <w:link w:val="ab"/>
    <w:uiPriority w:val="99"/>
    <w:semiHidden/>
    <w:unhideWhenUsed/>
    <w:rsid w:val="00E916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1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916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1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B456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customStyle="1" w:styleId="ConsPlusNormal">
    <w:name w:val="ConsPlusNormal"/>
    <w:rsid w:val="00B45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8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D11F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1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2B5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A1A0D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AA1A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cardcontacts-index">
    <w:name w:val="ccard__contacts-index"/>
    <w:basedOn w:val="a0"/>
    <w:rsid w:val="000C440F"/>
  </w:style>
  <w:style w:type="paragraph" w:styleId="a9">
    <w:name w:val="Normal (Web)"/>
    <w:basedOn w:val="a"/>
    <w:uiPriority w:val="99"/>
    <w:unhideWhenUsed/>
    <w:rsid w:val="000C440F"/>
    <w:pPr>
      <w:spacing w:before="100" w:beforeAutospacing="1" w:after="100" w:afterAutospacing="1"/>
    </w:pPr>
    <w:rPr>
      <w:sz w:val="24"/>
    </w:rPr>
  </w:style>
  <w:style w:type="paragraph" w:styleId="aa">
    <w:name w:val="header"/>
    <w:basedOn w:val="a"/>
    <w:link w:val="ab"/>
    <w:uiPriority w:val="99"/>
    <w:semiHidden/>
    <w:unhideWhenUsed/>
    <w:rsid w:val="00E916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1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916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1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B456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customStyle="1" w:styleId="ConsPlusNormal">
    <w:name w:val="ConsPlusNormal"/>
    <w:rsid w:val="00B45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3357-24D1-4D79-8424-7BE1C6D3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Усманов Супьян</cp:lastModifiedBy>
  <cp:revision>22</cp:revision>
  <cp:lastPrinted>2020-04-15T12:16:00Z</cp:lastPrinted>
  <dcterms:created xsi:type="dcterms:W3CDTF">2020-04-15T07:01:00Z</dcterms:created>
  <dcterms:modified xsi:type="dcterms:W3CDTF">2020-07-16T06:36:00Z</dcterms:modified>
</cp:coreProperties>
</file>