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4A6339" w:rsidRPr="001724B7" w:rsidRDefault="004A6339" w:rsidP="000B4071">
      <w:pPr>
        <w:spacing w:line="16" w:lineRule="atLeast"/>
        <w:ind w:left="-567" w:right="-456"/>
        <w:jc w:val="center"/>
        <w:rPr>
          <w:b/>
          <w:szCs w:val="28"/>
        </w:rPr>
      </w:pPr>
      <w:bookmarkStart w:id="0" w:name="_GoBack"/>
      <w:bookmarkEnd w:id="0"/>
      <w:r w:rsidRPr="001724B7">
        <w:rPr>
          <w:b/>
          <w:szCs w:val="28"/>
        </w:rPr>
        <w:t>Информация</w:t>
      </w:r>
    </w:p>
    <w:p w:rsidR="004A6339" w:rsidRPr="001724B7" w:rsidRDefault="004A6339" w:rsidP="00D22A28">
      <w:pPr>
        <w:spacing w:line="16" w:lineRule="atLeast"/>
        <w:jc w:val="center"/>
        <w:rPr>
          <w:b/>
          <w:szCs w:val="28"/>
        </w:rPr>
      </w:pPr>
      <w:r w:rsidRPr="001724B7">
        <w:rPr>
          <w:b/>
          <w:szCs w:val="28"/>
        </w:rPr>
        <w:t xml:space="preserve">о проблемных </w:t>
      </w:r>
      <w:r w:rsidR="005B04F1" w:rsidRPr="001724B7">
        <w:rPr>
          <w:b/>
          <w:szCs w:val="28"/>
        </w:rPr>
        <w:t>вопросах, требующих</w:t>
      </w:r>
      <w:r w:rsidRPr="001724B7">
        <w:rPr>
          <w:b/>
          <w:szCs w:val="28"/>
        </w:rPr>
        <w:t xml:space="preserve"> решений на </w:t>
      </w:r>
      <w:r w:rsidR="00CA04D9" w:rsidRPr="001724B7">
        <w:rPr>
          <w:b/>
          <w:szCs w:val="28"/>
        </w:rPr>
        <w:t>региональном уровне</w:t>
      </w:r>
      <w:r w:rsidR="008C570F" w:rsidRPr="001724B7">
        <w:rPr>
          <w:b/>
          <w:szCs w:val="28"/>
        </w:rPr>
        <w:t>,</w:t>
      </w:r>
    </w:p>
    <w:p w:rsidR="004A6339" w:rsidRDefault="004A6339" w:rsidP="00D22A28">
      <w:pPr>
        <w:spacing w:line="16" w:lineRule="atLeast"/>
        <w:jc w:val="center"/>
        <w:rPr>
          <w:b/>
          <w:szCs w:val="28"/>
        </w:rPr>
      </w:pPr>
      <w:r w:rsidRPr="001724B7">
        <w:rPr>
          <w:b/>
          <w:szCs w:val="28"/>
        </w:rPr>
        <w:t>по Курчалоевско</w:t>
      </w:r>
      <w:r w:rsidR="003F4269" w:rsidRPr="001724B7">
        <w:rPr>
          <w:b/>
          <w:szCs w:val="28"/>
        </w:rPr>
        <w:t>м</w:t>
      </w:r>
      <w:r w:rsidR="004A0A7E">
        <w:rPr>
          <w:b/>
          <w:szCs w:val="28"/>
        </w:rPr>
        <w:t>у муниципальному району на 31</w:t>
      </w:r>
      <w:r w:rsidR="002B3BBE">
        <w:rPr>
          <w:b/>
          <w:szCs w:val="28"/>
        </w:rPr>
        <w:t>.12</w:t>
      </w:r>
      <w:r w:rsidR="00F80BF2" w:rsidRPr="001724B7">
        <w:rPr>
          <w:b/>
          <w:szCs w:val="28"/>
        </w:rPr>
        <w:t>.2019</w:t>
      </w:r>
      <w:r w:rsidR="00B4078E" w:rsidRPr="001724B7">
        <w:rPr>
          <w:b/>
          <w:szCs w:val="28"/>
        </w:rPr>
        <w:t xml:space="preserve"> год</w:t>
      </w:r>
    </w:p>
    <w:p w:rsidR="005B04F1" w:rsidRPr="001724B7" w:rsidRDefault="005B04F1" w:rsidP="00D22A28">
      <w:pPr>
        <w:spacing w:line="16" w:lineRule="atLeast"/>
        <w:jc w:val="both"/>
        <w:rPr>
          <w:b/>
          <w:szCs w:val="28"/>
        </w:rPr>
      </w:pPr>
    </w:p>
    <w:tbl>
      <w:tblPr>
        <w:tblStyle w:val="a6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18"/>
        <w:gridCol w:w="623"/>
        <w:gridCol w:w="35"/>
        <w:gridCol w:w="6274"/>
        <w:gridCol w:w="4788"/>
        <w:gridCol w:w="4032"/>
        <w:gridCol w:w="41"/>
      </w:tblGrid>
      <w:tr w:rsidR="004A6339" w:rsidRPr="001724B7" w:rsidTr="001724B7">
        <w:trPr>
          <w:gridAfter w:val="1"/>
          <w:wAfter w:w="13" w:type="pct"/>
          <w:trHeight w:val="401"/>
          <w:jc w:val="center"/>
        </w:trPr>
        <w:tc>
          <w:tcPr>
            <w:tcW w:w="214" w:type="pct"/>
            <w:gridSpan w:val="3"/>
            <w:vAlign w:val="center"/>
          </w:tcPr>
          <w:p w:rsidR="004A6339" w:rsidRPr="001724B7" w:rsidRDefault="004A6339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1724B7">
              <w:rPr>
                <w:b/>
                <w:szCs w:val="28"/>
              </w:rPr>
              <w:t>№</w:t>
            </w:r>
          </w:p>
        </w:tc>
        <w:tc>
          <w:tcPr>
            <w:tcW w:w="1984" w:type="pct"/>
            <w:vAlign w:val="center"/>
          </w:tcPr>
          <w:p w:rsidR="004A6339" w:rsidRPr="001724B7" w:rsidRDefault="004A6339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1724B7">
              <w:rPr>
                <w:b/>
                <w:szCs w:val="28"/>
              </w:rPr>
              <w:t>Проблемные вопросы</w:t>
            </w:r>
          </w:p>
          <w:p w:rsidR="004A6339" w:rsidRPr="001724B7" w:rsidRDefault="004A6339" w:rsidP="00D22A28">
            <w:pPr>
              <w:tabs>
                <w:tab w:val="left" w:pos="4671"/>
              </w:tabs>
              <w:spacing w:line="16" w:lineRule="atLeast"/>
              <w:jc w:val="center"/>
              <w:rPr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4A6339" w:rsidRPr="001724B7" w:rsidRDefault="0023533C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1724B7">
              <w:rPr>
                <w:b/>
                <w:szCs w:val="28"/>
              </w:rPr>
              <w:t>Принятые меры</w:t>
            </w:r>
          </w:p>
        </w:tc>
        <w:tc>
          <w:tcPr>
            <w:tcW w:w="1275" w:type="pct"/>
            <w:vAlign w:val="center"/>
          </w:tcPr>
          <w:p w:rsidR="004A6339" w:rsidRPr="001724B7" w:rsidRDefault="0023533C" w:rsidP="00D22A28">
            <w:pPr>
              <w:tabs>
                <w:tab w:val="center" w:pos="7172"/>
                <w:tab w:val="left" w:pos="8085"/>
                <w:tab w:val="left" w:pos="12645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1724B7">
              <w:rPr>
                <w:b/>
                <w:szCs w:val="28"/>
              </w:rPr>
              <w:t>Предложения</w:t>
            </w:r>
            <w:r w:rsidR="000223A5" w:rsidRPr="001724B7">
              <w:rPr>
                <w:b/>
                <w:szCs w:val="28"/>
              </w:rPr>
              <w:t>/примечание</w:t>
            </w:r>
          </w:p>
        </w:tc>
      </w:tr>
      <w:tr w:rsidR="004A6339" w:rsidRPr="001724B7" w:rsidTr="00D22A28">
        <w:trPr>
          <w:gridAfter w:val="1"/>
          <w:wAfter w:w="13" w:type="pct"/>
          <w:trHeight w:val="791"/>
          <w:jc w:val="center"/>
        </w:trPr>
        <w:tc>
          <w:tcPr>
            <w:tcW w:w="4987" w:type="pct"/>
            <w:gridSpan w:val="6"/>
            <w:vAlign w:val="center"/>
          </w:tcPr>
          <w:p w:rsidR="004A6339" w:rsidRPr="001724B7" w:rsidRDefault="008D34BD" w:rsidP="00D22A28">
            <w:pPr>
              <w:spacing w:after="120" w:line="16" w:lineRule="atLeast"/>
              <w:jc w:val="center"/>
              <w:rPr>
                <w:b/>
                <w:szCs w:val="28"/>
              </w:rPr>
            </w:pPr>
            <w:r w:rsidRPr="001724B7">
              <w:rPr>
                <w:b/>
                <w:szCs w:val="28"/>
              </w:rPr>
              <w:t>Курчалоевские электрические сети (РЭС)</w:t>
            </w:r>
          </w:p>
        </w:tc>
      </w:tr>
      <w:tr w:rsidR="00E91F0B" w:rsidRPr="001724B7" w:rsidTr="001724B7">
        <w:trPr>
          <w:gridAfter w:val="1"/>
          <w:wAfter w:w="13" w:type="pct"/>
          <w:trHeight w:val="3302"/>
          <w:jc w:val="center"/>
        </w:trPr>
        <w:tc>
          <w:tcPr>
            <w:tcW w:w="214" w:type="pct"/>
            <w:gridSpan w:val="3"/>
            <w:vAlign w:val="center"/>
          </w:tcPr>
          <w:p w:rsidR="00E91F0B" w:rsidRPr="001724B7" w:rsidRDefault="00E91F0B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1</w:t>
            </w:r>
          </w:p>
        </w:tc>
        <w:tc>
          <w:tcPr>
            <w:tcW w:w="1984" w:type="pct"/>
            <w:vAlign w:val="center"/>
          </w:tcPr>
          <w:p w:rsidR="0019060D" w:rsidRDefault="0019060D" w:rsidP="005B04F1">
            <w:pPr>
              <w:spacing w:line="16" w:lineRule="atLeast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Проблема с низким напряжением в электрических сетях существует в следующих населенных пунктах района:</w:t>
            </w:r>
          </w:p>
          <w:p w:rsidR="005B04F1" w:rsidRDefault="005B04F1" w:rsidP="005B04F1">
            <w:pPr>
              <w:ind w:left="20" w:firstLine="700"/>
              <w:jc w:val="both"/>
              <w:rPr>
                <w:szCs w:val="28"/>
              </w:rPr>
            </w:pPr>
            <w:r>
              <w:rPr>
                <w:szCs w:val="28"/>
              </w:rPr>
              <w:t>вг. Курчалой:</w:t>
            </w:r>
            <w:r w:rsidR="00816013">
              <w:rPr>
                <w:szCs w:val="28"/>
              </w:rPr>
              <w:t xml:space="preserve"> необходимо заменить</w:t>
            </w:r>
            <w:r w:rsidR="00A46176">
              <w:rPr>
                <w:szCs w:val="28"/>
              </w:rPr>
              <w:t xml:space="preserve">– 3 </w:t>
            </w:r>
            <w:r>
              <w:rPr>
                <w:szCs w:val="28"/>
              </w:rPr>
              <w:t>трансформаторных пункта, построить ВЛ 0,4кВ -1км,</w:t>
            </w:r>
            <w:r w:rsidR="00A46176">
              <w:rPr>
                <w:szCs w:val="28"/>
              </w:rPr>
              <w:t xml:space="preserve"> заменить провод АС-25 на СИП 4*35 – 2,380км</w:t>
            </w:r>
            <w:r>
              <w:rPr>
                <w:szCs w:val="28"/>
              </w:rPr>
              <w:t>;</w:t>
            </w:r>
          </w:p>
          <w:p w:rsidR="005B04F1" w:rsidRDefault="005B04F1" w:rsidP="005B04F1">
            <w:pPr>
              <w:ind w:left="20" w:firstLine="70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вс. </w:t>
            </w:r>
            <w:proofErr w:type="spellStart"/>
            <w:r>
              <w:rPr>
                <w:color w:val="000000"/>
                <w:szCs w:val="28"/>
              </w:rPr>
              <w:t>Майртуп</w:t>
            </w:r>
            <w:proofErr w:type="spellEnd"/>
            <w:r w:rsidR="00816013">
              <w:rPr>
                <w:color w:val="000000"/>
                <w:szCs w:val="28"/>
              </w:rPr>
              <w:t xml:space="preserve"> необходимо</w:t>
            </w:r>
            <w:r w:rsidR="00BF36CF" w:rsidRPr="00BF36CF">
              <w:rPr>
                <w:color w:val="000000"/>
                <w:szCs w:val="28"/>
              </w:rPr>
              <w:t xml:space="preserve"> </w:t>
            </w:r>
            <w:r w:rsidR="00816013">
              <w:rPr>
                <w:color w:val="000000"/>
                <w:szCs w:val="28"/>
              </w:rPr>
              <w:t xml:space="preserve">заменить </w:t>
            </w:r>
            <w:r w:rsidR="00A46176">
              <w:rPr>
                <w:color w:val="000000"/>
                <w:szCs w:val="28"/>
              </w:rPr>
              <w:t xml:space="preserve">1 </w:t>
            </w:r>
            <w:r w:rsidR="00816013">
              <w:rPr>
                <w:color w:val="000000"/>
                <w:szCs w:val="28"/>
              </w:rPr>
              <w:t>трансформаторный пункт</w:t>
            </w:r>
            <w:r>
              <w:rPr>
                <w:color w:val="000000"/>
                <w:szCs w:val="28"/>
              </w:rPr>
              <w:t>, з</w:t>
            </w:r>
            <w:r w:rsidR="0019060D">
              <w:rPr>
                <w:szCs w:val="28"/>
              </w:rPr>
              <w:t xml:space="preserve">аменить провод АС-25 на СИП 4*35 – </w:t>
            </w:r>
            <w:r>
              <w:rPr>
                <w:szCs w:val="28"/>
              </w:rPr>
              <w:t>6280км.</w:t>
            </w:r>
          </w:p>
          <w:p w:rsidR="005B04F1" w:rsidRDefault="005B04F1" w:rsidP="005B04F1">
            <w:pPr>
              <w:ind w:left="20" w:firstLine="700"/>
              <w:jc w:val="both"/>
              <w:rPr>
                <w:szCs w:val="28"/>
              </w:rPr>
            </w:pPr>
            <w:r>
              <w:rPr>
                <w:szCs w:val="28"/>
              </w:rPr>
              <w:t>вс. Цоци</w:t>
            </w:r>
            <w:r w:rsidR="0019060D">
              <w:rPr>
                <w:szCs w:val="28"/>
              </w:rPr>
              <w:t>-Юрт</w:t>
            </w:r>
            <w:r>
              <w:rPr>
                <w:szCs w:val="28"/>
              </w:rPr>
              <w:t>:</w:t>
            </w:r>
          </w:p>
          <w:p w:rsidR="005B04F1" w:rsidRDefault="005B04F1" w:rsidP="005B04F1">
            <w:pPr>
              <w:ind w:left="20" w:firstLine="70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16013">
              <w:rPr>
                <w:szCs w:val="28"/>
              </w:rPr>
              <w:t xml:space="preserve">еобходимо заменить </w:t>
            </w:r>
            <w:r w:rsidR="00A46176">
              <w:rPr>
                <w:szCs w:val="28"/>
              </w:rPr>
              <w:t xml:space="preserve">5 </w:t>
            </w:r>
            <w:r w:rsidR="00816013">
              <w:rPr>
                <w:szCs w:val="28"/>
              </w:rPr>
              <w:t>трансформаторных пункт</w:t>
            </w:r>
            <w:r>
              <w:rPr>
                <w:szCs w:val="28"/>
              </w:rPr>
              <w:t>ов, з</w:t>
            </w:r>
            <w:r w:rsidR="0019060D">
              <w:rPr>
                <w:szCs w:val="28"/>
              </w:rPr>
              <w:t xml:space="preserve">аменить провод АС-25 на СИП 4*35 – </w:t>
            </w:r>
            <w:r w:rsidR="00A46176">
              <w:rPr>
                <w:szCs w:val="28"/>
              </w:rPr>
              <w:t xml:space="preserve">14626 </w:t>
            </w:r>
            <w:r w:rsidR="0019060D">
              <w:rPr>
                <w:szCs w:val="28"/>
              </w:rPr>
              <w:t>км</w:t>
            </w:r>
            <w:r>
              <w:rPr>
                <w:szCs w:val="28"/>
              </w:rPr>
              <w:t>;</w:t>
            </w:r>
          </w:p>
          <w:p w:rsidR="00E91F0B" w:rsidRPr="005B04F1" w:rsidRDefault="005B04F1" w:rsidP="005B04F1">
            <w:pPr>
              <w:ind w:left="20" w:firstLine="70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вс. Гелдаган</w:t>
            </w:r>
            <w:r w:rsidR="00816013">
              <w:rPr>
                <w:color w:val="000000"/>
                <w:szCs w:val="28"/>
              </w:rPr>
              <w:t xml:space="preserve">необходимо заменить </w:t>
            </w:r>
            <w:r w:rsidR="00A46176">
              <w:rPr>
                <w:color w:val="000000"/>
                <w:szCs w:val="28"/>
              </w:rPr>
              <w:t xml:space="preserve">2 </w:t>
            </w:r>
            <w:r w:rsidR="00816013">
              <w:rPr>
                <w:color w:val="000000"/>
                <w:szCs w:val="28"/>
              </w:rPr>
              <w:t>трансформаторных пункт</w:t>
            </w:r>
            <w:r>
              <w:rPr>
                <w:color w:val="000000"/>
                <w:szCs w:val="28"/>
              </w:rPr>
              <w:t>а, з</w:t>
            </w:r>
            <w:r w:rsidR="0019060D">
              <w:rPr>
                <w:szCs w:val="28"/>
              </w:rPr>
              <w:t xml:space="preserve">аменить провод АС-25 на СИП 4*35 – </w:t>
            </w:r>
            <w:r w:rsidR="00816013">
              <w:rPr>
                <w:szCs w:val="28"/>
              </w:rPr>
              <w:t>11920</w:t>
            </w:r>
            <w:r w:rsidR="0019060D">
              <w:rPr>
                <w:szCs w:val="28"/>
              </w:rPr>
              <w:t>км</w:t>
            </w:r>
            <w:r>
              <w:rPr>
                <w:szCs w:val="28"/>
              </w:rPr>
              <w:t>.</w:t>
            </w:r>
          </w:p>
        </w:tc>
        <w:tc>
          <w:tcPr>
            <w:tcW w:w="1514" w:type="pct"/>
            <w:vAlign w:val="center"/>
          </w:tcPr>
          <w:p w:rsidR="00225B77" w:rsidRPr="001724B7" w:rsidRDefault="00225B77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Информация доведена до Правительства Чеченской Республики, а также в адрес </w:t>
            </w:r>
          </w:p>
          <w:p w:rsidR="00E91F0B" w:rsidRPr="001724B7" w:rsidRDefault="0023533C" w:rsidP="00D22A28">
            <w:pPr>
              <w:spacing w:line="16" w:lineRule="atLeast"/>
              <w:jc w:val="both"/>
              <w:rPr>
                <w:color w:val="FF0000"/>
                <w:szCs w:val="28"/>
              </w:rPr>
            </w:pPr>
            <w:r w:rsidRPr="001724B7">
              <w:rPr>
                <w:szCs w:val="28"/>
              </w:rPr>
              <w:t xml:space="preserve">АО «Чеченэнерго» </w:t>
            </w:r>
            <w:r w:rsidR="00225B77" w:rsidRPr="001724B7">
              <w:rPr>
                <w:szCs w:val="28"/>
              </w:rPr>
              <w:t>об оказании содействия.</w:t>
            </w:r>
          </w:p>
        </w:tc>
        <w:tc>
          <w:tcPr>
            <w:tcW w:w="1275" w:type="pct"/>
            <w:vAlign w:val="center"/>
          </w:tcPr>
          <w:p w:rsidR="00E91F0B" w:rsidRPr="001724B7" w:rsidRDefault="00E91F0B" w:rsidP="00D22A28">
            <w:pPr>
              <w:tabs>
                <w:tab w:val="left" w:pos="0"/>
              </w:tabs>
              <w:spacing w:line="16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23533C" w:rsidRPr="001724B7" w:rsidTr="00D22A28">
        <w:trPr>
          <w:gridAfter w:val="1"/>
          <w:wAfter w:w="13" w:type="pct"/>
          <w:trHeight w:val="630"/>
          <w:jc w:val="center"/>
        </w:trPr>
        <w:tc>
          <w:tcPr>
            <w:tcW w:w="4987" w:type="pct"/>
            <w:gridSpan w:val="6"/>
            <w:vAlign w:val="center"/>
          </w:tcPr>
          <w:p w:rsidR="0023533C" w:rsidRPr="001724B7" w:rsidRDefault="00206DA6" w:rsidP="00D22A28">
            <w:pPr>
              <w:tabs>
                <w:tab w:val="left" w:pos="0"/>
              </w:tabs>
              <w:spacing w:line="16" w:lineRule="atLeast"/>
              <w:jc w:val="center"/>
              <w:rPr>
                <w:b/>
                <w:szCs w:val="28"/>
              </w:rPr>
            </w:pPr>
            <w:r w:rsidRPr="001724B7">
              <w:rPr>
                <w:b/>
                <w:szCs w:val="28"/>
              </w:rPr>
              <w:t>Курчалоевский филиал ГУП «Чечводоканал»</w:t>
            </w:r>
          </w:p>
        </w:tc>
      </w:tr>
      <w:tr w:rsidR="007271D6" w:rsidRPr="001724B7" w:rsidTr="001724B7">
        <w:trPr>
          <w:gridAfter w:val="1"/>
          <w:wAfter w:w="13" w:type="pct"/>
          <w:trHeight w:val="2173"/>
          <w:jc w:val="center"/>
        </w:trPr>
        <w:tc>
          <w:tcPr>
            <w:tcW w:w="214" w:type="pct"/>
            <w:gridSpan w:val="3"/>
            <w:vAlign w:val="center"/>
          </w:tcPr>
          <w:p w:rsidR="007271D6" w:rsidRPr="001724B7" w:rsidRDefault="00953EE0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1</w:t>
            </w:r>
          </w:p>
        </w:tc>
        <w:tc>
          <w:tcPr>
            <w:tcW w:w="1984" w:type="pct"/>
            <w:vAlign w:val="center"/>
          </w:tcPr>
          <w:p w:rsidR="00953EE0" w:rsidRPr="001724B7" w:rsidRDefault="00953EE0" w:rsidP="00D22A28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Для обеспечения бесперебойным водоснабжением жителей района необходимо провести комплексную инвентаризацию инженерных сетей водоснабжения для последующей окольцовки всей системы. Также необходимо повысить дебит скважин путем бурения новых артезианских скважин. </w:t>
            </w:r>
          </w:p>
          <w:p w:rsidR="00953EE0" w:rsidRPr="001724B7" w:rsidRDefault="00D66EA0" w:rsidP="00D22A28">
            <w:pPr>
              <w:spacing w:line="16" w:lineRule="atLeast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Для обеспечения ц</w:t>
            </w:r>
            <w:r w:rsidR="00953EE0" w:rsidRPr="001724B7">
              <w:rPr>
                <w:szCs w:val="28"/>
              </w:rPr>
              <w:t>ентрализованным водоснабжением горных населенных пунктов</w:t>
            </w:r>
            <w:r w:rsidR="0019060D">
              <w:rPr>
                <w:szCs w:val="28"/>
              </w:rPr>
              <w:t xml:space="preserve"> Эникали,</w:t>
            </w:r>
            <w:r w:rsidR="003D551D">
              <w:rPr>
                <w:szCs w:val="28"/>
              </w:rPr>
              <w:t xml:space="preserve"> </w:t>
            </w:r>
            <w:r w:rsidR="0019060D">
              <w:rPr>
                <w:szCs w:val="28"/>
              </w:rPr>
              <w:t>Ахкинчу-Барзой и Хиди-Хутор</w:t>
            </w:r>
            <w:r w:rsidR="00953EE0" w:rsidRPr="001724B7">
              <w:rPr>
                <w:szCs w:val="28"/>
              </w:rPr>
              <w:t xml:space="preserve"> проведены инженерно-разведывательные работы. Источником забора воды выбрана река Гумс.</w:t>
            </w:r>
          </w:p>
          <w:p w:rsidR="00953EE0" w:rsidRPr="001724B7" w:rsidRDefault="00953EE0" w:rsidP="00D22A28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Ориентировочная сумма необходимых денежных средств для </w:t>
            </w:r>
            <w:r w:rsidR="0019060D">
              <w:rPr>
                <w:szCs w:val="28"/>
              </w:rPr>
              <w:t xml:space="preserve">проведения данных работ составляет </w:t>
            </w:r>
            <w:r w:rsidR="00EA48E0" w:rsidRPr="001724B7">
              <w:rPr>
                <w:szCs w:val="28"/>
              </w:rPr>
              <w:t>–50 млн. руб.</w:t>
            </w:r>
          </w:p>
          <w:p w:rsidR="007271D6" w:rsidRPr="001724B7" w:rsidRDefault="00953EE0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Все ресурсоснабжающие организации района уведомлены о необходимости проведения комплексной инвентаризации инженерных сетей</w:t>
            </w:r>
            <w:r w:rsidR="005B04F1">
              <w:rPr>
                <w:szCs w:val="28"/>
              </w:rPr>
              <w:t>.</w:t>
            </w:r>
          </w:p>
        </w:tc>
        <w:tc>
          <w:tcPr>
            <w:tcW w:w="1514" w:type="pct"/>
            <w:vAlign w:val="center"/>
          </w:tcPr>
          <w:p w:rsidR="007271D6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Информация доведена до Министерства жилищно-коммунального хозяйства, а также в адрес ГУП «Чечводоканал».</w:t>
            </w:r>
          </w:p>
        </w:tc>
        <w:tc>
          <w:tcPr>
            <w:tcW w:w="1275" w:type="pct"/>
            <w:vAlign w:val="center"/>
          </w:tcPr>
          <w:p w:rsidR="007271D6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225B77" w:rsidRPr="001724B7" w:rsidTr="00D22A28">
        <w:trPr>
          <w:gridAfter w:val="1"/>
          <w:wAfter w:w="13" w:type="pct"/>
          <w:trHeight w:val="630"/>
          <w:jc w:val="center"/>
        </w:trPr>
        <w:tc>
          <w:tcPr>
            <w:tcW w:w="4987" w:type="pct"/>
            <w:gridSpan w:val="6"/>
            <w:vAlign w:val="center"/>
          </w:tcPr>
          <w:p w:rsidR="000B39FD" w:rsidRPr="001724B7" w:rsidRDefault="00225B77" w:rsidP="00D22A28">
            <w:pPr>
              <w:spacing w:line="16" w:lineRule="atLeast"/>
              <w:jc w:val="center"/>
              <w:rPr>
                <w:b/>
                <w:szCs w:val="28"/>
              </w:rPr>
            </w:pPr>
            <w:r w:rsidRPr="001724B7">
              <w:rPr>
                <w:b/>
                <w:szCs w:val="28"/>
              </w:rPr>
              <w:t>АО Курчалоевского района ООО «Газпром межрегионгаз Грозный»</w:t>
            </w:r>
          </w:p>
        </w:tc>
      </w:tr>
      <w:tr w:rsidR="00225B77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225B77" w:rsidRPr="001724B7" w:rsidRDefault="00917E7B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1</w:t>
            </w:r>
          </w:p>
        </w:tc>
        <w:tc>
          <w:tcPr>
            <w:tcW w:w="1984" w:type="pct"/>
            <w:vAlign w:val="center"/>
          </w:tcPr>
          <w:p w:rsidR="00953EE0" w:rsidRPr="001724B7" w:rsidRDefault="00953EE0" w:rsidP="00D22A28">
            <w:pPr>
              <w:spacing w:line="16" w:lineRule="atLeast"/>
              <w:ind w:firstLine="708"/>
              <w:jc w:val="both"/>
              <w:rPr>
                <w:b/>
                <w:szCs w:val="28"/>
              </w:rPr>
            </w:pPr>
            <w:r w:rsidRPr="001724B7">
              <w:rPr>
                <w:szCs w:val="28"/>
              </w:rPr>
              <w:t>Одной из важных проблем в системе газоснабжения района является необходимость перекладки межпоселкового подземного газопровода высокого давления Ф325мм протяженностью – 18км.  (ветхие сети) с подземной прокладки в надземное.</w:t>
            </w:r>
          </w:p>
          <w:p w:rsidR="00953EE0" w:rsidRPr="001724B7" w:rsidRDefault="00953EE0" w:rsidP="00D22A28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С наступлением отопительного сезона в населенных пунктах Гелдаган и Цоци-Юрт остро стоит проблема с нехваткой газа в домовладениях. По информации газовой службы района, для увлечения нужного давления в сетях необходимо </w:t>
            </w:r>
            <w:r w:rsidR="006B22D8" w:rsidRPr="001724B7">
              <w:rPr>
                <w:szCs w:val="28"/>
              </w:rPr>
              <w:t>произвести проектирование и в последующем равномерное распределение ГРПШ во всех населенных пунктах района.</w:t>
            </w:r>
          </w:p>
          <w:p w:rsidR="006B22D8" w:rsidRPr="001724B7" w:rsidRDefault="006B22D8" w:rsidP="00D22A28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Необходимо произвести комплексную инвентаризацию сетей газоснабжения.</w:t>
            </w:r>
          </w:p>
          <w:p w:rsidR="00953EE0" w:rsidRPr="001724B7" w:rsidRDefault="006B22D8" w:rsidP="00D22A28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Необходимо провести  перенос</w:t>
            </w:r>
            <w:r w:rsidR="00953EE0" w:rsidRPr="001724B7">
              <w:rPr>
                <w:szCs w:val="28"/>
              </w:rPr>
              <w:t xml:space="preserve"> газопровода высокого давления «</w:t>
            </w:r>
            <w:proofErr w:type="spellStart"/>
            <w:r w:rsidR="00953EE0" w:rsidRPr="001724B7">
              <w:rPr>
                <w:szCs w:val="28"/>
              </w:rPr>
              <w:t>Бачи</w:t>
            </w:r>
            <w:proofErr w:type="spellEnd"/>
            <w:r w:rsidR="00953EE0" w:rsidRPr="001724B7">
              <w:rPr>
                <w:szCs w:val="28"/>
              </w:rPr>
              <w:t>-Юрт-</w:t>
            </w:r>
            <w:proofErr w:type="spellStart"/>
            <w:r w:rsidR="00953EE0" w:rsidRPr="001724B7">
              <w:rPr>
                <w:szCs w:val="28"/>
              </w:rPr>
              <w:t>Алхазурова</w:t>
            </w:r>
            <w:proofErr w:type="spellEnd"/>
            <w:r w:rsidR="00953EE0" w:rsidRPr="001724B7">
              <w:rPr>
                <w:szCs w:val="28"/>
              </w:rPr>
              <w:t>-</w:t>
            </w:r>
            <w:proofErr w:type="spellStart"/>
            <w:r w:rsidR="00953EE0" w:rsidRPr="001724B7">
              <w:rPr>
                <w:szCs w:val="28"/>
              </w:rPr>
              <w:t>Сержень</w:t>
            </w:r>
            <w:proofErr w:type="spellEnd"/>
            <w:r w:rsidR="00953EE0" w:rsidRPr="001724B7">
              <w:rPr>
                <w:szCs w:val="28"/>
              </w:rPr>
              <w:t xml:space="preserve">-Юрт», проходящего через населённые пункты Бачи-Юрт, </w:t>
            </w:r>
            <w:r w:rsidRPr="001724B7">
              <w:rPr>
                <w:szCs w:val="28"/>
              </w:rPr>
              <w:t>Майртуп, Курчалой и Гелдаган в связи с тем, что по данному участку магистрального газопровода  возведены частные домовладения.</w:t>
            </w:r>
          </w:p>
          <w:p w:rsidR="00225B77" w:rsidRPr="001724B7" w:rsidRDefault="00225B77" w:rsidP="00D22A28">
            <w:pPr>
              <w:spacing w:line="16" w:lineRule="atLeast"/>
              <w:jc w:val="both"/>
              <w:rPr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225B77" w:rsidRPr="001724B7" w:rsidRDefault="00225B77" w:rsidP="00D22A28">
            <w:pPr>
              <w:spacing w:line="16" w:lineRule="atLeast"/>
              <w:jc w:val="both"/>
              <w:rPr>
                <w:szCs w:val="28"/>
              </w:rPr>
            </w:pPr>
          </w:p>
        </w:tc>
        <w:tc>
          <w:tcPr>
            <w:tcW w:w="1275" w:type="pct"/>
            <w:vAlign w:val="center"/>
          </w:tcPr>
          <w:p w:rsidR="00225B77" w:rsidRPr="001724B7" w:rsidRDefault="00225B77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0223A5" w:rsidRPr="001724B7" w:rsidTr="00D22A28">
        <w:trPr>
          <w:gridAfter w:val="1"/>
          <w:wAfter w:w="13" w:type="pct"/>
          <w:trHeight w:val="630"/>
          <w:jc w:val="center"/>
        </w:trPr>
        <w:tc>
          <w:tcPr>
            <w:tcW w:w="4987" w:type="pct"/>
            <w:gridSpan w:val="6"/>
            <w:vAlign w:val="center"/>
          </w:tcPr>
          <w:p w:rsidR="000223A5" w:rsidRPr="001724B7" w:rsidRDefault="005B04F1" w:rsidP="00D22A28">
            <w:pPr>
              <w:spacing w:line="16" w:lineRule="atLeast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Основные документы в сфере градостроительной деятельности муниципального образования</w:t>
            </w: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0223A5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1</w:t>
            </w:r>
          </w:p>
        </w:tc>
        <w:tc>
          <w:tcPr>
            <w:tcW w:w="1984" w:type="pct"/>
            <w:vAlign w:val="center"/>
          </w:tcPr>
          <w:p w:rsidR="000223A5" w:rsidRPr="001724B7" w:rsidRDefault="000223A5" w:rsidP="00D22A28">
            <w:pPr>
              <w:pStyle w:val="afd"/>
              <w:tabs>
                <w:tab w:val="left" w:pos="851"/>
              </w:tabs>
              <w:spacing w:line="16" w:lineRule="atLeast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B7">
              <w:rPr>
                <w:rFonts w:ascii="Times New Roman" w:hAnsi="Times New Roman" w:cs="Times New Roman"/>
                <w:sz w:val="28"/>
                <w:szCs w:val="28"/>
              </w:rPr>
              <w:t>Необходимо привести в соответствие с градостроительным законодательством генеральный план и правила землепользования, и застройки сельских поселений Курчалоевского муниципального района.</w:t>
            </w:r>
          </w:p>
        </w:tc>
        <w:tc>
          <w:tcPr>
            <w:tcW w:w="1514" w:type="pct"/>
            <w:vAlign w:val="center"/>
          </w:tcPr>
          <w:p w:rsidR="000223A5" w:rsidRPr="001724B7" w:rsidRDefault="000223A5" w:rsidP="00D22A28">
            <w:pPr>
              <w:pStyle w:val="afd"/>
              <w:spacing w:line="16" w:lineRule="atLeast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B7">
              <w:rPr>
                <w:rFonts w:ascii="Times New Roman" w:hAnsi="Times New Roman" w:cs="Times New Roman"/>
                <w:sz w:val="28"/>
                <w:szCs w:val="28"/>
              </w:rPr>
              <w:t>Произведен расчет необходимых денежных средств на разработку генерального плана. Ориентировочная стоимость на актуализацию генпланов составляет 7-8 млн. рублей. На разработку новых генеральных планов и ПЗЗ составляет 21-22 млн. рублей.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0223A5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2</w:t>
            </w:r>
          </w:p>
        </w:tc>
        <w:tc>
          <w:tcPr>
            <w:tcW w:w="1984" w:type="pct"/>
            <w:vAlign w:val="center"/>
          </w:tcPr>
          <w:p w:rsidR="000223A5" w:rsidRPr="001724B7" w:rsidRDefault="000223A5" w:rsidP="00D22A28">
            <w:pPr>
              <w:pStyle w:val="afd"/>
              <w:tabs>
                <w:tab w:val="left" w:pos="315"/>
              </w:tabs>
              <w:spacing w:line="16" w:lineRule="atLeast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B7">
              <w:rPr>
                <w:rFonts w:ascii="Times New Roman" w:hAnsi="Times New Roman" w:cs="Times New Roman"/>
                <w:sz w:val="28"/>
                <w:szCs w:val="28"/>
              </w:rPr>
              <w:t>Необходима актуализация схемы территориального планирования Курчалоевского муниципального района.</w:t>
            </w:r>
          </w:p>
        </w:tc>
        <w:tc>
          <w:tcPr>
            <w:tcW w:w="1514" w:type="pct"/>
            <w:vAlign w:val="center"/>
          </w:tcPr>
          <w:p w:rsidR="000223A5" w:rsidRPr="001724B7" w:rsidRDefault="000223A5" w:rsidP="00D22A28">
            <w:pPr>
              <w:pStyle w:val="afd"/>
              <w:spacing w:line="16" w:lineRule="atLeast"/>
              <w:ind w:firstLine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B7">
              <w:rPr>
                <w:rFonts w:ascii="Times New Roman" w:hAnsi="Times New Roman" w:cs="Times New Roman"/>
                <w:sz w:val="28"/>
                <w:szCs w:val="28"/>
              </w:rPr>
              <w:t>Произведен расчет необходимых денежных средств на разработку Схемы территориального планирования. В связи с большими изменениями в области инженерной инфраструктуры, социальной инфраструктуры, коммунальной инфраструктуры и иных изменений, актуализация существующей схемы нецелесообразна. Ориентировочная стоимость разработки новой СТП составляет 19 млн. рублей.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0223A5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3</w:t>
            </w:r>
          </w:p>
        </w:tc>
        <w:tc>
          <w:tcPr>
            <w:tcW w:w="1984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rFonts w:eastAsia="Calibri"/>
                <w:szCs w:val="28"/>
              </w:rPr>
              <w:t>Проведение мероприятий по координатному описанию местоположений границ объектов землеустройства территориальных зон сельских поселений, указанных в правилах землепользования и застройки.</w:t>
            </w:r>
          </w:p>
        </w:tc>
        <w:tc>
          <w:tcPr>
            <w:tcW w:w="1514" w:type="pct"/>
            <w:vAlign w:val="center"/>
          </w:tcPr>
          <w:p w:rsidR="000223A5" w:rsidRPr="001724B7" w:rsidRDefault="000223A5" w:rsidP="00D22A28">
            <w:pPr>
              <w:pStyle w:val="afd"/>
              <w:spacing w:line="16" w:lineRule="atLeast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B7">
              <w:rPr>
                <w:rFonts w:ascii="Times New Roman" w:hAnsi="Times New Roman" w:cs="Times New Roman"/>
                <w:sz w:val="28"/>
                <w:szCs w:val="28"/>
              </w:rPr>
              <w:t>Совместно с отделом имущественных и земельных отношений произведен расчет необходимых денежных средств.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0223A5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4</w:t>
            </w:r>
          </w:p>
        </w:tc>
        <w:tc>
          <w:tcPr>
            <w:tcW w:w="1984" w:type="pct"/>
            <w:vAlign w:val="center"/>
          </w:tcPr>
          <w:p w:rsidR="000223A5" w:rsidRPr="001724B7" w:rsidRDefault="000223A5" w:rsidP="00D22A28">
            <w:pPr>
              <w:pStyle w:val="afd"/>
              <w:tabs>
                <w:tab w:val="left" w:pos="851"/>
              </w:tabs>
              <w:spacing w:line="16" w:lineRule="atLeast"/>
              <w:ind w:left="3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B7">
              <w:rPr>
                <w:rFonts w:ascii="Times New Roman" w:hAnsi="Times New Roman" w:cs="Times New Roman"/>
                <w:sz w:val="28"/>
                <w:szCs w:val="28"/>
              </w:rPr>
              <w:t>Необходимо разработать комплексную схему организации дорожного движения (КСОДД).</w:t>
            </w:r>
          </w:p>
        </w:tc>
        <w:tc>
          <w:tcPr>
            <w:tcW w:w="1514" w:type="pct"/>
            <w:vAlign w:val="center"/>
          </w:tcPr>
          <w:p w:rsidR="000223A5" w:rsidRPr="001724B7" w:rsidRDefault="000223A5" w:rsidP="00D22A28">
            <w:pPr>
              <w:pStyle w:val="afd"/>
              <w:spacing w:line="16" w:lineRule="atLeast"/>
              <w:ind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B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запросы на представление </w:t>
            </w:r>
            <w:r w:rsidR="009F4562" w:rsidRPr="001724B7">
              <w:rPr>
                <w:rFonts w:ascii="Times New Roman" w:hAnsi="Times New Roman" w:cs="Times New Roman"/>
                <w:sz w:val="28"/>
                <w:szCs w:val="28"/>
              </w:rPr>
              <w:t>коммерческих предложений</w:t>
            </w:r>
            <w:r w:rsidRPr="001724B7">
              <w:rPr>
                <w:rFonts w:ascii="Times New Roman" w:hAnsi="Times New Roman" w:cs="Times New Roman"/>
                <w:sz w:val="28"/>
                <w:szCs w:val="28"/>
              </w:rPr>
              <w:t>. В результате полученных коммерческих предложений ориентировочная стоимость разработки КСОДД на район составила 3-3,5 млн. рублей.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0223A5" w:rsidRPr="001724B7" w:rsidTr="00D22A28">
        <w:trPr>
          <w:gridAfter w:val="1"/>
          <w:wAfter w:w="13" w:type="pct"/>
          <w:trHeight w:val="630"/>
          <w:jc w:val="center"/>
        </w:trPr>
        <w:tc>
          <w:tcPr>
            <w:tcW w:w="4987" w:type="pct"/>
            <w:gridSpan w:val="6"/>
            <w:vAlign w:val="center"/>
          </w:tcPr>
          <w:p w:rsidR="000223A5" w:rsidRPr="001724B7" w:rsidRDefault="000223A5" w:rsidP="00D22A28">
            <w:pPr>
              <w:spacing w:line="16" w:lineRule="atLeast"/>
              <w:jc w:val="center"/>
              <w:rPr>
                <w:b/>
                <w:szCs w:val="28"/>
              </w:rPr>
            </w:pPr>
            <w:r w:rsidRPr="001724B7">
              <w:rPr>
                <w:b/>
                <w:szCs w:val="28"/>
              </w:rPr>
              <w:t>ГО и ЧС</w:t>
            </w: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1</w:t>
            </w:r>
          </w:p>
        </w:tc>
        <w:tc>
          <w:tcPr>
            <w:tcW w:w="1984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Необходимо решить вопрос по укреплению берега р.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>Хулхулау в с.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>Цоци-Юрт, р.</w:t>
            </w:r>
            <w:r w:rsidR="003D551D">
              <w:rPr>
                <w:szCs w:val="28"/>
              </w:rPr>
              <w:t xml:space="preserve"> </w:t>
            </w:r>
            <w:proofErr w:type="spellStart"/>
            <w:r w:rsidRPr="001724B7">
              <w:rPr>
                <w:szCs w:val="28"/>
              </w:rPr>
              <w:t>Мичик</w:t>
            </w:r>
            <w:proofErr w:type="spellEnd"/>
            <w:r w:rsidRPr="001724B7">
              <w:rPr>
                <w:szCs w:val="28"/>
              </w:rPr>
              <w:t xml:space="preserve"> в </w:t>
            </w:r>
            <w:r w:rsidR="004D1AB4" w:rsidRPr="001724B7">
              <w:rPr>
                <w:szCs w:val="28"/>
              </w:rPr>
              <w:t>с. Аллерой</w:t>
            </w:r>
            <w:r w:rsidRPr="001724B7">
              <w:rPr>
                <w:szCs w:val="28"/>
              </w:rPr>
              <w:t>.</w:t>
            </w:r>
          </w:p>
        </w:tc>
        <w:tc>
          <w:tcPr>
            <w:tcW w:w="1514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Направлены соответствующие письма в вышестоящие инстанции. Составлены и представлены в ГУ МЧС России по ЧР и Министерство природных ресурсов и охраны окружающей среды Чеченской Республики акты обследования объектов для принятия соответствующих решений. Направлены письма с просьбой о рассмотрении данной проблемы.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1724B7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По </w:t>
            </w:r>
            <w:r w:rsidR="009F4562" w:rsidRPr="001724B7">
              <w:rPr>
                <w:szCs w:val="28"/>
              </w:rPr>
              <w:t>результатам конкурсного</w:t>
            </w:r>
            <w:r w:rsidRPr="001724B7">
              <w:rPr>
                <w:szCs w:val="28"/>
              </w:rPr>
              <w:t xml:space="preserve"> отбора в соответствии с протоколом заседания экспертной комиссии по отбору государственных программ (подпрограмм государственных программ) субъектов Российской Федерации в области использования и охраны водных объектов от 14.09.2017г. №01-15/166-пр мероприятия прошли конкурсный отбор и рекомендованы к реализации в 2019-2020 гг. – «Капитальное строительство берегоукрепительных сооружений правого и левого берега р. </w:t>
            </w:r>
            <w:r w:rsidR="001724B7" w:rsidRPr="001724B7">
              <w:rPr>
                <w:szCs w:val="28"/>
              </w:rPr>
              <w:t>Хулхулау</w:t>
            </w:r>
            <w:r w:rsidRPr="001724B7">
              <w:rPr>
                <w:szCs w:val="28"/>
              </w:rPr>
              <w:t xml:space="preserve"> в н.п.  </w:t>
            </w:r>
            <w:r w:rsidR="001724B7" w:rsidRPr="001724B7">
              <w:rPr>
                <w:szCs w:val="28"/>
              </w:rPr>
              <w:t>Цоци-Юрт</w:t>
            </w:r>
            <w:r w:rsidRPr="001724B7">
              <w:rPr>
                <w:szCs w:val="28"/>
              </w:rPr>
              <w:t xml:space="preserve">» общей протяженностью </w:t>
            </w:r>
            <w:r w:rsidR="001724B7" w:rsidRPr="001724B7">
              <w:rPr>
                <w:szCs w:val="28"/>
              </w:rPr>
              <w:t>3400</w:t>
            </w:r>
            <w:r w:rsidRPr="001724B7">
              <w:rPr>
                <w:szCs w:val="28"/>
              </w:rPr>
              <w:t xml:space="preserve"> м.</w:t>
            </w: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2</w:t>
            </w:r>
          </w:p>
        </w:tc>
        <w:tc>
          <w:tcPr>
            <w:tcW w:w="1984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708"/>
              <w:jc w:val="both"/>
              <w:rPr>
                <w:szCs w:val="28"/>
              </w:rPr>
            </w:pPr>
            <w:r w:rsidRPr="001724B7">
              <w:rPr>
                <w:rFonts w:eastAsia="Calibri"/>
                <w:szCs w:val="28"/>
              </w:rPr>
              <w:t>В соответствии с Федеральным законом от 21 июля 1997 года №117-ФЗ «О безопасности гидротехнических сооружений» собственникам ГТС необходимо составить и представить в КУ Ростехнадзора Чеченской Республики декларации безопасности гидротехнических сооружений.</w:t>
            </w:r>
          </w:p>
          <w:p w:rsidR="000223A5" w:rsidRPr="001724B7" w:rsidRDefault="000223A5" w:rsidP="00D22A28">
            <w:pPr>
              <w:spacing w:line="16" w:lineRule="atLeast"/>
              <w:ind w:firstLine="740"/>
              <w:jc w:val="both"/>
              <w:rPr>
                <w:rFonts w:eastAsia="Calibri"/>
                <w:szCs w:val="28"/>
              </w:rPr>
            </w:pPr>
            <w:r w:rsidRPr="001724B7">
              <w:rPr>
                <w:szCs w:val="28"/>
              </w:rPr>
              <w:t>Закрепить ответственного человека (отдельная штатная единица) по эксплуатации и обслуживанию (косметический ремонт, содержание) ГТС.</w:t>
            </w:r>
          </w:p>
          <w:p w:rsidR="000223A5" w:rsidRPr="001724B7" w:rsidRDefault="000223A5" w:rsidP="00D22A28">
            <w:pPr>
              <w:spacing w:line="16" w:lineRule="atLeast"/>
              <w:ind w:firstLine="708"/>
              <w:jc w:val="both"/>
              <w:rPr>
                <w:rFonts w:eastAsia="Calibri"/>
                <w:szCs w:val="28"/>
              </w:rPr>
            </w:pPr>
            <w:r w:rsidRPr="001724B7">
              <w:rPr>
                <w:rFonts w:eastAsia="Calibri"/>
                <w:szCs w:val="28"/>
              </w:rPr>
              <w:t>Данный вопрос остается актуальным в связи с отсутствием финансовых средств в бюджете районной администрации.</w:t>
            </w:r>
          </w:p>
        </w:tc>
        <w:tc>
          <w:tcPr>
            <w:tcW w:w="1514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Специалистами администрации, совместно с </w:t>
            </w:r>
            <w:r w:rsidR="009F4562" w:rsidRPr="001724B7">
              <w:rPr>
                <w:szCs w:val="28"/>
              </w:rPr>
              <w:t>представителями Министерства</w:t>
            </w:r>
            <w:r w:rsidRPr="001724B7">
              <w:rPr>
                <w:szCs w:val="28"/>
              </w:rPr>
              <w:t xml:space="preserve"> природных ресурсов и охраны окружающей среды Чеченской Республики и Кавказского Управления Ростехнадзора Чеченской Республики проведена работа по подготовке исходно разрешающих документов для разработки декларации безопасной эксплуатации ГТС:</w:t>
            </w:r>
          </w:p>
          <w:p w:rsidR="000223A5" w:rsidRPr="001724B7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1.Составлен акт пред декларационные обследования гидротехнических сооружений (за исключением судоходных гидротехнических сооружений);</w:t>
            </w:r>
          </w:p>
          <w:p w:rsidR="000223A5" w:rsidRPr="001724B7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2.Разработаны Правила безопасной эксплуатации гидротехнического сооружения (дамб), расположенного в Курчалоевском муниципальном районе;</w:t>
            </w:r>
          </w:p>
          <w:p w:rsidR="000223A5" w:rsidRPr="001724B7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3.Произведен расчет вероятного вреда в результате аварии гидротехнических сооружений в Курчалоевском муниципальном районе;</w:t>
            </w:r>
          </w:p>
          <w:p w:rsidR="000223A5" w:rsidRPr="001724B7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4.Подготовлены информационные данные о гидротехнических сооружениях для государственной регистрации гидротехнических сооружений и ведению Российского регистра гидротехнических сооружений;</w:t>
            </w:r>
          </w:p>
          <w:p w:rsidR="000223A5" w:rsidRPr="001724B7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5.Подготовлены правоустанавливающие документы на ГТС, расположенные на территории Курчалоевского муниципального района (межевание, выписка из Единого государственного реестра недвижимости на ГТС, кадастровый паспорт и др.).</w:t>
            </w:r>
          </w:p>
          <w:p w:rsidR="000223A5" w:rsidRPr="001724B7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Вышеперечисленные документы представлены в адрес Министерства природных ресурсов и охраны окружающей среды Чеченской Республики и Кавказское Управление Ростехнадзора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>Чеченской Республики.</w:t>
            </w:r>
          </w:p>
          <w:p w:rsidR="000223A5" w:rsidRPr="001724B7" w:rsidRDefault="000223A5" w:rsidP="00D22A28">
            <w:pPr>
              <w:spacing w:line="16" w:lineRule="atLeast"/>
              <w:ind w:right="-108" w:firstLine="420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Также, направлены письма в адрес Председателя Правительства Чеченской Республики М.М. Хучиева и Заместителя Председателя Правительства Чеченской Республики – министра финансов Чеченской Республики С.Х. Тагаева с просьбой выделить в 2019 году финансовые средства для разработки деклараций безопасности гидротехнических сооружений, расположенных на территории Курчалоевского муниципального района.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708"/>
              <w:jc w:val="both"/>
              <w:rPr>
                <w:rFonts w:eastAsia="Calibri"/>
                <w:szCs w:val="28"/>
              </w:rPr>
            </w:pPr>
            <w:r w:rsidRPr="001724B7">
              <w:rPr>
                <w:rFonts w:eastAsia="Calibri"/>
                <w:szCs w:val="28"/>
              </w:rPr>
              <w:t>Согласно письму заместителя Председателя Правительства Чеченской Республики – министра финансов Чеченской Республики С.Х. Тагаева (от 21.09.2018г. №08.23.09/04.05-3687) вопрос о финансировании (финансовые средства ориентировочно в сумме три миллиона рублей) для разработки деклараций безопасности гидротехнических сооружений будет рассмотрен при формировании бюджета Чеченской Республики на 2019 год.</w:t>
            </w:r>
          </w:p>
          <w:p w:rsidR="000223A5" w:rsidRPr="001724B7" w:rsidRDefault="000223A5" w:rsidP="00D22A28">
            <w:pPr>
              <w:spacing w:line="16" w:lineRule="atLeast"/>
              <w:ind w:firstLine="708"/>
              <w:jc w:val="both"/>
              <w:rPr>
                <w:rFonts w:eastAsia="Calibri"/>
                <w:szCs w:val="28"/>
              </w:rPr>
            </w:pPr>
          </w:p>
        </w:tc>
      </w:tr>
      <w:tr w:rsidR="000223A5" w:rsidRPr="001724B7" w:rsidTr="00D22A28">
        <w:trPr>
          <w:gridAfter w:val="1"/>
          <w:wAfter w:w="13" w:type="pct"/>
          <w:trHeight w:val="630"/>
          <w:jc w:val="center"/>
        </w:trPr>
        <w:tc>
          <w:tcPr>
            <w:tcW w:w="4987" w:type="pct"/>
            <w:gridSpan w:val="6"/>
            <w:vAlign w:val="center"/>
          </w:tcPr>
          <w:p w:rsidR="000223A5" w:rsidRPr="001724B7" w:rsidRDefault="000223A5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b/>
                <w:szCs w:val="28"/>
              </w:rPr>
              <w:t>Сельское хозяйство и ТС</w:t>
            </w: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1</w:t>
            </w:r>
          </w:p>
        </w:tc>
        <w:tc>
          <w:tcPr>
            <w:tcW w:w="1984" w:type="pct"/>
            <w:vAlign w:val="center"/>
          </w:tcPr>
          <w:p w:rsidR="000223A5" w:rsidRPr="001724B7" w:rsidRDefault="007271D6" w:rsidP="00D22A28">
            <w:pPr>
              <w:pStyle w:val="af2"/>
              <w:spacing w:after="0" w:line="16" w:lineRule="atLeast"/>
              <w:ind w:left="0" w:firstLine="457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4B7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</w:t>
            </w:r>
            <w:r w:rsidR="000223A5" w:rsidRPr="001724B7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тсутствие в</w:t>
            </w:r>
            <w:r w:rsidR="00D22A28" w:rsidRPr="001724B7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 всех поселениях района в</w:t>
            </w:r>
            <w:r w:rsidR="000223A5" w:rsidRPr="001724B7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нужном количестве </w:t>
            </w:r>
            <w:r w:rsidR="00D22A28" w:rsidRPr="001724B7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(13 скотомогильников) соответствующих санитарным нормам и правилам</w:t>
            </w:r>
            <w:r w:rsidR="000223A5" w:rsidRPr="001724B7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скотомогильников (биотермических ям) </w:t>
            </w:r>
            <w:r w:rsidR="00D22A28" w:rsidRPr="001724B7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4" w:type="pct"/>
          </w:tcPr>
          <w:p w:rsidR="000223A5" w:rsidRPr="001724B7" w:rsidRDefault="000223A5" w:rsidP="00D22A28">
            <w:pPr>
              <w:spacing w:line="16" w:lineRule="atLeast"/>
              <w:ind w:firstLine="459"/>
              <w:jc w:val="both"/>
              <w:outlineLvl w:val="0"/>
              <w:rPr>
                <w:color w:val="000000"/>
                <w:szCs w:val="28"/>
              </w:rPr>
            </w:pPr>
            <w:r w:rsidRPr="001724B7">
              <w:rPr>
                <w:color w:val="000000"/>
                <w:szCs w:val="28"/>
              </w:rPr>
              <w:t xml:space="preserve">В целях принятия мер администрацией Курчалоевского муниципального района планируется строительство нового скотомогильника с тремя биотермическими ямами. При этом определен земельный участок планируемого строительства. Схема данного участка направлена в Управление Федеральной службы по надзору в сфере защиты прав потребителей и благополучия человека по ЧР на согласование. </w:t>
            </w:r>
          </w:p>
          <w:p w:rsidR="00D22A28" w:rsidRPr="001724B7" w:rsidRDefault="00D22A28" w:rsidP="00D22A28">
            <w:pPr>
              <w:spacing w:line="16" w:lineRule="atLeast"/>
              <w:ind w:firstLine="459"/>
              <w:jc w:val="both"/>
              <w:outlineLvl w:val="0"/>
              <w:rPr>
                <w:color w:val="000000"/>
                <w:szCs w:val="28"/>
              </w:rPr>
            </w:pPr>
            <w:r w:rsidRPr="001724B7">
              <w:rPr>
                <w:color w:val="000000"/>
                <w:szCs w:val="28"/>
              </w:rPr>
              <w:t xml:space="preserve">По предварительным данным сумма затрат на строительство одного скотомогильника, соответствующего </w:t>
            </w:r>
            <w:r w:rsidRPr="001724B7">
              <w:rPr>
                <w:color w:val="000000"/>
                <w:kern w:val="36"/>
                <w:szCs w:val="28"/>
              </w:rPr>
              <w:t>нормам и правилам составляет 2 млн. 614 тыс. руб.</w:t>
            </w:r>
          </w:p>
        </w:tc>
        <w:tc>
          <w:tcPr>
            <w:tcW w:w="1275" w:type="pct"/>
          </w:tcPr>
          <w:p w:rsidR="000223A5" w:rsidRPr="001724B7" w:rsidRDefault="000223A5" w:rsidP="00D22A28">
            <w:pPr>
              <w:spacing w:line="16" w:lineRule="atLeast"/>
              <w:jc w:val="both"/>
              <w:outlineLvl w:val="0"/>
              <w:rPr>
                <w:color w:val="000000"/>
                <w:szCs w:val="28"/>
              </w:rPr>
            </w:pP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2</w:t>
            </w:r>
          </w:p>
        </w:tc>
        <w:tc>
          <w:tcPr>
            <w:tcW w:w="1984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На территории Курчалоевского муниципального района площадь земель сельскохозяйственного назначения, подлежащих рекультивации составляет – 1417 га и раскорчевке – 160 га.</w:t>
            </w:r>
          </w:p>
        </w:tc>
        <w:tc>
          <w:tcPr>
            <w:tcW w:w="1514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Планируется на региональном уровне получить дополнительные средства на проведение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>работ по рекультивации и раскорчевке сельскохозяйственных земель 1577 га.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 рамках Госпрограммы «Развитие сельского хозяйства и регулирование рынков сельскохозяйственной продукции сырья и продовольствия в Чеченские Республики на 2014-2020годы» предусмотрены мероприятия по рекультивации земель сельскохозяйственного назначения и раскорчевке старых непродуктивных многолетних плодовых насаждений. Господдержка по данным мероприятиям на 2019 год не предусмотрена.</w:t>
            </w: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3</w:t>
            </w:r>
          </w:p>
        </w:tc>
        <w:tc>
          <w:tcPr>
            <w:tcW w:w="1984" w:type="pct"/>
            <w:vAlign w:val="center"/>
          </w:tcPr>
          <w:p w:rsidR="000223A5" w:rsidRPr="001724B7" w:rsidRDefault="000223A5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Отсутствие машинно-тракторного парка в Курчалоевском муниципальном районе.</w:t>
            </w:r>
          </w:p>
        </w:tc>
        <w:tc>
          <w:tcPr>
            <w:tcW w:w="1514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457"/>
              <w:jc w:val="both"/>
              <w:rPr>
                <w:rFonts w:eastAsia="Calibri"/>
                <w:szCs w:val="28"/>
                <w:lang w:eastAsia="en-US"/>
              </w:rPr>
            </w:pPr>
            <w:r w:rsidRPr="001724B7">
              <w:rPr>
                <w:rFonts w:eastAsia="Calibri"/>
                <w:szCs w:val="28"/>
                <w:lang w:eastAsia="en-US"/>
              </w:rPr>
              <w:t>Рассчитано количество необходимой сельскохозяйственной техники по Курчалоевскому району.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Отсутствие финансирования Министерства сельского хозяйства для выделения сельскохозяйственной техники для ГУП Госхозов по Курчалоевскому району.</w:t>
            </w: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4</w:t>
            </w:r>
          </w:p>
        </w:tc>
        <w:tc>
          <w:tcPr>
            <w:tcW w:w="1984" w:type="pct"/>
            <w:vAlign w:val="center"/>
          </w:tcPr>
          <w:p w:rsidR="000223A5" w:rsidRPr="001724B7" w:rsidRDefault="000223A5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Мечения КРС и МРС путем биркования</w:t>
            </w:r>
            <w:r w:rsidR="003D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4B7">
              <w:rPr>
                <w:rFonts w:ascii="Times New Roman" w:hAnsi="Times New Roman"/>
                <w:sz w:val="28"/>
                <w:szCs w:val="28"/>
              </w:rPr>
              <w:t>сельскохозяйственных</w:t>
            </w:r>
            <w:r w:rsidR="003D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4B7">
              <w:rPr>
                <w:rFonts w:ascii="Times New Roman" w:hAnsi="Times New Roman"/>
                <w:sz w:val="28"/>
                <w:szCs w:val="28"/>
              </w:rPr>
              <w:t>животных необходимо около 20 тыс. бирок на 2019г.</w:t>
            </w:r>
          </w:p>
        </w:tc>
        <w:tc>
          <w:tcPr>
            <w:tcW w:w="1514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360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Направлено письмо начальнику Управления ветеринарии Правительства Чеченской Республики оказать содействие филиалу ГБУ «Республиканская ветеринарная станция» по Курчалоевскому району в деятельности ветеринарной профилактике животных и птицы, находящихся в собственности граждан, в том числе по регистрации крупнорогатого скота- по восстановлению утерянных бирок и биркованию вновь поступивших животных.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360"/>
              <w:jc w:val="both"/>
              <w:rPr>
                <w:szCs w:val="28"/>
              </w:rPr>
            </w:pPr>
            <w:r w:rsidRPr="001724B7">
              <w:rPr>
                <w:rFonts w:eastAsia="Calibri"/>
                <w:szCs w:val="28"/>
                <w:lang w:eastAsia="en-US"/>
              </w:rPr>
              <w:t xml:space="preserve">Отсутствие финансирования </w:t>
            </w:r>
            <w:r w:rsidRPr="001724B7">
              <w:rPr>
                <w:szCs w:val="28"/>
              </w:rPr>
              <w:t>Управления ветеринарии Правительства Чеченской Республики для деятельности ветеринарной профилактики животных и птицы, находящихся в собственности граждан, в том числе по регистрации крупнорогатого скота- по восстановлению утерянных бирок и биркованию вновь поступивших животных.</w:t>
            </w: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5</w:t>
            </w:r>
          </w:p>
        </w:tc>
        <w:tc>
          <w:tcPr>
            <w:tcW w:w="1984" w:type="pct"/>
            <w:vAlign w:val="center"/>
          </w:tcPr>
          <w:p w:rsidR="005B04F1" w:rsidRDefault="007271D6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Неудовлетворительное к</w:t>
            </w:r>
            <w:r w:rsidR="000223A5" w:rsidRPr="001724B7">
              <w:rPr>
                <w:rFonts w:ascii="Times New Roman" w:hAnsi="Times New Roman"/>
                <w:sz w:val="28"/>
                <w:szCs w:val="28"/>
              </w:rPr>
              <w:t>ачество сотовой связи на территории Курчалоевского муниципального района в частности горных сельских поселениях</w:t>
            </w:r>
            <w:r w:rsidR="005B04F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B04F1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Джугурты;</w:t>
            </w:r>
          </w:p>
          <w:p w:rsidR="005B04F1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Ахкинчу-Барзой;</w:t>
            </w:r>
          </w:p>
          <w:p w:rsidR="005B04F1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Ялхой-Мохк;</w:t>
            </w:r>
          </w:p>
          <w:p w:rsidR="005B04F1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Эникали;</w:t>
            </w:r>
          </w:p>
          <w:p w:rsidR="005B04F1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Хиди-Хутор;</w:t>
            </w:r>
          </w:p>
          <w:p w:rsidR="005B04F1" w:rsidRPr="001724B7" w:rsidRDefault="005B04F1" w:rsidP="00D22A28">
            <w:pPr>
              <w:pStyle w:val="af2"/>
              <w:spacing w:after="0"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Регита.</w:t>
            </w:r>
          </w:p>
        </w:tc>
        <w:tc>
          <w:tcPr>
            <w:tcW w:w="1514" w:type="pct"/>
            <w:vAlign w:val="center"/>
          </w:tcPr>
          <w:p w:rsidR="000223A5" w:rsidRPr="001724B7" w:rsidRDefault="000223A5" w:rsidP="00D22A28">
            <w:pPr>
              <w:pStyle w:val="af2"/>
              <w:spacing w:after="0" w:line="16" w:lineRule="atLeast"/>
              <w:ind w:left="0" w:firstLine="5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Направлено письмо операторам сотовой связи по Чеченской Республике АО «Вайнах Телеком», ПАО «Мегафон», ПАО «Вымпелком» (Билайн) и ПАО «МТС» о необходимости проведения мониторинга мобильной сети с целью выявления слабых и слепых зон, для дальнейшего проведения работ по улучшению, и покрытию района уверенным уровнем сигнала в сетях стандарта 2</w:t>
            </w:r>
            <w:r w:rsidRPr="001724B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1724B7">
              <w:rPr>
                <w:rFonts w:ascii="Times New Roman" w:hAnsi="Times New Roman"/>
                <w:sz w:val="28"/>
                <w:szCs w:val="28"/>
              </w:rPr>
              <w:t>, 3</w:t>
            </w:r>
            <w:r w:rsidRPr="001724B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1724B7">
              <w:rPr>
                <w:rFonts w:ascii="Times New Roman" w:hAnsi="Times New Roman"/>
                <w:sz w:val="28"/>
                <w:szCs w:val="28"/>
              </w:rPr>
              <w:t xml:space="preserve"> и 4</w:t>
            </w:r>
            <w:r w:rsidRPr="001724B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1724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564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 ближайшее время планируется обновление существующих и строительство новых вышек для улучшения и покрытия района уверенным уровнем сигнала в сетях стандарта 2</w:t>
            </w:r>
            <w:r w:rsidRPr="001724B7">
              <w:rPr>
                <w:szCs w:val="28"/>
                <w:lang w:val="en-US"/>
              </w:rPr>
              <w:t>G</w:t>
            </w:r>
            <w:r w:rsidRPr="001724B7">
              <w:rPr>
                <w:szCs w:val="28"/>
              </w:rPr>
              <w:t>, 3</w:t>
            </w:r>
            <w:r w:rsidRPr="001724B7">
              <w:rPr>
                <w:szCs w:val="28"/>
                <w:lang w:val="en-US"/>
              </w:rPr>
              <w:t>G</w:t>
            </w:r>
            <w:r w:rsidRPr="001724B7">
              <w:rPr>
                <w:szCs w:val="28"/>
              </w:rPr>
              <w:t xml:space="preserve"> и 4</w:t>
            </w:r>
            <w:r w:rsidRPr="001724B7">
              <w:rPr>
                <w:szCs w:val="28"/>
                <w:lang w:val="en-US"/>
              </w:rPr>
              <w:t>G</w:t>
            </w:r>
            <w:r w:rsidRPr="001724B7">
              <w:rPr>
                <w:szCs w:val="28"/>
              </w:rPr>
              <w:t>.</w:t>
            </w:r>
          </w:p>
        </w:tc>
      </w:tr>
      <w:tr w:rsidR="000223A5" w:rsidRPr="001724B7" w:rsidTr="00D22A28">
        <w:trPr>
          <w:gridAfter w:val="1"/>
          <w:wAfter w:w="13" w:type="pct"/>
          <w:trHeight w:val="630"/>
          <w:jc w:val="center"/>
        </w:trPr>
        <w:tc>
          <w:tcPr>
            <w:tcW w:w="4987" w:type="pct"/>
            <w:gridSpan w:val="6"/>
            <w:vAlign w:val="center"/>
          </w:tcPr>
          <w:p w:rsidR="000223A5" w:rsidRPr="001724B7" w:rsidRDefault="000223A5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b/>
                <w:szCs w:val="28"/>
              </w:rPr>
              <w:t>Вопросы имущественных и земельных отношений</w:t>
            </w: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1</w:t>
            </w:r>
          </w:p>
        </w:tc>
        <w:tc>
          <w:tcPr>
            <w:tcW w:w="1984" w:type="pct"/>
          </w:tcPr>
          <w:p w:rsidR="000223A5" w:rsidRPr="001724B7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Внесение в ЕГРН сведений о границе Курчалоевского муниципального района (всего – 135 км).</w:t>
            </w:r>
          </w:p>
        </w:tc>
        <w:tc>
          <w:tcPr>
            <w:tcW w:w="1514" w:type="pct"/>
          </w:tcPr>
          <w:p w:rsidR="000223A5" w:rsidRPr="001724B7" w:rsidRDefault="000223A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По согласованию с кадастровыми инженерами установлена сумма за погонный километр в размере 7000 руб. Направлено письмо в Минэкономтерразвития ЧР от 03.09.2018 г. о необходимости дополнительного финансирования для проведения указанных работ в размере 945 000 руб.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2</w:t>
            </w:r>
          </w:p>
        </w:tc>
        <w:tc>
          <w:tcPr>
            <w:tcW w:w="1984" w:type="pct"/>
          </w:tcPr>
          <w:p w:rsidR="000223A5" w:rsidRPr="001724B7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Внесение в ЕГРН сведений о границах сельских поселений Курчалоевского муниципального района (всего – 305 км).</w:t>
            </w:r>
          </w:p>
        </w:tc>
        <w:tc>
          <w:tcPr>
            <w:tcW w:w="1514" w:type="pct"/>
          </w:tcPr>
          <w:p w:rsidR="000223A5" w:rsidRPr="001724B7" w:rsidRDefault="000223A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По согласованию с кадастровыми инженерами установлена сумма за погонный километр в размере 3000 руб. Направлено письмо в Минэкономтерразвития ЧР от 03.09.2018 г. о необходимости дополнительного финансирования для проведения указанных работ в размере 915 000 руб.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0223A5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223A5" w:rsidRPr="001724B7" w:rsidRDefault="007271D6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3</w:t>
            </w:r>
          </w:p>
        </w:tc>
        <w:tc>
          <w:tcPr>
            <w:tcW w:w="1984" w:type="pct"/>
            <w:vAlign w:val="center"/>
          </w:tcPr>
          <w:p w:rsidR="000223A5" w:rsidRPr="001724B7" w:rsidRDefault="000223A5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Установление границ земельных участков, местоположение границ которых не установлено в соответствии с требованиями земельного законодательства (с декларированной площадью) (всего – 15 615 участков).</w:t>
            </w:r>
          </w:p>
        </w:tc>
        <w:tc>
          <w:tcPr>
            <w:tcW w:w="1514" w:type="pct"/>
            <w:vAlign w:val="center"/>
          </w:tcPr>
          <w:p w:rsidR="000223A5" w:rsidRPr="001724B7" w:rsidRDefault="000223A5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По согласованию с кадастровыми инженерами установлена сумма за уточнение границ каждого участка в размере 4000 руб. направлено письмо в Минэкономтерразвития ЧР от 03.09.2018 г. о необходимости дополнительного финансирования для проведения указанных работ в размере 62 640 000 руб.</w:t>
            </w:r>
          </w:p>
        </w:tc>
        <w:tc>
          <w:tcPr>
            <w:tcW w:w="1275" w:type="pct"/>
            <w:vAlign w:val="center"/>
          </w:tcPr>
          <w:p w:rsidR="000223A5" w:rsidRPr="001724B7" w:rsidRDefault="000223A5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0A27E4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0A27E4" w:rsidRPr="001724B7" w:rsidRDefault="000A27E4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4</w:t>
            </w:r>
          </w:p>
        </w:tc>
        <w:tc>
          <w:tcPr>
            <w:tcW w:w="1984" w:type="pct"/>
            <w:vAlign w:val="center"/>
          </w:tcPr>
          <w:p w:rsidR="000A27E4" w:rsidRPr="001724B7" w:rsidRDefault="0040336E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Внесение в ЕГРН сведений о границах территориальных зон населенных пунктов Курчалоевского муниципального района (164 </w:t>
            </w:r>
            <w:proofErr w:type="spellStart"/>
            <w:r w:rsidRPr="001724B7">
              <w:rPr>
                <w:szCs w:val="28"/>
              </w:rPr>
              <w:t>терзон</w:t>
            </w:r>
            <w:proofErr w:type="spellEnd"/>
            <w:r w:rsidRPr="001724B7">
              <w:rPr>
                <w:szCs w:val="28"/>
              </w:rPr>
              <w:t>)</w:t>
            </w:r>
          </w:p>
        </w:tc>
        <w:tc>
          <w:tcPr>
            <w:tcW w:w="1514" w:type="pct"/>
            <w:vAlign w:val="center"/>
          </w:tcPr>
          <w:p w:rsidR="000A27E4" w:rsidRPr="001724B7" w:rsidRDefault="0040336E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По согласованию с кадастровыми инженерами установлена сумма за установление границ территориальных зон в размере 25000 руб. за одну </w:t>
            </w:r>
            <w:proofErr w:type="spellStart"/>
            <w:r w:rsidRPr="001724B7">
              <w:rPr>
                <w:szCs w:val="28"/>
              </w:rPr>
              <w:t>терзону</w:t>
            </w:r>
            <w:proofErr w:type="spellEnd"/>
            <w:r w:rsidRPr="001724B7">
              <w:rPr>
                <w:szCs w:val="28"/>
              </w:rPr>
              <w:t>. Администрацией района в адреса Росреестра по ЧР, Минэкономтерразвития ЧР, МИЗО ЧР направлены соответствующие письма (в т.ч. ответы на запросы) о необходимости дополнительного финансирования на сумму 4 100 000 руб., однако на текущую дату положительного решения данного вопроса не последовало.</w:t>
            </w:r>
          </w:p>
        </w:tc>
        <w:tc>
          <w:tcPr>
            <w:tcW w:w="1275" w:type="pct"/>
            <w:vAlign w:val="center"/>
          </w:tcPr>
          <w:p w:rsidR="000A27E4" w:rsidRPr="001724B7" w:rsidRDefault="000A27E4" w:rsidP="00D22A28">
            <w:pPr>
              <w:spacing w:line="16" w:lineRule="atLeast"/>
              <w:jc w:val="both"/>
              <w:rPr>
                <w:szCs w:val="28"/>
              </w:rPr>
            </w:pPr>
          </w:p>
        </w:tc>
      </w:tr>
      <w:tr w:rsidR="00D22A28" w:rsidRPr="001724B7" w:rsidTr="00D22A28">
        <w:trPr>
          <w:gridAfter w:val="1"/>
          <w:wAfter w:w="13" w:type="pct"/>
          <w:trHeight w:val="630"/>
          <w:jc w:val="center"/>
        </w:trPr>
        <w:tc>
          <w:tcPr>
            <w:tcW w:w="4987" w:type="pct"/>
            <w:gridSpan w:val="6"/>
            <w:vAlign w:val="center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b/>
                <w:szCs w:val="28"/>
              </w:rPr>
              <w:t>Физическая культура и спорт, молодежная политика</w:t>
            </w:r>
          </w:p>
        </w:tc>
      </w:tr>
      <w:tr w:rsidR="00D22A28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D22A28" w:rsidRPr="001724B7" w:rsidRDefault="00D22A28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1.</w:t>
            </w:r>
          </w:p>
        </w:tc>
        <w:tc>
          <w:tcPr>
            <w:tcW w:w="1984" w:type="pct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Недостаточное количество спортивных залов, спортивных воркаутных площадок, волейбольных полей, теннисных кортов и футбольных полей, обеспечивающих качественные занятия спортом в населенных пунктах: с. </w:t>
            </w:r>
            <w:r w:rsidR="003D551D" w:rsidRPr="001724B7">
              <w:rPr>
                <w:szCs w:val="28"/>
              </w:rPr>
              <w:t>Ахкинчу-Барзой</w:t>
            </w:r>
            <w:r w:rsidRPr="001724B7">
              <w:rPr>
                <w:szCs w:val="28"/>
              </w:rPr>
              <w:t xml:space="preserve">, с. Эникали, с. Хиди-Хутор, с. Регита, с. Гелдаган, с. Бачи-Юрт. </w:t>
            </w:r>
          </w:p>
        </w:tc>
        <w:tc>
          <w:tcPr>
            <w:tcW w:w="1514" w:type="pct"/>
            <w:vAlign w:val="center"/>
          </w:tcPr>
          <w:p w:rsidR="00D22A28" w:rsidRPr="001724B7" w:rsidRDefault="00D22A28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Администрацией района проведена комплексная оценка спортивных сооружений и иных объектов спорта, находящихся на территории Курчалоевского муниципального района, после чего было направлено соответствующее письмо в Министерство Чеченской Республики по физической культуре и спорту № 01-13/2704 от 02.10.2018г. для рассмотрения возможности строительства указанных спортивных площадок в перечисленных населенных пунктах.</w:t>
            </w:r>
          </w:p>
        </w:tc>
        <w:tc>
          <w:tcPr>
            <w:tcW w:w="1275" w:type="pct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По информации Министерства Чеченской Республики по физической культуре и спорту от 04.10.2018г. №04-1743 средства для строительства субсидируются из федеральной целевой программы «Развитие физической культуры и спорта в Российской Федерации на 2016-2020 годы». </w:t>
            </w:r>
            <w:proofErr w:type="gramStart"/>
            <w:r w:rsidRPr="001724B7">
              <w:rPr>
                <w:szCs w:val="28"/>
              </w:rPr>
              <w:t>В рамках</w:t>
            </w:r>
            <w:proofErr w:type="gramEnd"/>
            <w:r w:rsidRPr="001724B7">
              <w:rPr>
                <w:szCs w:val="28"/>
              </w:rPr>
              <w:t xml:space="preserve"> которых в период до 2020 года Министерством запланированы мероприятия строительства спортивных объектов, в том числе:</w:t>
            </w:r>
          </w:p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- ФСК в с. Бачи-Юрт Курчалоевского района- 2020 год.</w:t>
            </w:r>
          </w:p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 2018 году Министерством по делам молодежи ЧР и Министерством ЧР по физической культуре и спорту открыты 2 спортивные площадки по воркауту</w:t>
            </w:r>
            <w:r w:rsidR="005B04F1">
              <w:rPr>
                <w:szCs w:val="28"/>
              </w:rPr>
              <w:t xml:space="preserve">в </w:t>
            </w:r>
            <w:r w:rsidRPr="001724B7">
              <w:rPr>
                <w:szCs w:val="28"/>
              </w:rPr>
              <w:t>г. Курчалой и с. Аллерой.</w:t>
            </w:r>
          </w:p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 рамках реализации национального проекта «Демография», Министерство Чеченской Республики по физической культуре и спорту в период 2024 года планирует строительство 71 объекта (футбольных полей, теннисных кортов, волейбольных площадок и т.д.), а также 871 физкультурно-спортивных площадок (</w:t>
            </w:r>
            <w:proofErr w:type="spellStart"/>
            <w:r w:rsidRPr="001724B7">
              <w:rPr>
                <w:szCs w:val="28"/>
              </w:rPr>
              <w:t>воркаут</w:t>
            </w:r>
            <w:proofErr w:type="spellEnd"/>
            <w:r w:rsidRPr="001724B7">
              <w:rPr>
                <w:szCs w:val="28"/>
              </w:rPr>
              <w:t xml:space="preserve"> площадка), и вместе с тем рассмотрит возможность строительства спортивных объектов на территории Курчалоевского муниципального района.</w:t>
            </w:r>
          </w:p>
          <w:p w:rsidR="00D22A28" w:rsidRPr="001724B7" w:rsidRDefault="00D22A28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 рамках реализации государственной программы «Комплексное развитие сельских территорий» администрацией Курчалоевского муниципального района подана заявка на включение строительства: физкультурно—спортивных комплексов в с.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>Цоци-Юрт, с. Майртуп, с. Ахмат-Юрт, с. Ахкинчу-Барзой, с. Ялхой-Мохк; уличных спортивных площадок в каждом сельском поселении района (всего 108 площадок).</w:t>
            </w:r>
          </w:p>
        </w:tc>
      </w:tr>
      <w:tr w:rsidR="00D22A28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D22A28" w:rsidRPr="001724B7" w:rsidRDefault="00D22A28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2.</w:t>
            </w:r>
          </w:p>
        </w:tc>
        <w:tc>
          <w:tcPr>
            <w:tcW w:w="1984" w:type="pct"/>
            <w:vAlign w:val="center"/>
          </w:tcPr>
          <w:p w:rsidR="00D22A28" w:rsidRPr="001724B7" w:rsidRDefault="00D22A28" w:rsidP="00061EB4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Недостаточное кол</w:t>
            </w:r>
            <w:r w:rsidR="00061EB4">
              <w:rPr>
                <w:szCs w:val="28"/>
              </w:rPr>
              <w:t xml:space="preserve">ичество спортивного инвентаря во всех </w:t>
            </w:r>
            <w:r w:rsidRPr="001724B7">
              <w:rPr>
                <w:szCs w:val="28"/>
              </w:rPr>
              <w:t xml:space="preserve">спортивных залах </w:t>
            </w:r>
            <w:r w:rsidR="00061EB4">
              <w:rPr>
                <w:szCs w:val="28"/>
              </w:rPr>
              <w:t xml:space="preserve">района </w:t>
            </w:r>
            <w:r w:rsidRPr="001724B7">
              <w:rPr>
                <w:szCs w:val="28"/>
              </w:rPr>
              <w:t>для проведения полноценного и качественного тренировочного процесса</w:t>
            </w:r>
            <w:r w:rsidR="00061EB4">
              <w:rPr>
                <w:szCs w:val="28"/>
              </w:rPr>
              <w:t xml:space="preserve">  (боксерские груши, боксерские лапы, борцовские манекены, канаты, жгуты, футбольные и волейбольные мячи, волейбольные сетки, футбольные фишки)</w:t>
            </w:r>
            <w:r w:rsidRPr="001724B7">
              <w:rPr>
                <w:szCs w:val="28"/>
              </w:rPr>
              <w:t>.</w:t>
            </w:r>
            <w:r w:rsidR="00061EB4">
              <w:rPr>
                <w:szCs w:val="28"/>
              </w:rPr>
              <w:t xml:space="preserve"> </w:t>
            </w:r>
          </w:p>
        </w:tc>
        <w:tc>
          <w:tcPr>
            <w:tcW w:w="1514" w:type="pct"/>
            <w:vAlign w:val="center"/>
          </w:tcPr>
          <w:p w:rsidR="00D22A28" w:rsidRPr="001724B7" w:rsidRDefault="00D22A28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Информация о проблемах доведена до министерства ЧР по физической культуре и спорту.</w:t>
            </w:r>
          </w:p>
        </w:tc>
        <w:tc>
          <w:tcPr>
            <w:tcW w:w="1275" w:type="pct"/>
            <w:vAlign w:val="center"/>
          </w:tcPr>
          <w:p w:rsidR="00D22A28" w:rsidRPr="001724B7" w:rsidRDefault="00B54A43" w:rsidP="00D22A28">
            <w:pPr>
              <w:spacing w:line="16" w:lineRule="atLeast"/>
              <w:jc w:val="both"/>
              <w:rPr>
                <w:szCs w:val="28"/>
              </w:rPr>
            </w:pPr>
            <w:r w:rsidRPr="002A11CB">
              <w:rPr>
                <w:szCs w:val="28"/>
                <w:highlight w:val="yellow"/>
              </w:rPr>
              <w:t>Министерством по физической культуре и спорту ЧР предоставлен спор</w:t>
            </w:r>
            <w:r>
              <w:rPr>
                <w:szCs w:val="28"/>
                <w:highlight w:val="yellow"/>
              </w:rPr>
              <w:t>т</w:t>
            </w:r>
            <w:r w:rsidRPr="002A11CB">
              <w:rPr>
                <w:szCs w:val="28"/>
                <w:highlight w:val="yellow"/>
              </w:rPr>
              <w:t>ивный инвентарь в виде тренажерного оборудования в спортзал ГБУ ДО «РСШ Курчалоевского района»        г. Курчалой</w:t>
            </w:r>
          </w:p>
        </w:tc>
      </w:tr>
      <w:tr w:rsidR="00D22A28" w:rsidRPr="001724B7" w:rsidTr="00D22A28">
        <w:trPr>
          <w:gridAfter w:val="1"/>
          <w:wAfter w:w="13" w:type="pct"/>
          <w:trHeight w:val="630"/>
          <w:jc w:val="center"/>
        </w:trPr>
        <w:tc>
          <w:tcPr>
            <w:tcW w:w="4987" w:type="pct"/>
            <w:gridSpan w:val="6"/>
            <w:vAlign w:val="center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b/>
                <w:szCs w:val="28"/>
              </w:rPr>
              <w:t>Управление дошкольных учреждений</w:t>
            </w:r>
          </w:p>
        </w:tc>
      </w:tr>
      <w:tr w:rsidR="00D22A28" w:rsidRPr="001724B7" w:rsidTr="001724B7">
        <w:trPr>
          <w:gridAfter w:val="1"/>
          <w:wAfter w:w="13" w:type="pct"/>
          <w:trHeight w:val="630"/>
          <w:jc w:val="center"/>
        </w:trPr>
        <w:tc>
          <w:tcPr>
            <w:tcW w:w="214" w:type="pct"/>
            <w:gridSpan w:val="3"/>
            <w:vAlign w:val="center"/>
          </w:tcPr>
          <w:p w:rsidR="00D22A28" w:rsidRPr="001724B7" w:rsidRDefault="00D22A28" w:rsidP="00D22A28">
            <w:pPr>
              <w:spacing w:line="16" w:lineRule="atLeast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1</w:t>
            </w:r>
          </w:p>
        </w:tc>
        <w:tc>
          <w:tcPr>
            <w:tcW w:w="1984" w:type="pct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rFonts w:eastAsiaTheme="minorEastAsia"/>
                <w:szCs w:val="28"/>
              </w:rPr>
              <w:t xml:space="preserve">Отсутствие типовых зданий МБДОУ в следующих населенных пунктах: Гелдаган, Бачи-Юрт, Джугурты, </w:t>
            </w:r>
            <w:r w:rsidR="003D551D" w:rsidRPr="001724B7">
              <w:rPr>
                <w:rFonts w:eastAsiaTheme="minorEastAsia"/>
                <w:szCs w:val="28"/>
              </w:rPr>
              <w:t>Ахкинчу-Барзой</w:t>
            </w:r>
            <w:r w:rsidRPr="001724B7">
              <w:rPr>
                <w:rFonts w:eastAsiaTheme="minorEastAsia"/>
                <w:szCs w:val="28"/>
              </w:rPr>
              <w:t>, Хиди-Хутор, Регита, Ялхой-Мохк</w:t>
            </w:r>
          </w:p>
        </w:tc>
        <w:tc>
          <w:tcPr>
            <w:tcW w:w="1514" w:type="pct"/>
            <w:vAlign w:val="center"/>
          </w:tcPr>
          <w:p w:rsidR="00D22A28" w:rsidRPr="001724B7" w:rsidRDefault="00D22A28" w:rsidP="00D22A28">
            <w:pPr>
              <w:tabs>
                <w:tab w:val="left" w:pos="567"/>
              </w:tabs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rFonts w:eastAsiaTheme="minorEastAsia"/>
                <w:szCs w:val="28"/>
              </w:rPr>
              <w:t>Администрацией района выделены земельные участки под строительство дошкольных образовательных учреждений в  с. Цоци-Юрт; с.Бачи-Юрт</w:t>
            </w:r>
          </w:p>
        </w:tc>
        <w:tc>
          <w:tcPr>
            <w:tcW w:w="1275" w:type="pct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В 2020 году в с.Бачи-Юрт планируется строительство детского сада, рассчитанного на 140 посадочных мест. Идет экспертиза </w:t>
            </w:r>
            <w:proofErr w:type="spellStart"/>
            <w:r w:rsidRPr="001724B7">
              <w:rPr>
                <w:szCs w:val="28"/>
              </w:rPr>
              <w:t>проэктно</w:t>
            </w:r>
            <w:proofErr w:type="spellEnd"/>
            <w:r w:rsidRPr="001724B7">
              <w:rPr>
                <w:szCs w:val="28"/>
              </w:rPr>
              <w:t>-сметной документации на строительство детского сада в с. Бачи-Юрт.</w:t>
            </w:r>
          </w:p>
          <w:p w:rsidR="00D22A28" w:rsidRPr="001724B7" w:rsidRDefault="00D22A28" w:rsidP="005B04F1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 рамках реализации государственной программы «Комплексное развитие сельских территорий» администрацией Курчалоевского муниципального района подана заявка на строительство детских садов.</w:t>
            </w:r>
          </w:p>
        </w:tc>
      </w:tr>
      <w:tr w:rsidR="00D22A28" w:rsidRPr="001724B7" w:rsidTr="00D22A28">
        <w:trPr>
          <w:gridAfter w:val="1"/>
          <w:wAfter w:w="13" w:type="pct"/>
          <w:trHeight w:val="630"/>
          <w:jc w:val="center"/>
        </w:trPr>
        <w:tc>
          <w:tcPr>
            <w:tcW w:w="4987" w:type="pct"/>
            <w:gridSpan w:val="6"/>
            <w:vAlign w:val="center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b/>
                <w:szCs w:val="28"/>
              </w:rPr>
              <w:t>Образование</w:t>
            </w:r>
          </w:p>
        </w:tc>
      </w:tr>
      <w:tr w:rsidR="00D22A28" w:rsidRPr="001724B7" w:rsidTr="001724B7">
        <w:trPr>
          <w:gridBefore w:val="1"/>
          <w:wBefore w:w="6" w:type="pct"/>
          <w:trHeight w:val="4000"/>
          <w:jc w:val="center"/>
        </w:trPr>
        <w:tc>
          <w:tcPr>
            <w:tcW w:w="197" w:type="pct"/>
            <w:vAlign w:val="center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1</w:t>
            </w:r>
          </w:p>
        </w:tc>
        <w:tc>
          <w:tcPr>
            <w:tcW w:w="1995" w:type="pct"/>
            <w:gridSpan w:val="2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Для ликвидации 3-х сменных занятий в ОО Курчалоевского муниципального района необходимо строительство новых зданий школ в следующих населенных пунктах: </w:t>
            </w:r>
          </w:p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с.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 xml:space="preserve">Цоци-Юрт на 320 п.м. (перегрузка 160 </w:t>
            </w:r>
            <w:proofErr w:type="spellStart"/>
            <w:r w:rsidRPr="001724B7">
              <w:rPr>
                <w:szCs w:val="28"/>
              </w:rPr>
              <w:t>обуч</w:t>
            </w:r>
            <w:proofErr w:type="spellEnd"/>
            <w:r w:rsidRPr="001724B7">
              <w:rPr>
                <w:szCs w:val="28"/>
              </w:rPr>
              <w:t>.);</w:t>
            </w:r>
          </w:p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с.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 xml:space="preserve">Майртуп на 320 п.м. (перегрузка 161 </w:t>
            </w:r>
            <w:proofErr w:type="spellStart"/>
            <w:r w:rsidRPr="001724B7">
              <w:rPr>
                <w:szCs w:val="28"/>
              </w:rPr>
              <w:t>обуч</w:t>
            </w:r>
            <w:proofErr w:type="spellEnd"/>
            <w:r w:rsidRPr="001724B7">
              <w:rPr>
                <w:szCs w:val="28"/>
              </w:rPr>
              <w:t>.);</w:t>
            </w:r>
          </w:p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с.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 xml:space="preserve">Бачи-Юрт на 460 п.м. (перегрузка 406 </w:t>
            </w:r>
            <w:proofErr w:type="spellStart"/>
            <w:r w:rsidRPr="001724B7">
              <w:rPr>
                <w:szCs w:val="28"/>
              </w:rPr>
              <w:t>обуч</w:t>
            </w:r>
            <w:proofErr w:type="spellEnd"/>
            <w:r w:rsidRPr="001724B7">
              <w:rPr>
                <w:szCs w:val="28"/>
              </w:rPr>
              <w:t>.).</w:t>
            </w:r>
          </w:p>
        </w:tc>
        <w:tc>
          <w:tcPr>
            <w:tcW w:w="1514" w:type="pct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Администрацией Курчалоевского муниципального района предусмотрены земельные участки под строительство школ в с.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>Цоци-Юрт, с.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>Майртуп, с.Бачи-Юрт.</w:t>
            </w:r>
          </w:p>
        </w:tc>
        <w:tc>
          <w:tcPr>
            <w:tcW w:w="1288" w:type="pct"/>
            <w:gridSpan w:val="2"/>
            <w:vAlign w:val="center"/>
          </w:tcPr>
          <w:p w:rsidR="00D22A28" w:rsidRPr="001724B7" w:rsidRDefault="00D22A28" w:rsidP="00D22A28">
            <w:pPr>
              <w:pStyle w:val="af2"/>
              <w:tabs>
                <w:tab w:val="left" w:pos="0"/>
              </w:tabs>
              <w:spacing w:line="16" w:lineRule="atLeast"/>
              <w:ind w:left="142" w:firstLine="459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724B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Министерством образования и науки Чеченской Республики включено в план строительство школ в с. Цоци-Юрт и Бачи-Юрт в 2022 году на 720 и 600 посадочных мест соответственно. </w:t>
            </w:r>
          </w:p>
          <w:p w:rsidR="00D22A28" w:rsidRPr="001724B7" w:rsidRDefault="00D22A28" w:rsidP="00D22A28">
            <w:pPr>
              <w:pStyle w:val="af2"/>
              <w:tabs>
                <w:tab w:val="left" w:pos="0"/>
              </w:tabs>
              <w:spacing w:line="16" w:lineRule="atLeast"/>
              <w:ind w:left="142" w:firstLine="459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В рамках реализации государственной программы «Комплексное развитие сельских территорий» администрацией Курчалоевского муниципального района подана заявка на строительство</w:t>
            </w:r>
            <w:r w:rsidRPr="001724B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школы в                    с. Майртуп на 720 посадочных мест</w:t>
            </w:r>
          </w:p>
        </w:tc>
      </w:tr>
      <w:tr w:rsidR="00D22A28" w:rsidRPr="001724B7" w:rsidTr="001724B7">
        <w:trPr>
          <w:gridBefore w:val="1"/>
          <w:wBefore w:w="6" w:type="pct"/>
          <w:jc w:val="center"/>
        </w:trPr>
        <w:tc>
          <w:tcPr>
            <w:tcW w:w="197" w:type="pct"/>
            <w:vAlign w:val="center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2</w:t>
            </w:r>
          </w:p>
        </w:tc>
        <w:tc>
          <w:tcPr>
            <w:tcW w:w="1995" w:type="pct"/>
            <w:gridSpan w:val="2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bookmarkStart w:id="1" w:name="OLE_LINK16"/>
            <w:bookmarkStart w:id="2" w:name="OLE_LINK17"/>
            <w:r w:rsidRPr="001724B7">
              <w:rPr>
                <w:szCs w:val="28"/>
              </w:rPr>
              <w:t>Требуется строительство спортивных залов в МБОУ «</w:t>
            </w:r>
            <w:proofErr w:type="spellStart"/>
            <w:r w:rsidRPr="001724B7">
              <w:rPr>
                <w:szCs w:val="28"/>
              </w:rPr>
              <w:t>Аллероевская</w:t>
            </w:r>
            <w:proofErr w:type="spellEnd"/>
            <w:r w:rsidRPr="001724B7">
              <w:rPr>
                <w:szCs w:val="28"/>
              </w:rPr>
              <w:t xml:space="preserve"> СШ №1», МБОУ «</w:t>
            </w:r>
            <w:proofErr w:type="spellStart"/>
            <w:r w:rsidRPr="001724B7">
              <w:rPr>
                <w:szCs w:val="28"/>
              </w:rPr>
              <w:t>Аллероевская</w:t>
            </w:r>
            <w:proofErr w:type="spellEnd"/>
            <w:r w:rsidRPr="001724B7">
              <w:rPr>
                <w:szCs w:val="28"/>
              </w:rPr>
              <w:t xml:space="preserve"> СШ № 2»,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>МБОУ «</w:t>
            </w:r>
            <w:proofErr w:type="spellStart"/>
            <w:r w:rsidRPr="001724B7">
              <w:rPr>
                <w:szCs w:val="28"/>
              </w:rPr>
              <w:t>Аллероевская</w:t>
            </w:r>
            <w:proofErr w:type="spellEnd"/>
            <w:r w:rsidRPr="001724B7">
              <w:rPr>
                <w:szCs w:val="28"/>
              </w:rPr>
              <w:t xml:space="preserve"> ОШ».</w:t>
            </w:r>
            <w:bookmarkEnd w:id="1"/>
            <w:bookmarkEnd w:id="2"/>
          </w:p>
        </w:tc>
        <w:tc>
          <w:tcPr>
            <w:tcW w:w="1514" w:type="pct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Информация доведена до Министерства образования и науки Чеченской Республики.</w:t>
            </w:r>
          </w:p>
        </w:tc>
        <w:tc>
          <w:tcPr>
            <w:tcW w:w="1288" w:type="pct"/>
            <w:gridSpan w:val="2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Министерство образования и науки ЧР до 2020 года рассмотрит возможность для включения в программу строительства спортивных залов.</w:t>
            </w:r>
          </w:p>
        </w:tc>
      </w:tr>
      <w:tr w:rsidR="00D22A28" w:rsidRPr="001724B7" w:rsidTr="001724B7">
        <w:trPr>
          <w:gridBefore w:val="1"/>
          <w:wBefore w:w="6" w:type="pct"/>
          <w:jc w:val="center"/>
        </w:trPr>
        <w:tc>
          <w:tcPr>
            <w:tcW w:w="197" w:type="pct"/>
            <w:vAlign w:val="center"/>
          </w:tcPr>
          <w:p w:rsidR="00D22A28" w:rsidRPr="001724B7" w:rsidRDefault="009D4B63" w:rsidP="00D22A28">
            <w:pPr>
              <w:spacing w:line="16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95" w:type="pct"/>
            <w:gridSpan w:val="2"/>
            <w:vAlign w:val="center"/>
          </w:tcPr>
          <w:p w:rsidR="00D22A28" w:rsidRPr="001724B7" w:rsidRDefault="00D22A28" w:rsidP="00D22A28">
            <w:pPr>
              <w:pStyle w:val="af2"/>
              <w:spacing w:line="16" w:lineRule="atLeast"/>
              <w:ind w:left="0" w:firstLine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В аварийном состоянии находятся 2 школы МБОУ «Ачерешкинская СШ», и МБОУ «</w:t>
            </w:r>
            <w:proofErr w:type="spellStart"/>
            <w:r w:rsidRPr="001724B7">
              <w:rPr>
                <w:rFonts w:ascii="Times New Roman" w:hAnsi="Times New Roman"/>
                <w:sz w:val="28"/>
                <w:szCs w:val="28"/>
              </w:rPr>
              <w:t>Ахкинчу-Барзоевская</w:t>
            </w:r>
            <w:proofErr w:type="spellEnd"/>
            <w:r w:rsidRPr="001724B7">
              <w:rPr>
                <w:rFonts w:ascii="Times New Roman" w:hAnsi="Times New Roman"/>
                <w:sz w:val="28"/>
                <w:szCs w:val="28"/>
              </w:rPr>
              <w:t xml:space="preserve"> СШ», находящиеся в оползневой зоне </w:t>
            </w:r>
          </w:p>
        </w:tc>
        <w:tc>
          <w:tcPr>
            <w:tcW w:w="1514" w:type="pct"/>
            <w:vAlign w:val="center"/>
          </w:tcPr>
          <w:p w:rsidR="00D22A28" w:rsidRPr="001724B7" w:rsidRDefault="00D22A28" w:rsidP="00D22A28">
            <w:pPr>
              <w:spacing w:line="16" w:lineRule="atLeast"/>
              <w:ind w:firstLine="431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Информация доведена до Министерства образования и науки Чеченской Республики. </w:t>
            </w:r>
          </w:p>
        </w:tc>
        <w:tc>
          <w:tcPr>
            <w:tcW w:w="1288" w:type="pct"/>
            <w:gridSpan w:val="2"/>
            <w:vAlign w:val="center"/>
          </w:tcPr>
          <w:p w:rsidR="00D22A28" w:rsidRPr="001724B7" w:rsidRDefault="00D22A28" w:rsidP="00D22A28">
            <w:pPr>
              <w:spacing w:line="16" w:lineRule="atLeast"/>
              <w:ind w:firstLine="431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Министерством образования и науки Чеченской Республики составлен дефектный акт</w:t>
            </w:r>
          </w:p>
        </w:tc>
      </w:tr>
      <w:tr w:rsidR="00D22A28" w:rsidRPr="001724B7" w:rsidTr="001724B7">
        <w:trPr>
          <w:gridBefore w:val="1"/>
          <w:wBefore w:w="6" w:type="pct"/>
          <w:jc w:val="center"/>
        </w:trPr>
        <w:tc>
          <w:tcPr>
            <w:tcW w:w="197" w:type="pct"/>
            <w:vAlign w:val="center"/>
          </w:tcPr>
          <w:p w:rsidR="00D22A28" w:rsidRPr="001724B7" w:rsidRDefault="009D4B63" w:rsidP="00D22A28">
            <w:pPr>
              <w:spacing w:line="16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95" w:type="pct"/>
            <w:gridSpan w:val="2"/>
            <w:vAlign w:val="center"/>
          </w:tcPr>
          <w:p w:rsidR="00D22A28" w:rsidRPr="001724B7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Необходим капитальный ремонт МБОУ «Цоци-Юртовская СШ №2», «Цоци-Юртовская СШ №3», «Курчалоевская СШ №1».</w:t>
            </w:r>
          </w:p>
        </w:tc>
        <w:tc>
          <w:tcPr>
            <w:tcW w:w="1514" w:type="pct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Администрацией Курчалоевского муниципального района составлены дефектные Акты на предмет необходимости капитального ремонта следующих школ: МБОУ «Цоци-Юртовская СШ №2», «Курчалоевская</w:t>
            </w:r>
            <w:r w:rsidR="003D551D">
              <w:rPr>
                <w:szCs w:val="28"/>
              </w:rPr>
              <w:t xml:space="preserve"> </w:t>
            </w:r>
            <w:r w:rsidRPr="001724B7">
              <w:rPr>
                <w:szCs w:val="28"/>
              </w:rPr>
              <w:t>СШ №1», «Цоци-Юртовская СШ №3».Управлением образования Курчалоевского муниципального района были направлены дефектные Акты в Министерство образования и науки ЧР №313/04-20 от 02.07.2017г. для включения в программу капитального ремонта образовательных учреждений Чеченской Республики.</w:t>
            </w:r>
          </w:p>
        </w:tc>
        <w:tc>
          <w:tcPr>
            <w:tcW w:w="1288" w:type="pct"/>
            <w:gridSpan w:val="2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Министерством образования и науки Чеченской Республики до 2021 года запланированы мероприятия капитального ремонта образовательных организаций, в том числе: МБОУ «Цоци-Юртовская СШ №2», «Курчалоевская СШ №1», «Цоци-Юртовская СШ №3».</w:t>
            </w:r>
          </w:p>
        </w:tc>
      </w:tr>
      <w:tr w:rsidR="00D22A28" w:rsidRPr="001724B7" w:rsidTr="00D22A28">
        <w:trPr>
          <w:gridBefore w:val="1"/>
          <w:wBefore w:w="6" w:type="pct"/>
          <w:jc w:val="center"/>
        </w:trPr>
        <w:tc>
          <w:tcPr>
            <w:tcW w:w="4994" w:type="pct"/>
            <w:gridSpan w:val="6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7"/>
              <w:jc w:val="center"/>
              <w:rPr>
                <w:szCs w:val="28"/>
              </w:rPr>
            </w:pPr>
            <w:r w:rsidRPr="001724B7">
              <w:rPr>
                <w:b/>
                <w:szCs w:val="28"/>
              </w:rPr>
              <w:t>Культура</w:t>
            </w:r>
          </w:p>
        </w:tc>
      </w:tr>
      <w:tr w:rsidR="00D22A28" w:rsidRPr="001724B7" w:rsidTr="001724B7">
        <w:trPr>
          <w:gridBefore w:val="1"/>
          <w:wBefore w:w="6" w:type="pct"/>
          <w:jc w:val="center"/>
        </w:trPr>
        <w:tc>
          <w:tcPr>
            <w:tcW w:w="197" w:type="pct"/>
            <w:vAlign w:val="center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1</w:t>
            </w:r>
          </w:p>
        </w:tc>
        <w:tc>
          <w:tcPr>
            <w:tcW w:w="1995" w:type="pct"/>
            <w:gridSpan w:val="2"/>
          </w:tcPr>
          <w:p w:rsidR="00D22A28" w:rsidRPr="001724B7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Не имеют собственного здания СДК и  сельские библиотеки в следующих населенных пунктах:  Ахмат-Юрт, Ахкинчу-Барзой, Эникали, Ачерешки, Хиди-Хутор, Корен-Беной, Джагларги, Ники-Хита.</w:t>
            </w:r>
          </w:p>
        </w:tc>
        <w:tc>
          <w:tcPr>
            <w:tcW w:w="1514" w:type="pct"/>
          </w:tcPr>
          <w:p w:rsidR="00D22A28" w:rsidRPr="001724B7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Информация доведена до Министерства культуры Чеченской Республики.</w:t>
            </w:r>
          </w:p>
        </w:tc>
        <w:tc>
          <w:tcPr>
            <w:tcW w:w="1288" w:type="pct"/>
            <w:gridSpan w:val="2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Администрацией Курчалоевского муниципального района подана заявка на включение строительства сельских домов культуры в государственную программу «Комплексное развитие сельских территорий» на 2021 год</w:t>
            </w:r>
          </w:p>
        </w:tc>
      </w:tr>
      <w:tr w:rsidR="00D22A28" w:rsidRPr="001724B7" w:rsidTr="001724B7">
        <w:trPr>
          <w:gridBefore w:val="1"/>
          <w:wBefore w:w="6" w:type="pct"/>
          <w:jc w:val="center"/>
        </w:trPr>
        <w:tc>
          <w:tcPr>
            <w:tcW w:w="197" w:type="pct"/>
            <w:vAlign w:val="center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2</w:t>
            </w:r>
          </w:p>
        </w:tc>
        <w:tc>
          <w:tcPr>
            <w:tcW w:w="1995" w:type="pct"/>
            <w:gridSpan w:val="2"/>
          </w:tcPr>
          <w:p w:rsidR="00D22A28" w:rsidRPr="001724B7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Необходимо укрепление материально-технической базы сельских домов культуры(приобретение музыкальных инструментов, сценических костюмов)</w:t>
            </w:r>
            <w:r w:rsidR="00215D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4" w:type="pct"/>
          </w:tcPr>
          <w:p w:rsidR="00D22A28" w:rsidRPr="001724B7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 адрес Министерства культуры ЧР направлено письмо об оказании содействия в укреплении материально-технической базы сельских домов культуры Курчалоевского муниципального района.</w:t>
            </w:r>
          </w:p>
        </w:tc>
        <w:tc>
          <w:tcPr>
            <w:tcW w:w="1288" w:type="pct"/>
            <w:gridSpan w:val="2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</w:p>
        </w:tc>
      </w:tr>
      <w:tr w:rsidR="00D22A28" w:rsidRPr="001724B7" w:rsidTr="00D22A28">
        <w:trPr>
          <w:gridBefore w:val="1"/>
          <w:wBefore w:w="6" w:type="pct"/>
          <w:jc w:val="center"/>
        </w:trPr>
        <w:tc>
          <w:tcPr>
            <w:tcW w:w="4994" w:type="pct"/>
            <w:gridSpan w:val="6"/>
            <w:vAlign w:val="center"/>
          </w:tcPr>
          <w:p w:rsidR="00D22A28" w:rsidRPr="001724B7" w:rsidRDefault="00D22A28" w:rsidP="00D22A28">
            <w:pPr>
              <w:spacing w:line="16" w:lineRule="atLeast"/>
              <w:ind w:firstLine="457"/>
              <w:jc w:val="center"/>
              <w:rPr>
                <w:szCs w:val="28"/>
              </w:rPr>
            </w:pPr>
            <w:r w:rsidRPr="001724B7">
              <w:rPr>
                <w:b/>
                <w:szCs w:val="28"/>
              </w:rPr>
              <w:t>Здравоохранение</w:t>
            </w:r>
          </w:p>
        </w:tc>
      </w:tr>
      <w:tr w:rsidR="00D22A28" w:rsidRPr="001724B7" w:rsidTr="001724B7">
        <w:trPr>
          <w:gridBefore w:val="1"/>
          <w:wBefore w:w="6" w:type="pct"/>
          <w:jc w:val="center"/>
        </w:trPr>
        <w:tc>
          <w:tcPr>
            <w:tcW w:w="197" w:type="pct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</w:p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1</w:t>
            </w:r>
          </w:p>
        </w:tc>
        <w:tc>
          <w:tcPr>
            <w:tcW w:w="1995" w:type="pct"/>
            <w:gridSpan w:val="2"/>
          </w:tcPr>
          <w:p w:rsidR="00D22A28" w:rsidRPr="001724B7" w:rsidRDefault="00D22A28" w:rsidP="00D22A28">
            <w:pPr>
              <w:tabs>
                <w:tab w:val="left" w:pos="6735"/>
              </w:tabs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Необходимо строительство нового здания поликлиники на 450 посещений. Не хватает мощностей (рабочей </w:t>
            </w:r>
            <w:proofErr w:type="gramStart"/>
            <w:r w:rsidRPr="001724B7">
              <w:rPr>
                <w:szCs w:val="28"/>
              </w:rPr>
              <w:t>площади)в</w:t>
            </w:r>
            <w:proofErr w:type="gramEnd"/>
            <w:r w:rsidRPr="001724B7">
              <w:rPr>
                <w:szCs w:val="28"/>
              </w:rPr>
              <w:t xml:space="preserve"> здании районной поликлиники. Имеющееся здание старой 1966 года постройки рассчитано только на 100 посещений в смену.</w:t>
            </w:r>
          </w:p>
          <w:p w:rsidR="00D22A28" w:rsidRPr="001724B7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Отсутствие фельдшерского пункта в                с. Корен-Беной.</w:t>
            </w:r>
          </w:p>
        </w:tc>
        <w:tc>
          <w:tcPr>
            <w:tcW w:w="1514" w:type="pct"/>
          </w:tcPr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Информация доведена до Министерства здравоохранения Чеченской Республики.</w:t>
            </w:r>
          </w:p>
          <w:p w:rsidR="00D22A28" w:rsidRPr="001724B7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 2019 г. начато строительство главного корпуса для  стационара.</w:t>
            </w:r>
          </w:p>
        </w:tc>
        <w:tc>
          <w:tcPr>
            <w:tcW w:w="1288" w:type="pct"/>
            <w:gridSpan w:val="2"/>
          </w:tcPr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Проблема нехватки кабинетов для амбулаторного приема больных и вспомогательных служб будет решена после завершения строительства нового здания и реконструкции высвободившихся площадей в здании детского и терапевтического отделений.</w:t>
            </w:r>
          </w:p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Строительство поликлиники и фельдшерского пункта включены в государственную программу «Комплексное развитие сельских территорий» на 2021 год</w:t>
            </w:r>
          </w:p>
        </w:tc>
      </w:tr>
      <w:tr w:rsidR="00D22A28" w:rsidRPr="001724B7" w:rsidTr="001724B7">
        <w:trPr>
          <w:gridBefore w:val="1"/>
          <w:wBefore w:w="6" w:type="pct"/>
          <w:jc w:val="center"/>
        </w:trPr>
        <w:tc>
          <w:tcPr>
            <w:tcW w:w="197" w:type="pct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</w:p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2</w:t>
            </w:r>
          </w:p>
        </w:tc>
        <w:tc>
          <w:tcPr>
            <w:tcW w:w="1995" w:type="pct"/>
            <w:gridSpan w:val="2"/>
          </w:tcPr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Необходим капитальный ремонт зданий в Центральной районной больнице терапевтического корпуса, роддома, рентгенологического отделения, после</w:t>
            </w:r>
          </w:p>
          <w:p w:rsidR="00D22A28" w:rsidRPr="001724B7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завершения строительства нового главного корпуса, начатого в 2019 г.</w:t>
            </w:r>
          </w:p>
        </w:tc>
        <w:tc>
          <w:tcPr>
            <w:tcW w:w="1514" w:type="pct"/>
          </w:tcPr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Администрацией Курчалоевского муниципального района совместно с РОФ имени первого президента,</w:t>
            </w:r>
          </w:p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героя России А-Х. Кадырова,</w:t>
            </w:r>
          </w:p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по решению проблемных вопросов было приобретено необходимое оборудование, в том числе высокотехнологическое на безвозмездной основе.</w:t>
            </w:r>
          </w:p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Произведен текущий ремонт здания Основного корпуса Центральной районной больницы, терапевтического отделения</w:t>
            </w:r>
            <w:r w:rsidRPr="001724B7">
              <w:rPr>
                <w:b/>
                <w:szCs w:val="28"/>
              </w:rPr>
              <w:t xml:space="preserve">, </w:t>
            </w:r>
            <w:r w:rsidRPr="001724B7">
              <w:rPr>
                <w:szCs w:val="28"/>
              </w:rPr>
              <w:t>поликлиники, в том числе: замена плитки, брусчатки, частичная замена дверей, подключена система видеонаблюдения, замена забора и ворот.</w:t>
            </w:r>
          </w:p>
          <w:p w:rsidR="00D22A28" w:rsidRPr="001724B7" w:rsidRDefault="00D22A28" w:rsidP="00D22A28">
            <w:pPr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 родильном доме подключена и отремонтирована кислородная разводка, заменены санузлы.</w:t>
            </w:r>
          </w:p>
          <w:p w:rsidR="00D22A28" w:rsidRPr="001724B7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1724B7">
              <w:rPr>
                <w:rFonts w:eastAsiaTheme="minorHAnsi"/>
                <w:szCs w:val="28"/>
                <w:lang w:eastAsia="en-US"/>
              </w:rPr>
              <w:t>Также произведен косметический ремонт в следующих сельских врачебных амбулаториях: Аллерой, Бачи-юрт, Ахмат-Юрт, Гелдаган, Джагларги. Кроме того проведены внутренние работы, а именно замена дверей, линолеума, покупка мебели.</w:t>
            </w:r>
          </w:p>
        </w:tc>
        <w:tc>
          <w:tcPr>
            <w:tcW w:w="1288" w:type="pct"/>
            <w:gridSpan w:val="2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По информации Министерства здравоохранения ЧР на 2019 год предусмотрено выделение денежных средств на капитальный ремонт. </w:t>
            </w:r>
          </w:p>
        </w:tc>
      </w:tr>
      <w:tr w:rsidR="00D22A28" w:rsidRPr="001724B7" w:rsidTr="001724B7">
        <w:trPr>
          <w:gridBefore w:val="1"/>
          <w:wBefore w:w="6" w:type="pct"/>
          <w:jc w:val="center"/>
        </w:trPr>
        <w:tc>
          <w:tcPr>
            <w:tcW w:w="197" w:type="pct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</w:p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3</w:t>
            </w:r>
          </w:p>
        </w:tc>
        <w:tc>
          <w:tcPr>
            <w:tcW w:w="1995" w:type="pct"/>
            <w:gridSpan w:val="2"/>
          </w:tcPr>
          <w:p w:rsidR="00D22A28" w:rsidRPr="001724B7" w:rsidRDefault="00D22A28" w:rsidP="00D22A28">
            <w:pPr>
              <w:pStyle w:val="aff2"/>
              <w:spacing w:line="16" w:lineRule="atLeast"/>
              <w:ind w:firstLine="453"/>
              <w:jc w:val="both"/>
              <w:rPr>
                <w:color w:val="auto"/>
                <w:sz w:val="28"/>
                <w:szCs w:val="28"/>
              </w:rPr>
            </w:pPr>
            <w:r w:rsidRPr="001724B7">
              <w:rPr>
                <w:color w:val="auto"/>
                <w:sz w:val="28"/>
                <w:szCs w:val="28"/>
              </w:rPr>
              <w:t>Необходимость закупки специализированного медицинского автотранспорта. Из имеющегося автотранспорта, 16 единиц превышают срок эксплуатации.</w:t>
            </w:r>
          </w:p>
          <w:p w:rsidR="00D22A28" w:rsidRPr="001724B7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 xml:space="preserve">Потребность автотранспорта составляет 13 единиц. </w:t>
            </w:r>
          </w:p>
        </w:tc>
        <w:tc>
          <w:tcPr>
            <w:tcW w:w="1514" w:type="pct"/>
          </w:tcPr>
          <w:p w:rsidR="00D22A28" w:rsidRPr="001724B7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Информация доведена до Министерства здравоохранения Чеченской Республики.</w:t>
            </w:r>
          </w:p>
        </w:tc>
        <w:tc>
          <w:tcPr>
            <w:tcW w:w="1288" w:type="pct"/>
            <w:gridSpan w:val="2"/>
          </w:tcPr>
          <w:p w:rsidR="00D22A28" w:rsidRPr="001724B7" w:rsidRDefault="00D22A28" w:rsidP="00D22A28">
            <w:pPr>
              <w:tabs>
                <w:tab w:val="left" w:pos="0"/>
              </w:tabs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В 2018 и 2019 году Министерством здравоохранения ЧР для Курчалоевского района было выделено 4 единицы специализированного санитарного автотранспорта.</w:t>
            </w:r>
          </w:p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 xml:space="preserve">Подана заявка на приобретение 13 единиц автомобильной техники скорой медицинской помощи для включения в государственную программу «Комплексное развитие сельских территорий» </w:t>
            </w:r>
          </w:p>
        </w:tc>
      </w:tr>
      <w:tr w:rsidR="00D22A28" w:rsidRPr="001724B7" w:rsidTr="001724B7">
        <w:trPr>
          <w:gridBefore w:val="1"/>
          <w:wBefore w:w="6" w:type="pct"/>
          <w:jc w:val="center"/>
        </w:trPr>
        <w:tc>
          <w:tcPr>
            <w:tcW w:w="197" w:type="pct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4</w:t>
            </w:r>
          </w:p>
        </w:tc>
        <w:tc>
          <w:tcPr>
            <w:tcW w:w="1995" w:type="pct"/>
            <w:gridSpan w:val="2"/>
          </w:tcPr>
          <w:p w:rsidR="00D22A28" w:rsidRPr="001724B7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Необходимость в капитальном ремонте трех сельских врачебных амбулаторий, а именно: Бачи-Юрт, Аллерой, которые находятся в плохом техническом состоянии.</w:t>
            </w:r>
          </w:p>
        </w:tc>
        <w:tc>
          <w:tcPr>
            <w:tcW w:w="1514" w:type="pct"/>
          </w:tcPr>
          <w:p w:rsidR="00D22A28" w:rsidRPr="001724B7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</w:p>
        </w:tc>
        <w:tc>
          <w:tcPr>
            <w:tcW w:w="1288" w:type="pct"/>
            <w:gridSpan w:val="2"/>
          </w:tcPr>
          <w:p w:rsidR="00D22A28" w:rsidRPr="001724B7" w:rsidRDefault="00D22A28" w:rsidP="003D551D">
            <w:pPr>
              <w:tabs>
                <w:tab w:val="left" w:pos="0"/>
              </w:tabs>
              <w:spacing w:line="16" w:lineRule="atLeast"/>
              <w:ind w:firstLine="453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По информации Министерства здравоохранения ЧР на 2019 год предусмотрено выделение денежных средств на капитальный ремонт.</w:t>
            </w:r>
          </w:p>
        </w:tc>
      </w:tr>
      <w:tr w:rsidR="00D22A28" w:rsidRPr="001724B7" w:rsidTr="001724B7">
        <w:trPr>
          <w:gridBefore w:val="1"/>
          <w:wBefore w:w="6" w:type="pct"/>
          <w:jc w:val="center"/>
        </w:trPr>
        <w:tc>
          <w:tcPr>
            <w:tcW w:w="197" w:type="pct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5.</w:t>
            </w:r>
          </w:p>
        </w:tc>
        <w:tc>
          <w:tcPr>
            <w:tcW w:w="1995" w:type="pct"/>
            <w:gridSpan w:val="2"/>
          </w:tcPr>
          <w:p w:rsidR="00D22A28" w:rsidRPr="001724B7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Необходимость строительства служебного общежития на 30 мест для врачей,  работающих по программе «Земский врач».</w:t>
            </w:r>
          </w:p>
        </w:tc>
        <w:tc>
          <w:tcPr>
            <w:tcW w:w="1514" w:type="pct"/>
          </w:tcPr>
          <w:p w:rsidR="00D22A28" w:rsidRPr="001724B7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</w:p>
        </w:tc>
        <w:tc>
          <w:tcPr>
            <w:tcW w:w="1288" w:type="pct"/>
            <w:gridSpan w:val="2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</w:p>
        </w:tc>
      </w:tr>
      <w:tr w:rsidR="00D22A28" w:rsidRPr="001724B7" w:rsidTr="001724B7">
        <w:trPr>
          <w:gridBefore w:val="1"/>
          <w:wBefore w:w="6" w:type="pct"/>
          <w:jc w:val="center"/>
        </w:trPr>
        <w:tc>
          <w:tcPr>
            <w:tcW w:w="197" w:type="pct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6</w:t>
            </w:r>
          </w:p>
        </w:tc>
        <w:tc>
          <w:tcPr>
            <w:tcW w:w="1995" w:type="pct"/>
            <w:gridSpan w:val="2"/>
          </w:tcPr>
          <w:p w:rsidR="00D22A28" w:rsidRPr="001724B7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sz w:val="28"/>
                <w:szCs w:val="28"/>
              </w:rPr>
              <w:t>Необходимо строительство здания для отделения лучевой диагностики (КТ, рентген аппаратов, УЗИ). Имеющееся здание не соответствует требованиям по размерам. Здание построено без учета требований Сан-</w:t>
            </w:r>
            <w:proofErr w:type="spellStart"/>
            <w:r w:rsidRPr="001724B7">
              <w:rPr>
                <w:rFonts w:ascii="Times New Roman" w:hAnsi="Times New Roman"/>
                <w:sz w:val="28"/>
                <w:szCs w:val="28"/>
              </w:rPr>
              <w:t>Пин</w:t>
            </w:r>
            <w:proofErr w:type="spellEnd"/>
            <w:r w:rsidRPr="001724B7">
              <w:rPr>
                <w:rFonts w:ascii="Times New Roman" w:hAnsi="Times New Roman"/>
                <w:sz w:val="28"/>
                <w:szCs w:val="28"/>
              </w:rPr>
              <w:t xml:space="preserve"> в 1986 г. Из-за высокой влажности помещений, в которых расположена рентген лаборатория, эксплуатируемое оборудование часто выходит из строя.</w:t>
            </w:r>
          </w:p>
        </w:tc>
        <w:tc>
          <w:tcPr>
            <w:tcW w:w="1514" w:type="pct"/>
          </w:tcPr>
          <w:p w:rsidR="00D22A28" w:rsidRPr="001724B7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1724B7">
              <w:rPr>
                <w:szCs w:val="28"/>
              </w:rPr>
              <w:t>Информация доведена до Министерства здравоохранения Чеченской Республики.</w:t>
            </w:r>
          </w:p>
        </w:tc>
        <w:tc>
          <w:tcPr>
            <w:tcW w:w="1288" w:type="pct"/>
            <w:gridSpan w:val="2"/>
          </w:tcPr>
          <w:p w:rsidR="00D22A28" w:rsidRPr="001724B7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</w:p>
        </w:tc>
      </w:tr>
      <w:tr w:rsidR="00D22A28" w:rsidRPr="00D22A28" w:rsidTr="003D551D">
        <w:trPr>
          <w:gridBefore w:val="1"/>
          <w:wBefore w:w="6" w:type="pct"/>
          <w:trHeight w:val="1503"/>
          <w:jc w:val="center"/>
        </w:trPr>
        <w:tc>
          <w:tcPr>
            <w:tcW w:w="197" w:type="pct"/>
          </w:tcPr>
          <w:p w:rsidR="00D22A28" w:rsidRPr="001724B7" w:rsidRDefault="00D22A28" w:rsidP="00D22A28">
            <w:pPr>
              <w:spacing w:line="16" w:lineRule="atLeast"/>
              <w:jc w:val="center"/>
              <w:rPr>
                <w:szCs w:val="28"/>
              </w:rPr>
            </w:pPr>
            <w:r w:rsidRPr="001724B7">
              <w:rPr>
                <w:szCs w:val="28"/>
              </w:rPr>
              <w:t>7</w:t>
            </w:r>
          </w:p>
        </w:tc>
        <w:tc>
          <w:tcPr>
            <w:tcW w:w="1995" w:type="pct"/>
            <w:gridSpan w:val="2"/>
          </w:tcPr>
          <w:p w:rsidR="00D22A28" w:rsidRPr="001724B7" w:rsidRDefault="00D22A28" w:rsidP="00D22A28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4B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порядками и стандартами оказания медицинской помощи для I уровня, необходимо приобретение для здравоохранения района компьютерной рентгенотомографической установки (КТ).</w:t>
            </w:r>
          </w:p>
        </w:tc>
        <w:tc>
          <w:tcPr>
            <w:tcW w:w="1514" w:type="pct"/>
          </w:tcPr>
          <w:p w:rsidR="00D22A28" w:rsidRPr="00D22A28" w:rsidRDefault="00D22A28" w:rsidP="00D22A28">
            <w:pPr>
              <w:spacing w:line="16" w:lineRule="atLeast"/>
              <w:ind w:firstLine="459"/>
              <w:jc w:val="both"/>
              <w:rPr>
                <w:szCs w:val="28"/>
              </w:rPr>
            </w:pPr>
            <w:r w:rsidRPr="001724B7">
              <w:rPr>
                <w:color w:val="000000"/>
                <w:szCs w:val="28"/>
              </w:rPr>
              <w:t>предоставлена заявка на оснащение МО района в Министерство здравоохранения Чеченской Республики.</w:t>
            </w:r>
          </w:p>
        </w:tc>
        <w:tc>
          <w:tcPr>
            <w:tcW w:w="1288" w:type="pct"/>
            <w:gridSpan w:val="2"/>
          </w:tcPr>
          <w:p w:rsidR="00D22A28" w:rsidRPr="00D22A28" w:rsidRDefault="00D22A28" w:rsidP="00D22A28">
            <w:pPr>
              <w:spacing w:line="16" w:lineRule="atLeast"/>
              <w:ind w:firstLine="457"/>
              <w:jc w:val="both"/>
              <w:rPr>
                <w:szCs w:val="28"/>
              </w:rPr>
            </w:pPr>
          </w:p>
        </w:tc>
      </w:tr>
      <w:tr w:rsidR="00C435B7" w:rsidRPr="00D22A28" w:rsidTr="00C435B7">
        <w:trPr>
          <w:gridBefore w:val="1"/>
          <w:wBefore w:w="6" w:type="pct"/>
          <w:jc w:val="center"/>
        </w:trPr>
        <w:tc>
          <w:tcPr>
            <w:tcW w:w="4994" w:type="pct"/>
            <w:gridSpan w:val="6"/>
          </w:tcPr>
          <w:p w:rsidR="00C435B7" w:rsidRPr="00BF2F72" w:rsidRDefault="00C435B7" w:rsidP="00C435B7">
            <w:pPr>
              <w:spacing w:line="16" w:lineRule="atLeast"/>
              <w:ind w:firstLine="457"/>
              <w:jc w:val="center"/>
              <w:rPr>
                <w:b/>
                <w:szCs w:val="28"/>
              </w:rPr>
            </w:pPr>
            <w:r w:rsidRPr="00BF2F72">
              <w:rPr>
                <w:b/>
                <w:szCs w:val="28"/>
              </w:rPr>
              <w:t xml:space="preserve">Отсутствие собственных </w:t>
            </w:r>
            <w:r w:rsidR="00BF2F72" w:rsidRPr="00BF2F72">
              <w:rPr>
                <w:b/>
                <w:szCs w:val="28"/>
              </w:rPr>
              <w:t xml:space="preserve">административных </w:t>
            </w:r>
            <w:r w:rsidRPr="00BF2F72">
              <w:rPr>
                <w:b/>
                <w:szCs w:val="28"/>
              </w:rPr>
              <w:t>зданий</w:t>
            </w:r>
            <w:r w:rsidR="00BF2F72" w:rsidRPr="00BF2F72">
              <w:rPr>
                <w:b/>
                <w:szCs w:val="28"/>
              </w:rPr>
              <w:t xml:space="preserve"> учреждений и организаций района</w:t>
            </w:r>
          </w:p>
        </w:tc>
      </w:tr>
      <w:tr w:rsidR="00C435B7" w:rsidRPr="00D22A28" w:rsidTr="001724B7">
        <w:trPr>
          <w:gridBefore w:val="1"/>
          <w:wBefore w:w="6" w:type="pct"/>
          <w:jc w:val="center"/>
        </w:trPr>
        <w:tc>
          <w:tcPr>
            <w:tcW w:w="197" w:type="pct"/>
          </w:tcPr>
          <w:p w:rsidR="00C435B7" w:rsidRPr="007153AA" w:rsidRDefault="007153AA" w:rsidP="007153AA">
            <w:pPr>
              <w:spacing w:line="16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95" w:type="pct"/>
            <w:gridSpan w:val="2"/>
          </w:tcPr>
          <w:p w:rsidR="00BF2F72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 административные здания у следующих учреждений:</w:t>
            </w:r>
          </w:p>
          <w:p w:rsidR="00BF2F72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Мэрия </w:t>
            </w:r>
            <w:r w:rsidRPr="00BF2F72">
              <w:rPr>
                <w:rFonts w:ascii="Times New Roman" w:hAnsi="Times New Roman"/>
                <w:color w:val="000000"/>
                <w:sz w:val="28"/>
                <w:szCs w:val="28"/>
              </w:rPr>
              <w:t>Курчалой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городского поселения;</w:t>
            </w:r>
          </w:p>
          <w:p w:rsidR="00BF2F72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BF2F72">
              <w:rPr>
                <w:rFonts w:ascii="Times New Roman" w:hAnsi="Times New Roman"/>
                <w:color w:val="000000"/>
                <w:sz w:val="28"/>
                <w:szCs w:val="28"/>
              </w:rPr>
              <w:t>Майртуп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сельского поселения;</w:t>
            </w:r>
          </w:p>
          <w:p w:rsidR="00BF2F72" w:rsidRPr="00BF2F72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Цоци-Юртовского сельского поселения</w:t>
            </w:r>
            <w:r w:rsidR="007153A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Pr="00BF2F72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Хиди-Хуторского сельского поселения</w:t>
            </w:r>
            <w:r w:rsidR="007153A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Pr="00BF2F72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Джугуртинского сельского поселения</w:t>
            </w:r>
            <w:r w:rsidR="007153A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Ахкинчу-Барзойского сельского поселения</w:t>
            </w:r>
            <w:r w:rsidR="007153A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Pr="00BF2F72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Регитинского сельского поселения</w:t>
            </w:r>
            <w:r w:rsidR="007153A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Pr="00BF2F72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Эникалинского сельского поселения</w:t>
            </w:r>
            <w:r w:rsidR="007153A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2F72" w:rsidRPr="001724B7" w:rsidRDefault="00BF2F72" w:rsidP="00BF2F72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F72">
              <w:rPr>
                <w:rFonts w:ascii="Times New Roman" w:hAnsi="Times New Roman"/>
                <w:color w:val="000000"/>
                <w:sz w:val="28"/>
                <w:szCs w:val="28"/>
              </w:rPr>
              <w:t>Курчалоевский филиал ГУП «Чечводоканал»</w:t>
            </w:r>
            <w:r w:rsidR="005B04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4" w:type="pct"/>
          </w:tcPr>
          <w:p w:rsidR="00C435B7" w:rsidRDefault="00BF2F72" w:rsidP="00BF2F72">
            <w:pPr>
              <w:spacing w:line="16" w:lineRule="atLeast"/>
              <w:ind w:firstLine="45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Разработаны типовые проекты для следующих административных зданий:</w:t>
            </w:r>
          </w:p>
          <w:p w:rsidR="00BF2F72" w:rsidRDefault="00BF2F72" w:rsidP="00BF2F72">
            <w:pPr>
              <w:spacing w:line="16" w:lineRule="atLeast"/>
              <w:ind w:firstLine="45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Мэрия г. Курчалой</w:t>
            </w:r>
            <w:r w:rsidR="007153AA">
              <w:rPr>
                <w:color w:val="000000"/>
                <w:szCs w:val="28"/>
              </w:rPr>
              <w:t>;</w:t>
            </w:r>
          </w:p>
          <w:p w:rsidR="007153AA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BF2F72">
              <w:rPr>
                <w:rFonts w:ascii="Times New Roman" w:hAnsi="Times New Roman"/>
                <w:color w:val="000000"/>
                <w:sz w:val="28"/>
                <w:szCs w:val="28"/>
              </w:rPr>
              <w:t>Майртуп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сельского поселения;</w:t>
            </w:r>
          </w:p>
          <w:p w:rsidR="007153AA" w:rsidRPr="00BF2F72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Цоци-Юртовского сельского поселения;</w:t>
            </w:r>
          </w:p>
          <w:p w:rsidR="007153AA" w:rsidRPr="00BF2F72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Хиди-Хуторского сельского поселения;</w:t>
            </w:r>
          </w:p>
          <w:p w:rsidR="007153AA" w:rsidRPr="00BF2F72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Джугуртинского сельского поселения;</w:t>
            </w:r>
          </w:p>
          <w:p w:rsidR="007153AA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Ахкинчу-Барзойского сельского поселения;</w:t>
            </w:r>
          </w:p>
          <w:p w:rsidR="007153AA" w:rsidRPr="00BF2F72" w:rsidRDefault="007153AA" w:rsidP="007153AA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Регитинского сельского поселения;</w:t>
            </w:r>
          </w:p>
          <w:p w:rsidR="00BF2F72" w:rsidRPr="00F95F63" w:rsidRDefault="007153AA" w:rsidP="00F95F63">
            <w:pPr>
              <w:pStyle w:val="af2"/>
              <w:spacing w:line="16" w:lineRule="atLeast"/>
              <w:ind w:left="0" w:firstLine="4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Эникалинского сельского поселения</w:t>
            </w:r>
            <w:r w:rsidR="00F95F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88" w:type="pct"/>
            <w:gridSpan w:val="2"/>
          </w:tcPr>
          <w:p w:rsidR="00C435B7" w:rsidRPr="00D22A28" w:rsidRDefault="007153AA" w:rsidP="007153AA">
            <w:pPr>
              <w:spacing w:line="16" w:lineRule="atLeast"/>
              <w:ind w:firstLine="457"/>
              <w:jc w:val="both"/>
              <w:rPr>
                <w:szCs w:val="28"/>
              </w:rPr>
            </w:pPr>
            <w:r>
              <w:rPr>
                <w:szCs w:val="28"/>
              </w:rPr>
              <w:t>Ввиду отсутствия финансирования здания не были построены</w:t>
            </w:r>
          </w:p>
        </w:tc>
      </w:tr>
    </w:tbl>
    <w:p w:rsidR="000223A5" w:rsidRPr="00D22A28" w:rsidRDefault="000223A5" w:rsidP="00D22A28">
      <w:pPr>
        <w:spacing w:line="16" w:lineRule="atLeast"/>
        <w:jc w:val="both"/>
        <w:rPr>
          <w:szCs w:val="28"/>
        </w:rPr>
      </w:pPr>
    </w:p>
    <w:sectPr w:rsidR="000223A5" w:rsidRPr="00D22A28" w:rsidSect="000B4071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720" w:right="720" w:bottom="720" w:left="720" w:header="709" w:footer="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3B" w:rsidRDefault="0036773B">
      <w:r>
        <w:separator/>
      </w:r>
    </w:p>
  </w:endnote>
  <w:endnote w:type="continuationSeparator" w:id="0">
    <w:p w:rsidR="0036773B" w:rsidRDefault="003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E1" w:rsidRPr="003A4739" w:rsidRDefault="00EB59E1" w:rsidP="0083718A">
    <w:pPr>
      <w:pStyle w:val="af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094216"/>
      <w:docPartObj>
        <w:docPartGallery w:val="Page Numbers (Bottom of Page)"/>
        <w:docPartUnique/>
      </w:docPartObj>
    </w:sdtPr>
    <w:sdtEndPr/>
    <w:sdtContent>
      <w:p w:rsidR="00EB59E1" w:rsidRPr="002A55AE" w:rsidRDefault="00B90E06" w:rsidP="002A55AE">
        <w:pPr>
          <w:pStyle w:val="afa"/>
          <w:jc w:val="right"/>
        </w:pPr>
        <w:r>
          <w:fldChar w:fldCharType="begin"/>
        </w:r>
        <w:r w:rsidR="00EB59E1">
          <w:instrText xml:space="preserve"> PAGE   \* MERGEFORMAT </w:instrText>
        </w:r>
        <w:r>
          <w:fldChar w:fldCharType="separate"/>
        </w:r>
        <w:r w:rsidR="00402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3B" w:rsidRDefault="0036773B">
      <w:r>
        <w:separator/>
      </w:r>
    </w:p>
  </w:footnote>
  <w:footnote w:type="continuationSeparator" w:id="0">
    <w:p w:rsidR="0036773B" w:rsidRDefault="0036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E1" w:rsidRDefault="00B90E06" w:rsidP="008A262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B59E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16EC9">
      <w:rPr>
        <w:rStyle w:val="af0"/>
        <w:noProof/>
      </w:rPr>
      <w:t>9</w:t>
    </w:r>
    <w:r>
      <w:rPr>
        <w:rStyle w:val="af0"/>
      </w:rPr>
      <w:fldChar w:fldCharType="end"/>
    </w:r>
  </w:p>
  <w:p w:rsidR="00EB59E1" w:rsidRDefault="00EB59E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E1" w:rsidRDefault="00EB59E1" w:rsidP="00EF4EB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1FB0"/>
    <w:multiLevelType w:val="hybridMultilevel"/>
    <w:tmpl w:val="E1FC0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03AD5"/>
    <w:multiLevelType w:val="hybridMultilevel"/>
    <w:tmpl w:val="62DE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C541A"/>
    <w:multiLevelType w:val="multilevel"/>
    <w:tmpl w:val="EA1E4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CF"/>
    <w:rsid w:val="00000839"/>
    <w:rsid w:val="0000135D"/>
    <w:rsid w:val="00001545"/>
    <w:rsid w:val="00002E82"/>
    <w:rsid w:val="00003067"/>
    <w:rsid w:val="0000364A"/>
    <w:rsid w:val="00003D08"/>
    <w:rsid w:val="000042F2"/>
    <w:rsid w:val="00004608"/>
    <w:rsid w:val="00004953"/>
    <w:rsid w:val="00004BE2"/>
    <w:rsid w:val="00004D65"/>
    <w:rsid w:val="00005075"/>
    <w:rsid w:val="000052CE"/>
    <w:rsid w:val="000054A8"/>
    <w:rsid w:val="00005570"/>
    <w:rsid w:val="000058F6"/>
    <w:rsid w:val="00005993"/>
    <w:rsid w:val="000059B9"/>
    <w:rsid w:val="00005F86"/>
    <w:rsid w:val="00006380"/>
    <w:rsid w:val="000066F8"/>
    <w:rsid w:val="00006D65"/>
    <w:rsid w:val="00006E35"/>
    <w:rsid w:val="00007701"/>
    <w:rsid w:val="00007A76"/>
    <w:rsid w:val="00007B0A"/>
    <w:rsid w:val="00010467"/>
    <w:rsid w:val="00010647"/>
    <w:rsid w:val="00010CA5"/>
    <w:rsid w:val="00010F3A"/>
    <w:rsid w:val="00011277"/>
    <w:rsid w:val="00011601"/>
    <w:rsid w:val="00011C87"/>
    <w:rsid w:val="00011EC5"/>
    <w:rsid w:val="0001330C"/>
    <w:rsid w:val="00013377"/>
    <w:rsid w:val="0001342A"/>
    <w:rsid w:val="0001382E"/>
    <w:rsid w:val="00013859"/>
    <w:rsid w:val="0001482E"/>
    <w:rsid w:val="00014C3D"/>
    <w:rsid w:val="00014D60"/>
    <w:rsid w:val="000156FA"/>
    <w:rsid w:val="00015BD3"/>
    <w:rsid w:val="00015BDE"/>
    <w:rsid w:val="00016086"/>
    <w:rsid w:val="00016FE3"/>
    <w:rsid w:val="0001710B"/>
    <w:rsid w:val="00017275"/>
    <w:rsid w:val="00017561"/>
    <w:rsid w:val="0001767C"/>
    <w:rsid w:val="00017CF8"/>
    <w:rsid w:val="000206C5"/>
    <w:rsid w:val="00020EA4"/>
    <w:rsid w:val="0002158F"/>
    <w:rsid w:val="0002180D"/>
    <w:rsid w:val="00021C6A"/>
    <w:rsid w:val="00021FC9"/>
    <w:rsid w:val="00022311"/>
    <w:rsid w:val="000223A5"/>
    <w:rsid w:val="0002311B"/>
    <w:rsid w:val="00023AA2"/>
    <w:rsid w:val="00023C70"/>
    <w:rsid w:val="00023DB4"/>
    <w:rsid w:val="00023E98"/>
    <w:rsid w:val="00024267"/>
    <w:rsid w:val="0002456D"/>
    <w:rsid w:val="000249C0"/>
    <w:rsid w:val="0002538F"/>
    <w:rsid w:val="00026050"/>
    <w:rsid w:val="0002704C"/>
    <w:rsid w:val="000273DB"/>
    <w:rsid w:val="00027649"/>
    <w:rsid w:val="00027BB9"/>
    <w:rsid w:val="000302EB"/>
    <w:rsid w:val="000307D0"/>
    <w:rsid w:val="00030A81"/>
    <w:rsid w:val="00030AE6"/>
    <w:rsid w:val="000310A0"/>
    <w:rsid w:val="00031FF2"/>
    <w:rsid w:val="00032256"/>
    <w:rsid w:val="000324EA"/>
    <w:rsid w:val="00032C21"/>
    <w:rsid w:val="00033624"/>
    <w:rsid w:val="00034150"/>
    <w:rsid w:val="000342EF"/>
    <w:rsid w:val="0003435C"/>
    <w:rsid w:val="0003448F"/>
    <w:rsid w:val="0003490F"/>
    <w:rsid w:val="00034C07"/>
    <w:rsid w:val="00034FEF"/>
    <w:rsid w:val="00035385"/>
    <w:rsid w:val="000353A8"/>
    <w:rsid w:val="000353DA"/>
    <w:rsid w:val="00036470"/>
    <w:rsid w:val="000367EC"/>
    <w:rsid w:val="000368E8"/>
    <w:rsid w:val="00036986"/>
    <w:rsid w:val="00036A9C"/>
    <w:rsid w:val="00036DE7"/>
    <w:rsid w:val="0003746E"/>
    <w:rsid w:val="00037541"/>
    <w:rsid w:val="00037737"/>
    <w:rsid w:val="00037843"/>
    <w:rsid w:val="00037A46"/>
    <w:rsid w:val="00037A85"/>
    <w:rsid w:val="00037DFF"/>
    <w:rsid w:val="00040273"/>
    <w:rsid w:val="0004033B"/>
    <w:rsid w:val="00040483"/>
    <w:rsid w:val="000406F2"/>
    <w:rsid w:val="00040711"/>
    <w:rsid w:val="0004072B"/>
    <w:rsid w:val="00040A91"/>
    <w:rsid w:val="00040A95"/>
    <w:rsid w:val="00040DFD"/>
    <w:rsid w:val="0004150E"/>
    <w:rsid w:val="000415FC"/>
    <w:rsid w:val="00041648"/>
    <w:rsid w:val="00041BD7"/>
    <w:rsid w:val="00042294"/>
    <w:rsid w:val="000425F5"/>
    <w:rsid w:val="00042997"/>
    <w:rsid w:val="00042BBF"/>
    <w:rsid w:val="00042D9A"/>
    <w:rsid w:val="000436F2"/>
    <w:rsid w:val="00043827"/>
    <w:rsid w:val="00043A71"/>
    <w:rsid w:val="000441B2"/>
    <w:rsid w:val="00044F84"/>
    <w:rsid w:val="00045191"/>
    <w:rsid w:val="000453F2"/>
    <w:rsid w:val="0004560C"/>
    <w:rsid w:val="00046001"/>
    <w:rsid w:val="00046146"/>
    <w:rsid w:val="000462A7"/>
    <w:rsid w:val="000463FC"/>
    <w:rsid w:val="00046D9B"/>
    <w:rsid w:val="00047853"/>
    <w:rsid w:val="00047BF7"/>
    <w:rsid w:val="0005019E"/>
    <w:rsid w:val="0005038F"/>
    <w:rsid w:val="000505B8"/>
    <w:rsid w:val="000506F9"/>
    <w:rsid w:val="0005083C"/>
    <w:rsid w:val="00050D3D"/>
    <w:rsid w:val="00051138"/>
    <w:rsid w:val="00051760"/>
    <w:rsid w:val="00051918"/>
    <w:rsid w:val="00051B36"/>
    <w:rsid w:val="0005216A"/>
    <w:rsid w:val="0005238C"/>
    <w:rsid w:val="00052408"/>
    <w:rsid w:val="00052A4B"/>
    <w:rsid w:val="00052CB9"/>
    <w:rsid w:val="00052CDC"/>
    <w:rsid w:val="00052DA1"/>
    <w:rsid w:val="00052F45"/>
    <w:rsid w:val="00052FC0"/>
    <w:rsid w:val="00053468"/>
    <w:rsid w:val="000534F5"/>
    <w:rsid w:val="0005352E"/>
    <w:rsid w:val="000536F0"/>
    <w:rsid w:val="0005399F"/>
    <w:rsid w:val="00053BA8"/>
    <w:rsid w:val="00054696"/>
    <w:rsid w:val="00054782"/>
    <w:rsid w:val="00054D3F"/>
    <w:rsid w:val="00055002"/>
    <w:rsid w:val="0005539A"/>
    <w:rsid w:val="000556DF"/>
    <w:rsid w:val="0005579D"/>
    <w:rsid w:val="00055CA5"/>
    <w:rsid w:val="00056308"/>
    <w:rsid w:val="000568D2"/>
    <w:rsid w:val="00056CB7"/>
    <w:rsid w:val="00056DE2"/>
    <w:rsid w:val="0005707C"/>
    <w:rsid w:val="00057418"/>
    <w:rsid w:val="000578DB"/>
    <w:rsid w:val="00057F4A"/>
    <w:rsid w:val="00060670"/>
    <w:rsid w:val="00060765"/>
    <w:rsid w:val="000607AB"/>
    <w:rsid w:val="00060C9B"/>
    <w:rsid w:val="0006105C"/>
    <w:rsid w:val="000616AA"/>
    <w:rsid w:val="000619F9"/>
    <w:rsid w:val="00061A2A"/>
    <w:rsid w:val="00061B65"/>
    <w:rsid w:val="00061D2D"/>
    <w:rsid w:val="00061EB4"/>
    <w:rsid w:val="00062B46"/>
    <w:rsid w:val="00062C67"/>
    <w:rsid w:val="00062D7A"/>
    <w:rsid w:val="00062E12"/>
    <w:rsid w:val="0006344F"/>
    <w:rsid w:val="00063838"/>
    <w:rsid w:val="00063B44"/>
    <w:rsid w:val="00064946"/>
    <w:rsid w:val="00064A3C"/>
    <w:rsid w:val="00064B32"/>
    <w:rsid w:val="00064EE1"/>
    <w:rsid w:val="00065350"/>
    <w:rsid w:val="00065412"/>
    <w:rsid w:val="00065507"/>
    <w:rsid w:val="000658EB"/>
    <w:rsid w:val="00065BFE"/>
    <w:rsid w:val="00066448"/>
    <w:rsid w:val="00066CB2"/>
    <w:rsid w:val="000672FD"/>
    <w:rsid w:val="00067868"/>
    <w:rsid w:val="00067A42"/>
    <w:rsid w:val="0007000D"/>
    <w:rsid w:val="00070B14"/>
    <w:rsid w:val="00070CCD"/>
    <w:rsid w:val="000717B7"/>
    <w:rsid w:val="00071BD4"/>
    <w:rsid w:val="00072238"/>
    <w:rsid w:val="00072467"/>
    <w:rsid w:val="000724CF"/>
    <w:rsid w:val="00072535"/>
    <w:rsid w:val="000726E4"/>
    <w:rsid w:val="00072F09"/>
    <w:rsid w:val="00073229"/>
    <w:rsid w:val="000734B4"/>
    <w:rsid w:val="00073FDC"/>
    <w:rsid w:val="000741C6"/>
    <w:rsid w:val="00074726"/>
    <w:rsid w:val="00074AE3"/>
    <w:rsid w:val="00074B12"/>
    <w:rsid w:val="00074D6A"/>
    <w:rsid w:val="00074F6D"/>
    <w:rsid w:val="00075077"/>
    <w:rsid w:val="00075232"/>
    <w:rsid w:val="00075708"/>
    <w:rsid w:val="00076345"/>
    <w:rsid w:val="00077665"/>
    <w:rsid w:val="00077A6A"/>
    <w:rsid w:val="00077A80"/>
    <w:rsid w:val="00077AF1"/>
    <w:rsid w:val="00077C2E"/>
    <w:rsid w:val="000800F4"/>
    <w:rsid w:val="0008020B"/>
    <w:rsid w:val="00080F48"/>
    <w:rsid w:val="000812FC"/>
    <w:rsid w:val="000819C1"/>
    <w:rsid w:val="00082360"/>
    <w:rsid w:val="000828A5"/>
    <w:rsid w:val="00082987"/>
    <w:rsid w:val="00082B62"/>
    <w:rsid w:val="00082CB9"/>
    <w:rsid w:val="00083542"/>
    <w:rsid w:val="00083592"/>
    <w:rsid w:val="000844C1"/>
    <w:rsid w:val="000847F5"/>
    <w:rsid w:val="000849B3"/>
    <w:rsid w:val="000850B4"/>
    <w:rsid w:val="00085148"/>
    <w:rsid w:val="00085398"/>
    <w:rsid w:val="000854C2"/>
    <w:rsid w:val="0008582C"/>
    <w:rsid w:val="00085BB4"/>
    <w:rsid w:val="00086499"/>
    <w:rsid w:val="00086C9E"/>
    <w:rsid w:val="00086DF4"/>
    <w:rsid w:val="00086E6D"/>
    <w:rsid w:val="00086F7A"/>
    <w:rsid w:val="00087027"/>
    <w:rsid w:val="000879BD"/>
    <w:rsid w:val="00087ADC"/>
    <w:rsid w:val="00087C49"/>
    <w:rsid w:val="00087CB7"/>
    <w:rsid w:val="00087F3A"/>
    <w:rsid w:val="000902BD"/>
    <w:rsid w:val="00090894"/>
    <w:rsid w:val="00090C5B"/>
    <w:rsid w:val="00090D09"/>
    <w:rsid w:val="00090D2E"/>
    <w:rsid w:val="000912E1"/>
    <w:rsid w:val="000913A9"/>
    <w:rsid w:val="00091574"/>
    <w:rsid w:val="00091CFF"/>
    <w:rsid w:val="000927B2"/>
    <w:rsid w:val="00092DF4"/>
    <w:rsid w:val="00093098"/>
    <w:rsid w:val="00093328"/>
    <w:rsid w:val="0009359B"/>
    <w:rsid w:val="0009385B"/>
    <w:rsid w:val="00093D22"/>
    <w:rsid w:val="000941F8"/>
    <w:rsid w:val="00094570"/>
    <w:rsid w:val="00094601"/>
    <w:rsid w:val="000946D8"/>
    <w:rsid w:val="00094B15"/>
    <w:rsid w:val="00094BF7"/>
    <w:rsid w:val="000952F2"/>
    <w:rsid w:val="0009531B"/>
    <w:rsid w:val="00095513"/>
    <w:rsid w:val="00095CA0"/>
    <w:rsid w:val="0009621D"/>
    <w:rsid w:val="0009761D"/>
    <w:rsid w:val="00097981"/>
    <w:rsid w:val="00097BD1"/>
    <w:rsid w:val="000A0487"/>
    <w:rsid w:val="000A110D"/>
    <w:rsid w:val="000A158C"/>
    <w:rsid w:val="000A251F"/>
    <w:rsid w:val="000A25BA"/>
    <w:rsid w:val="000A27E4"/>
    <w:rsid w:val="000A2B8C"/>
    <w:rsid w:val="000A32F5"/>
    <w:rsid w:val="000A3551"/>
    <w:rsid w:val="000A374A"/>
    <w:rsid w:val="000A37DD"/>
    <w:rsid w:val="000A3C41"/>
    <w:rsid w:val="000A4117"/>
    <w:rsid w:val="000A4426"/>
    <w:rsid w:val="000A4974"/>
    <w:rsid w:val="000A49FC"/>
    <w:rsid w:val="000A4B03"/>
    <w:rsid w:val="000A5226"/>
    <w:rsid w:val="000A5249"/>
    <w:rsid w:val="000A58F2"/>
    <w:rsid w:val="000A5DFD"/>
    <w:rsid w:val="000A6BF8"/>
    <w:rsid w:val="000A6EFD"/>
    <w:rsid w:val="000A7041"/>
    <w:rsid w:val="000A7151"/>
    <w:rsid w:val="000A7282"/>
    <w:rsid w:val="000A75AC"/>
    <w:rsid w:val="000A7A4B"/>
    <w:rsid w:val="000A7B60"/>
    <w:rsid w:val="000A7BA0"/>
    <w:rsid w:val="000A7DD2"/>
    <w:rsid w:val="000A7E4D"/>
    <w:rsid w:val="000B064A"/>
    <w:rsid w:val="000B0B20"/>
    <w:rsid w:val="000B0F40"/>
    <w:rsid w:val="000B12E9"/>
    <w:rsid w:val="000B144B"/>
    <w:rsid w:val="000B1554"/>
    <w:rsid w:val="000B1913"/>
    <w:rsid w:val="000B1926"/>
    <w:rsid w:val="000B1A2B"/>
    <w:rsid w:val="000B1DE7"/>
    <w:rsid w:val="000B22A5"/>
    <w:rsid w:val="000B267F"/>
    <w:rsid w:val="000B2EA0"/>
    <w:rsid w:val="000B312C"/>
    <w:rsid w:val="000B313F"/>
    <w:rsid w:val="000B35A5"/>
    <w:rsid w:val="000B39FD"/>
    <w:rsid w:val="000B3A18"/>
    <w:rsid w:val="000B4071"/>
    <w:rsid w:val="000B414A"/>
    <w:rsid w:val="000B4213"/>
    <w:rsid w:val="000B4C6D"/>
    <w:rsid w:val="000B5009"/>
    <w:rsid w:val="000B5658"/>
    <w:rsid w:val="000B578A"/>
    <w:rsid w:val="000B5830"/>
    <w:rsid w:val="000B583F"/>
    <w:rsid w:val="000B5C25"/>
    <w:rsid w:val="000B5CDD"/>
    <w:rsid w:val="000B5ED4"/>
    <w:rsid w:val="000B6309"/>
    <w:rsid w:val="000B64EC"/>
    <w:rsid w:val="000B6E09"/>
    <w:rsid w:val="000B732C"/>
    <w:rsid w:val="000B74EB"/>
    <w:rsid w:val="000B75C7"/>
    <w:rsid w:val="000B7CD3"/>
    <w:rsid w:val="000C0206"/>
    <w:rsid w:val="000C0670"/>
    <w:rsid w:val="000C0813"/>
    <w:rsid w:val="000C08DE"/>
    <w:rsid w:val="000C0DCF"/>
    <w:rsid w:val="000C1236"/>
    <w:rsid w:val="000C1C8B"/>
    <w:rsid w:val="000C1CB5"/>
    <w:rsid w:val="000C2015"/>
    <w:rsid w:val="000C2072"/>
    <w:rsid w:val="000C2D1F"/>
    <w:rsid w:val="000C2ED9"/>
    <w:rsid w:val="000C3349"/>
    <w:rsid w:val="000C3968"/>
    <w:rsid w:val="000C3A66"/>
    <w:rsid w:val="000C3CB7"/>
    <w:rsid w:val="000C3DC8"/>
    <w:rsid w:val="000C40DC"/>
    <w:rsid w:val="000C4310"/>
    <w:rsid w:val="000C4646"/>
    <w:rsid w:val="000C4747"/>
    <w:rsid w:val="000C48D6"/>
    <w:rsid w:val="000C4A19"/>
    <w:rsid w:val="000C4DCF"/>
    <w:rsid w:val="000C50B9"/>
    <w:rsid w:val="000C5C51"/>
    <w:rsid w:val="000C6185"/>
    <w:rsid w:val="000C6FCC"/>
    <w:rsid w:val="000C70E8"/>
    <w:rsid w:val="000C7315"/>
    <w:rsid w:val="000C7421"/>
    <w:rsid w:val="000C79D0"/>
    <w:rsid w:val="000C79DF"/>
    <w:rsid w:val="000C7BBF"/>
    <w:rsid w:val="000D0407"/>
    <w:rsid w:val="000D0A39"/>
    <w:rsid w:val="000D0CC7"/>
    <w:rsid w:val="000D1089"/>
    <w:rsid w:val="000D117E"/>
    <w:rsid w:val="000D1201"/>
    <w:rsid w:val="000D1642"/>
    <w:rsid w:val="000D1AFD"/>
    <w:rsid w:val="000D21EC"/>
    <w:rsid w:val="000D2690"/>
    <w:rsid w:val="000D2B42"/>
    <w:rsid w:val="000D2D5F"/>
    <w:rsid w:val="000D3258"/>
    <w:rsid w:val="000D35E3"/>
    <w:rsid w:val="000D36FE"/>
    <w:rsid w:val="000D3897"/>
    <w:rsid w:val="000D3928"/>
    <w:rsid w:val="000D41E9"/>
    <w:rsid w:val="000D47BB"/>
    <w:rsid w:val="000D4CFE"/>
    <w:rsid w:val="000D4FAA"/>
    <w:rsid w:val="000D533F"/>
    <w:rsid w:val="000D53BA"/>
    <w:rsid w:val="000D542C"/>
    <w:rsid w:val="000D5688"/>
    <w:rsid w:val="000D56FD"/>
    <w:rsid w:val="000D5991"/>
    <w:rsid w:val="000D5A7B"/>
    <w:rsid w:val="000D5C89"/>
    <w:rsid w:val="000D5F12"/>
    <w:rsid w:val="000D64A4"/>
    <w:rsid w:val="000D6AB0"/>
    <w:rsid w:val="000D72FB"/>
    <w:rsid w:val="000D7386"/>
    <w:rsid w:val="000D7AFD"/>
    <w:rsid w:val="000D7C77"/>
    <w:rsid w:val="000D7D47"/>
    <w:rsid w:val="000D7F75"/>
    <w:rsid w:val="000E06A3"/>
    <w:rsid w:val="000E080E"/>
    <w:rsid w:val="000E0935"/>
    <w:rsid w:val="000E0B59"/>
    <w:rsid w:val="000E0B73"/>
    <w:rsid w:val="000E0CBC"/>
    <w:rsid w:val="000E107A"/>
    <w:rsid w:val="000E10AC"/>
    <w:rsid w:val="000E15C7"/>
    <w:rsid w:val="000E180D"/>
    <w:rsid w:val="000E1FBD"/>
    <w:rsid w:val="000E2DEE"/>
    <w:rsid w:val="000E3041"/>
    <w:rsid w:val="000E361A"/>
    <w:rsid w:val="000E3743"/>
    <w:rsid w:val="000E3D8C"/>
    <w:rsid w:val="000E40D8"/>
    <w:rsid w:val="000E413C"/>
    <w:rsid w:val="000E456D"/>
    <w:rsid w:val="000E4791"/>
    <w:rsid w:val="000E4A6C"/>
    <w:rsid w:val="000E4B68"/>
    <w:rsid w:val="000E4C97"/>
    <w:rsid w:val="000E4E3A"/>
    <w:rsid w:val="000E4F5A"/>
    <w:rsid w:val="000E542A"/>
    <w:rsid w:val="000E6083"/>
    <w:rsid w:val="000E6423"/>
    <w:rsid w:val="000E66E1"/>
    <w:rsid w:val="000E6A6C"/>
    <w:rsid w:val="000E6E3F"/>
    <w:rsid w:val="000E7250"/>
    <w:rsid w:val="000E772D"/>
    <w:rsid w:val="000E77C7"/>
    <w:rsid w:val="000E784F"/>
    <w:rsid w:val="000E797D"/>
    <w:rsid w:val="000E7A66"/>
    <w:rsid w:val="000E7E12"/>
    <w:rsid w:val="000F101B"/>
    <w:rsid w:val="000F1185"/>
    <w:rsid w:val="000F156E"/>
    <w:rsid w:val="000F1DD2"/>
    <w:rsid w:val="000F23DF"/>
    <w:rsid w:val="000F24FE"/>
    <w:rsid w:val="000F2520"/>
    <w:rsid w:val="000F2754"/>
    <w:rsid w:val="000F2B29"/>
    <w:rsid w:val="000F2DA2"/>
    <w:rsid w:val="000F36C5"/>
    <w:rsid w:val="000F3893"/>
    <w:rsid w:val="000F3DCB"/>
    <w:rsid w:val="000F3DE3"/>
    <w:rsid w:val="000F412F"/>
    <w:rsid w:val="000F4224"/>
    <w:rsid w:val="000F4888"/>
    <w:rsid w:val="000F5332"/>
    <w:rsid w:val="000F5397"/>
    <w:rsid w:val="000F55B9"/>
    <w:rsid w:val="000F5BAE"/>
    <w:rsid w:val="000F5C79"/>
    <w:rsid w:val="000F5EED"/>
    <w:rsid w:val="000F603A"/>
    <w:rsid w:val="000F6185"/>
    <w:rsid w:val="000F6FC0"/>
    <w:rsid w:val="000F73F3"/>
    <w:rsid w:val="00100119"/>
    <w:rsid w:val="001005CB"/>
    <w:rsid w:val="00100BD8"/>
    <w:rsid w:val="00100C0C"/>
    <w:rsid w:val="00100ED0"/>
    <w:rsid w:val="0010120C"/>
    <w:rsid w:val="001012F6"/>
    <w:rsid w:val="001013D2"/>
    <w:rsid w:val="00101AA3"/>
    <w:rsid w:val="00101B1F"/>
    <w:rsid w:val="00102025"/>
    <w:rsid w:val="0010206C"/>
    <w:rsid w:val="0010264C"/>
    <w:rsid w:val="0010269A"/>
    <w:rsid w:val="001027C4"/>
    <w:rsid w:val="00102D9A"/>
    <w:rsid w:val="001036DB"/>
    <w:rsid w:val="00103978"/>
    <w:rsid w:val="00103C70"/>
    <w:rsid w:val="001045E3"/>
    <w:rsid w:val="00104673"/>
    <w:rsid w:val="00104AF3"/>
    <w:rsid w:val="00105010"/>
    <w:rsid w:val="00105297"/>
    <w:rsid w:val="00105664"/>
    <w:rsid w:val="00105CAF"/>
    <w:rsid w:val="0010613F"/>
    <w:rsid w:val="00106774"/>
    <w:rsid w:val="00107298"/>
    <w:rsid w:val="0010733C"/>
    <w:rsid w:val="001078E9"/>
    <w:rsid w:val="00107C04"/>
    <w:rsid w:val="00107E6F"/>
    <w:rsid w:val="00110488"/>
    <w:rsid w:val="00110660"/>
    <w:rsid w:val="00110CA6"/>
    <w:rsid w:val="00111149"/>
    <w:rsid w:val="001111FE"/>
    <w:rsid w:val="00111298"/>
    <w:rsid w:val="00111E33"/>
    <w:rsid w:val="00111E74"/>
    <w:rsid w:val="001120A5"/>
    <w:rsid w:val="001122CF"/>
    <w:rsid w:val="00113DF1"/>
    <w:rsid w:val="00113E0F"/>
    <w:rsid w:val="00114F27"/>
    <w:rsid w:val="001151C8"/>
    <w:rsid w:val="00116193"/>
    <w:rsid w:val="00116776"/>
    <w:rsid w:val="00116B5B"/>
    <w:rsid w:val="00116F68"/>
    <w:rsid w:val="00117147"/>
    <w:rsid w:val="0011750B"/>
    <w:rsid w:val="00117F30"/>
    <w:rsid w:val="001200E7"/>
    <w:rsid w:val="00120575"/>
    <w:rsid w:val="00120656"/>
    <w:rsid w:val="00120F00"/>
    <w:rsid w:val="00120F10"/>
    <w:rsid w:val="00121003"/>
    <w:rsid w:val="001210AA"/>
    <w:rsid w:val="001212F5"/>
    <w:rsid w:val="00121410"/>
    <w:rsid w:val="0012198B"/>
    <w:rsid w:val="001221A4"/>
    <w:rsid w:val="00123182"/>
    <w:rsid w:val="0012325B"/>
    <w:rsid w:val="00123268"/>
    <w:rsid w:val="00123710"/>
    <w:rsid w:val="0012373C"/>
    <w:rsid w:val="00123BC9"/>
    <w:rsid w:val="00124572"/>
    <w:rsid w:val="0012498D"/>
    <w:rsid w:val="00124D76"/>
    <w:rsid w:val="00125F50"/>
    <w:rsid w:val="00126222"/>
    <w:rsid w:val="00126AEE"/>
    <w:rsid w:val="00126FEA"/>
    <w:rsid w:val="0012710E"/>
    <w:rsid w:val="001275FA"/>
    <w:rsid w:val="001277E5"/>
    <w:rsid w:val="001278D3"/>
    <w:rsid w:val="00127946"/>
    <w:rsid w:val="00127E14"/>
    <w:rsid w:val="001302C5"/>
    <w:rsid w:val="001303E2"/>
    <w:rsid w:val="00130449"/>
    <w:rsid w:val="0013071D"/>
    <w:rsid w:val="001309B9"/>
    <w:rsid w:val="00131AA6"/>
    <w:rsid w:val="00131E6E"/>
    <w:rsid w:val="00132A7F"/>
    <w:rsid w:val="00133008"/>
    <w:rsid w:val="0013301A"/>
    <w:rsid w:val="00133C7B"/>
    <w:rsid w:val="00133F58"/>
    <w:rsid w:val="00134434"/>
    <w:rsid w:val="00134600"/>
    <w:rsid w:val="001353AE"/>
    <w:rsid w:val="00135530"/>
    <w:rsid w:val="00135562"/>
    <w:rsid w:val="00135F12"/>
    <w:rsid w:val="0013602A"/>
    <w:rsid w:val="0013628B"/>
    <w:rsid w:val="00136496"/>
    <w:rsid w:val="00136A45"/>
    <w:rsid w:val="00136BE0"/>
    <w:rsid w:val="00136FC4"/>
    <w:rsid w:val="00137097"/>
    <w:rsid w:val="001371C6"/>
    <w:rsid w:val="00137582"/>
    <w:rsid w:val="00137F2E"/>
    <w:rsid w:val="00140071"/>
    <w:rsid w:val="00140284"/>
    <w:rsid w:val="001407EC"/>
    <w:rsid w:val="00141C92"/>
    <w:rsid w:val="00141C98"/>
    <w:rsid w:val="00141F77"/>
    <w:rsid w:val="00142419"/>
    <w:rsid w:val="001427B4"/>
    <w:rsid w:val="00142843"/>
    <w:rsid w:val="00142967"/>
    <w:rsid w:val="00142CC3"/>
    <w:rsid w:val="00142D4D"/>
    <w:rsid w:val="00142F9B"/>
    <w:rsid w:val="00143BB3"/>
    <w:rsid w:val="00143F5F"/>
    <w:rsid w:val="00143FDB"/>
    <w:rsid w:val="00144773"/>
    <w:rsid w:val="00144824"/>
    <w:rsid w:val="00144D7E"/>
    <w:rsid w:val="00144E0A"/>
    <w:rsid w:val="00145448"/>
    <w:rsid w:val="00145E04"/>
    <w:rsid w:val="001462E9"/>
    <w:rsid w:val="001470B5"/>
    <w:rsid w:val="001475AB"/>
    <w:rsid w:val="00147865"/>
    <w:rsid w:val="00147AAF"/>
    <w:rsid w:val="00147B52"/>
    <w:rsid w:val="00147C55"/>
    <w:rsid w:val="00147ED5"/>
    <w:rsid w:val="00150E64"/>
    <w:rsid w:val="00151062"/>
    <w:rsid w:val="0015141C"/>
    <w:rsid w:val="00151809"/>
    <w:rsid w:val="00151A68"/>
    <w:rsid w:val="001522D9"/>
    <w:rsid w:val="00152334"/>
    <w:rsid w:val="0015242A"/>
    <w:rsid w:val="00152659"/>
    <w:rsid w:val="00152721"/>
    <w:rsid w:val="00152E08"/>
    <w:rsid w:val="00152E4A"/>
    <w:rsid w:val="001534BA"/>
    <w:rsid w:val="00153604"/>
    <w:rsid w:val="00153763"/>
    <w:rsid w:val="0015401D"/>
    <w:rsid w:val="00154115"/>
    <w:rsid w:val="00154252"/>
    <w:rsid w:val="00154632"/>
    <w:rsid w:val="00154863"/>
    <w:rsid w:val="00154A59"/>
    <w:rsid w:val="00154B91"/>
    <w:rsid w:val="00154D5D"/>
    <w:rsid w:val="00154F37"/>
    <w:rsid w:val="001558D0"/>
    <w:rsid w:val="00155A61"/>
    <w:rsid w:val="0015678B"/>
    <w:rsid w:val="00156800"/>
    <w:rsid w:val="00156C23"/>
    <w:rsid w:val="001572A4"/>
    <w:rsid w:val="001579F6"/>
    <w:rsid w:val="00157B02"/>
    <w:rsid w:val="00157E2C"/>
    <w:rsid w:val="00157F32"/>
    <w:rsid w:val="0016053F"/>
    <w:rsid w:val="001609E8"/>
    <w:rsid w:val="00160C2A"/>
    <w:rsid w:val="00161358"/>
    <w:rsid w:val="0016166C"/>
    <w:rsid w:val="00161831"/>
    <w:rsid w:val="001621B7"/>
    <w:rsid w:val="00162382"/>
    <w:rsid w:val="001627FE"/>
    <w:rsid w:val="00163237"/>
    <w:rsid w:val="001632F1"/>
    <w:rsid w:val="00163575"/>
    <w:rsid w:val="001636AB"/>
    <w:rsid w:val="00163A07"/>
    <w:rsid w:val="00163DCB"/>
    <w:rsid w:val="0016405B"/>
    <w:rsid w:val="00164566"/>
    <w:rsid w:val="00165048"/>
    <w:rsid w:val="0016562D"/>
    <w:rsid w:val="00165811"/>
    <w:rsid w:val="00165FDD"/>
    <w:rsid w:val="001662BD"/>
    <w:rsid w:val="00166767"/>
    <w:rsid w:val="0016779B"/>
    <w:rsid w:val="00167AA2"/>
    <w:rsid w:val="001706ED"/>
    <w:rsid w:val="00170755"/>
    <w:rsid w:val="00170BE5"/>
    <w:rsid w:val="00170DEC"/>
    <w:rsid w:val="00170FD4"/>
    <w:rsid w:val="0017169D"/>
    <w:rsid w:val="0017190A"/>
    <w:rsid w:val="00171E24"/>
    <w:rsid w:val="001722CD"/>
    <w:rsid w:val="001724B7"/>
    <w:rsid w:val="00172A55"/>
    <w:rsid w:val="001735AD"/>
    <w:rsid w:val="00173857"/>
    <w:rsid w:val="00173CE4"/>
    <w:rsid w:val="00174417"/>
    <w:rsid w:val="00174671"/>
    <w:rsid w:val="00174750"/>
    <w:rsid w:val="00174B07"/>
    <w:rsid w:val="00174B0B"/>
    <w:rsid w:val="00174FB5"/>
    <w:rsid w:val="00175275"/>
    <w:rsid w:val="001754FD"/>
    <w:rsid w:val="001756E4"/>
    <w:rsid w:val="00175989"/>
    <w:rsid w:val="00175AE1"/>
    <w:rsid w:val="00175FF4"/>
    <w:rsid w:val="0017653D"/>
    <w:rsid w:val="0017671F"/>
    <w:rsid w:val="001767A9"/>
    <w:rsid w:val="00176DCE"/>
    <w:rsid w:val="0017707D"/>
    <w:rsid w:val="001772A4"/>
    <w:rsid w:val="001772A9"/>
    <w:rsid w:val="00177321"/>
    <w:rsid w:val="00177441"/>
    <w:rsid w:val="001776CB"/>
    <w:rsid w:val="00177AEF"/>
    <w:rsid w:val="00180331"/>
    <w:rsid w:val="00180ECC"/>
    <w:rsid w:val="00180F32"/>
    <w:rsid w:val="0018122A"/>
    <w:rsid w:val="001813E5"/>
    <w:rsid w:val="00181693"/>
    <w:rsid w:val="00182470"/>
    <w:rsid w:val="0018299C"/>
    <w:rsid w:val="00182C52"/>
    <w:rsid w:val="00182E2C"/>
    <w:rsid w:val="00182EDF"/>
    <w:rsid w:val="00183A52"/>
    <w:rsid w:val="0018436A"/>
    <w:rsid w:val="00184473"/>
    <w:rsid w:val="00184939"/>
    <w:rsid w:val="00184C71"/>
    <w:rsid w:val="00184E83"/>
    <w:rsid w:val="0018532A"/>
    <w:rsid w:val="0018584D"/>
    <w:rsid w:val="001858D9"/>
    <w:rsid w:val="00185D36"/>
    <w:rsid w:val="00185E29"/>
    <w:rsid w:val="001868D6"/>
    <w:rsid w:val="001869D3"/>
    <w:rsid w:val="00186D43"/>
    <w:rsid w:val="001876F0"/>
    <w:rsid w:val="00187911"/>
    <w:rsid w:val="00190409"/>
    <w:rsid w:val="0019060D"/>
    <w:rsid w:val="001907C3"/>
    <w:rsid w:val="00190E5D"/>
    <w:rsid w:val="001913C2"/>
    <w:rsid w:val="0019158B"/>
    <w:rsid w:val="0019168F"/>
    <w:rsid w:val="00191EB1"/>
    <w:rsid w:val="00191FE4"/>
    <w:rsid w:val="0019210E"/>
    <w:rsid w:val="00192242"/>
    <w:rsid w:val="001923F3"/>
    <w:rsid w:val="001924A3"/>
    <w:rsid w:val="001924CD"/>
    <w:rsid w:val="00192A0C"/>
    <w:rsid w:val="00192CCD"/>
    <w:rsid w:val="00193587"/>
    <w:rsid w:val="00193668"/>
    <w:rsid w:val="00193FE0"/>
    <w:rsid w:val="0019414E"/>
    <w:rsid w:val="00194574"/>
    <w:rsid w:val="00194DEA"/>
    <w:rsid w:val="00195280"/>
    <w:rsid w:val="00195527"/>
    <w:rsid w:val="00195EFC"/>
    <w:rsid w:val="0019606B"/>
    <w:rsid w:val="00196730"/>
    <w:rsid w:val="00196EA4"/>
    <w:rsid w:val="00197852"/>
    <w:rsid w:val="001A0030"/>
    <w:rsid w:val="001A0353"/>
    <w:rsid w:val="001A0404"/>
    <w:rsid w:val="001A061A"/>
    <w:rsid w:val="001A0CCE"/>
    <w:rsid w:val="001A0F4F"/>
    <w:rsid w:val="001A1238"/>
    <w:rsid w:val="001A158B"/>
    <w:rsid w:val="001A1A98"/>
    <w:rsid w:val="001A1D17"/>
    <w:rsid w:val="001A1DE4"/>
    <w:rsid w:val="001A2649"/>
    <w:rsid w:val="001A307D"/>
    <w:rsid w:val="001A342A"/>
    <w:rsid w:val="001A37B9"/>
    <w:rsid w:val="001A3A02"/>
    <w:rsid w:val="001A3B5C"/>
    <w:rsid w:val="001A3CE8"/>
    <w:rsid w:val="001A3D5B"/>
    <w:rsid w:val="001A4713"/>
    <w:rsid w:val="001A4A0B"/>
    <w:rsid w:val="001A4AF0"/>
    <w:rsid w:val="001A501B"/>
    <w:rsid w:val="001A5170"/>
    <w:rsid w:val="001A57A6"/>
    <w:rsid w:val="001A5A4F"/>
    <w:rsid w:val="001A604E"/>
    <w:rsid w:val="001A62BE"/>
    <w:rsid w:val="001A6435"/>
    <w:rsid w:val="001A6CCB"/>
    <w:rsid w:val="001A6F46"/>
    <w:rsid w:val="001A702A"/>
    <w:rsid w:val="001A72A6"/>
    <w:rsid w:val="001A7A79"/>
    <w:rsid w:val="001A7A9C"/>
    <w:rsid w:val="001B02DA"/>
    <w:rsid w:val="001B066C"/>
    <w:rsid w:val="001B0763"/>
    <w:rsid w:val="001B0FF4"/>
    <w:rsid w:val="001B107F"/>
    <w:rsid w:val="001B181F"/>
    <w:rsid w:val="001B1956"/>
    <w:rsid w:val="001B19FF"/>
    <w:rsid w:val="001B22A8"/>
    <w:rsid w:val="001B26C6"/>
    <w:rsid w:val="001B2C26"/>
    <w:rsid w:val="001B2DF3"/>
    <w:rsid w:val="001B302D"/>
    <w:rsid w:val="001B3219"/>
    <w:rsid w:val="001B32F5"/>
    <w:rsid w:val="001B3534"/>
    <w:rsid w:val="001B363D"/>
    <w:rsid w:val="001B3BCE"/>
    <w:rsid w:val="001B3CA9"/>
    <w:rsid w:val="001B42CA"/>
    <w:rsid w:val="001B4775"/>
    <w:rsid w:val="001B4F30"/>
    <w:rsid w:val="001B50D5"/>
    <w:rsid w:val="001B5274"/>
    <w:rsid w:val="001B57E6"/>
    <w:rsid w:val="001B57F4"/>
    <w:rsid w:val="001B59A0"/>
    <w:rsid w:val="001B5C83"/>
    <w:rsid w:val="001B6009"/>
    <w:rsid w:val="001B6465"/>
    <w:rsid w:val="001B6527"/>
    <w:rsid w:val="001B6804"/>
    <w:rsid w:val="001B6B0D"/>
    <w:rsid w:val="001B6DDA"/>
    <w:rsid w:val="001B6E9F"/>
    <w:rsid w:val="001B7407"/>
    <w:rsid w:val="001B75AA"/>
    <w:rsid w:val="001B7792"/>
    <w:rsid w:val="001B78E6"/>
    <w:rsid w:val="001B7A92"/>
    <w:rsid w:val="001B7FBE"/>
    <w:rsid w:val="001C0211"/>
    <w:rsid w:val="001C09B1"/>
    <w:rsid w:val="001C16E3"/>
    <w:rsid w:val="001C1B51"/>
    <w:rsid w:val="001C1D22"/>
    <w:rsid w:val="001C1E14"/>
    <w:rsid w:val="001C2915"/>
    <w:rsid w:val="001C2E53"/>
    <w:rsid w:val="001C3152"/>
    <w:rsid w:val="001C342E"/>
    <w:rsid w:val="001C3BF9"/>
    <w:rsid w:val="001C3FE9"/>
    <w:rsid w:val="001C3FED"/>
    <w:rsid w:val="001C4001"/>
    <w:rsid w:val="001C457A"/>
    <w:rsid w:val="001C4B58"/>
    <w:rsid w:val="001C5729"/>
    <w:rsid w:val="001C5EB8"/>
    <w:rsid w:val="001C607B"/>
    <w:rsid w:val="001C6493"/>
    <w:rsid w:val="001C66BC"/>
    <w:rsid w:val="001C6782"/>
    <w:rsid w:val="001C6A5B"/>
    <w:rsid w:val="001C7582"/>
    <w:rsid w:val="001C75B4"/>
    <w:rsid w:val="001C7704"/>
    <w:rsid w:val="001C7B5C"/>
    <w:rsid w:val="001D0036"/>
    <w:rsid w:val="001D0083"/>
    <w:rsid w:val="001D04C3"/>
    <w:rsid w:val="001D060B"/>
    <w:rsid w:val="001D0635"/>
    <w:rsid w:val="001D0B67"/>
    <w:rsid w:val="001D0CCB"/>
    <w:rsid w:val="001D0D99"/>
    <w:rsid w:val="001D0E2C"/>
    <w:rsid w:val="001D0F38"/>
    <w:rsid w:val="001D1303"/>
    <w:rsid w:val="001D1804"/>
    <w:rsid w:val="001D1B7B"/>
    <w:rsid w:val="001D1D58"/>
    <w:rsid w:val="001D1E2D"/>
    <w:rsid w:val="001D2863"/>
    <w:rsid w:val="001D2B73"/>
    <w:rsid w:val="001D2C31"/>
    <w:rsid w:val="001D2DB4"/>
    <w:rsid w:val="001D2EAE"/>
    <w:rsid w:val="001D4098"/>
    <w:rsid w:val="001D40D1"/>
    <w:rsid w:val="001D4203"/>
    <w:rsid w:val="001D425B"/>
    <w:rsid w:val="001D43B3"/>
    <w:rsid w:val="001D4978"/>
    <w:rsid w:val="001D4CF2"/>
    <w:rsid w:val="001D5096"/>
    <w:rsid w:val="001D525D"/>
    <w:rsid w:val="001D54A7"/>
    <w:rsid w:val="001D55B0"/>
    <w:rsid w:val="001D5757"/>
    <w:rsid w:val="001D5781"/>
    <w:rsid w:val="001D58BA"/>
    <w:rsid w:val="001D59D1"/>
    <w:rsid w:val="001D5FC9"/>
    <w:rsid w:val="001D689E"/>
    <w:rsid w:val="001D7345"/>
    <w:rsid w:val="001D7817"/>
    <w:rsid w:val="001D7905"/>
    <w:rsid w:val="001D7A3F"/>
    <w:rsid w:val="001D7AE5"/>
    <w:rsid w:val="001D7F02"/>
    <w:rsid w:val="001D7F2C"/>
    <w:rsid w:val="001D7F5B"/>
    <w:rsid w:val="001E018F"/>
    <w:rsid w:val="001E02AF"/>
    <w:rsid w:val="001E0794"/>
    <w:rsid w:val="001E0CBF"/>
    <w:rsid w:val="001E0E07"/>
    <w:rsid w:val="001E0E08"/>
    <w:rsid w:val="001E0EAD"/>
    <w:rsid w:val="001E13F1"/>
    <w:rsid w:val="001E191E"/>
    <w:rsid w:val="001E1BE1"/>
    <w:rsid w:val="001E2210"/>
    <w:rsid w:val="001E27D0"/>
    <w:rsid w:val="001E280D"/>
    <w:rsid w:val="001E315F"/>
    <w:rsid w:val="001E3A8B"/>
    <w:rsid w:val="001E4327"/>
    <w:rsid w:val="001E44A5"/>
    <w:rsid w:val="001E457C"/>
    <w:rsid w:val="001E4983"/>
    <w:rsid w:val="001E53DF"/>
    <w:rsid w:val="001E5D64"/>
    <w:rsid w:val="001E5DAB"/>
    <w:rsid w:val="001E5DCC"/>
    <w:rsid w:val="001E6F15"/>
    <w:rsid w:val="001E734A"/>
    <w:rsid w:val="001E7967"/>
    <w:rsid w:val="001E7A05"/>
    <w:rsid w:val="001E7C02"/>
    <w:rsid w:val="001E7D3B"/>
    <w:rsid w:val="001F025E"/>
    <w:rsid w:val="001F0EDD"/>
    <w:rsid w:val="001F12D4"/>
    <w:rsid w:val="001F1418"/>
    <w:rsid w:val="001F15EC"/>
    <w:rsid w:val="001F1C6B"/>
    <w:rsid w:val="001F1FBA"/>
    <w:rsid w:val="001F1FE0"/>
    <w:rsid w:val="001F21AE"/>
    <w:rsid w:val="001F252B"/>
    <w:rsid w:val="001F297D"/>
    <w:rsid w:val="001F31F4"/>
    <w:rsid w:val="001F32F1"/>
    <w:rsid w:val="001F3A0B"/>
    <w:rsid w:val="001F40C9"/>
    <w:rsid w:val="001F4235"/>
    <w:rsid w:val="001F44DB"/>
    <w:rsid w:val="001F46D8"/>
    <w:rsid w:val="001F4AE6"/>
    <w:rsid w:val="001F5490"/>
    <w:rsid w:val="001F55E6"/>
    <w:rsid w:val="001F59FD"/>
    <w:rsid w:val="001F5C43"/>
    <w:rsid w:val="001F5F1A"/>
    <w:rsid w:val="001F5FB6"/>
    <w:rsid w:val="001F6271"/>
    <w:rsid w:val="001F63F8"/>
    <w:rsid w:val="001F6420"/>
    <w:rsid w:val="001F645E"/>
    <w:rsid w:val="001F6C6E"/>
    <w:rsid w:val="001F70FA"/>
    <w:rsid w:val="001F7BAD"/>
    <w:rsid w:val="001F7D17"/>
    <w:rsid w:val="002004FC"/>
    <w:rsid w:val="002014AD"/>
    <w:rsid w:val="002024DE"/>
    <w:rsid w:val="00202E4A"/>
    <w:rsid w:val="002034D4"/>
    <w:rsid w:val="002037F2"/>
    <w:rsid w:val="002037F5"/>
    <w:rsid w:val="00203AAE"/>
    <w:rsid w:val="00204838"/>
    <w:rsid w:val="0020491E"/>
    <w:rsid w:val="00204BAD"/>
    <w:rsid w:val="0020572B"/>
    <w:rsid w:val="002057E3"/>
    <w:rsid w:val="00206C40"/>
    <w:rsid w:val="00206DA6"/>
    <w:rsid w:val="00206DE4"/>
    <w:rsid w:val="0020762D"/>
    <w:rsid w:val="002076E8"/>
    <w:rsid w:val="002079CE"/>
    <w:rsid w:val="00207CF5"/>
    <w:rsid w:val="00207D70"/>
    <w:rsid w:val="0021007D"/>
    <w:rsid w:val="002100D0"/>
    <w:rsid w:val="00210843"/>
    <w:rsid w:val="002108A3"/>
    <w:rsid w:val="00210D7C"/>
    <w:rsid w:val="002111CE"/>
    <w:rsid w:val="0021132D"/>
    <w:rsid w:val="00211A86"/>
    <w:rsid w:val="00211C52"/>
    <w:rsid w:val="00211D4C"/>
    <w:rsid w:val="00212149"/>
    <w:rsid w:val="002121B8"/>
    <w:rsid w:val="002122BF"/>
    <w:rsid w:val="002122FB"/>
    <w:rsid w:val="0021236D"/>
    <w:rsid w:val="002127B1"/>
    <w:rsid w:val="0021320A"/>
    <w:rsid w:val="00213215"/>
    <w:rsid w:val="00214373"/>
    <w:rsid w:val="0021455B"/>
    <w:rsid w:val="00214633"/>
    <w:rsid w:val="002149B2"/>
    <w:rsid w:val="00214B17"/>
    <w:rsid w:val="00214E2C"/>
    <w:rsid w:val="00214F1C"/>
    <w:rsid w:val="00215223"/>
    <w:rsid w:val="002152E3"/>
    <w:rsid w:val="0021541E"/>
    <w:rsid w:val="00215925"/>
    <w:rsid w:val="00215B75"/>
    <w:rsid w:val="00215D7F"/>
    <w:rsid w:val="0021679D"/>
    <w:rsid w:val="002167A0"/>
    <w:rsid w:val="00216ACF"/>
    <w:rsid w:val="002175AC"/>
    <w:rsid w:val="0021772E"/>
    <w:rsid w:val="00217A27"/>
    <w:rsid w:val="002201DA"/>
    <w:rsid w:val="00220894"/>
    <w:rsid w:val="00220A5A"/>
    <w:rsid w:val="00221356"/>
    <w:rsid w:val="00221787"/>
    <w:rsid w:val="002219B3"/>
    <w:rsid w:val="00221AEF"/>
    <w:rsid w:val="00221BB7"/>
    <w:rsid w:val="00221E28"/>
    <w:rsid w:val="00221F54"/>
    <w:rsid w:val="0022213A"/>
    <w:rsid w:val="00222315"/>
    <w:rsid w:val="0022296B"/>
    <w:rsid w:val="00222E1B"/>
    <w:rsid w:val="00223036"/>
    <w:rsid w:val="002239F2"/>
    <w:rsid w:val="00223C86"/>
    <w:rsid w:val="0022490C"/>
    <w:rsid w:val="0022593E"/>
    <w:rsid w:val="00225ACA"/>
    <w:rsid w:val="00225B77"/>
    <w:rsid w:val="0022608C"/>
    <w:rsid w:val="00226443"/>
    <w:rsid w:val="002268DF"/>
    <w:rsid w:val="00226915"/>
    <w:rsid w:val="00226F50"/>
    <w:rsid w:val="002272B7"/>
    <w:rsid w:val="0022781E"/>
    <w:rsid w:val="00227E97"/>
    <w:rsid w:val="00230197"/>
    <w:rsid w:val="00230564"/>
    <w:rsid w:val="002308DC"/>
    <w:rsid w:val="00230986"/>
    <w:rsid w:val="00231012"/>
    <w:rsid w:val="002313F9"/>
    <w:rsid w:val="0023163C"/>
    <w:rsid w:val="00231775"/>
    <w:rsid w:val="00231CFA"/>
    <w:rsid w:val="0023256D"/>
    <w:rsid w:val="00232A7D"/>
    <w:rsid w:val="00232BA0"/>
    <w:rsid w:val="002330D5"/>
    <w:rsid w:val="00233771"/>
    <w:rsid w:val="0023385A"/>
    <w:rsid w:val="002338B3"/>
    <w:rsid w:val="00233947"/>
    <w:rsid w:val="00234039"/>
    <w:rsid w:val="0023533C"/>
    <w:rsid w:val="00235CAC"/>
    <w:rsid w:val="00235DBD"/>
    <w:rsid w:val="002368D7"/>
    <w:rsid w:val="00236C40"/>
    <w:rsid w:val="00236FD6"/>
    <w:rsid w:val="002370B6"/>
    <w:rsid w:val="0023775C"/>
    <w:rsid w:val="002377CA"/>
    <w:rsid w:val="00237A89"/>
    <w:rsid w:val="00237B2C"/>
    <w:rsid w:val="002400C3"/>
    <w:rsid w:val="0024025D"/>
    <w:rsid w:val="002402E3"/>
    <w:rsid w:val="00240394"/>
    <w:rsid w:val="00240962"/>
    <w:rsid w:val="00240D57"/>
    <w:rsid w:val="0024118F"/>
    <w:rsid w:val="00241515"/>
    <w:rsid w:val="00241818"/>
    <w:rsid w:val="00241D4D"/>
    <w:rsid w:val="00241DDD"/>
    <w:rsid w:val="002421B8"/>
    <w:rsid w:val="002425A4"/>
    <w:rsid w:val="00242704"/>
    <w:rsid w:val="00242A44"/>
    <w:rsid w:val="00242FFF"/>
    <w:rsid w:val="002433AA"/>
    <w:rsid w:val="0024352F"/>
    <w:rsid w:val="00243C8D"/>
    <w:rsid w:val="00243E5D"/>
    <w:rsid w:val="00243F69"/>
    <w:rsid w:val="00244377"/>
    <w:rsid w:val="0024457A"/>
    <w:rsid w:val="002445DC"/>
    <w:rsid w:val="0024498A"/>
    <w:rsid w:val="00244A32"/>
    <w:rsid w:val="00244CA3"/>
    <w:rsid w:val="00244CF8"/>
    <w:rsid w:val="00244E82"/>
    <w:rsid w:val="002452D7"/>
    <w:rsid w:val="00245459"/>
    <w:rsid w:val="00245C5A"/>
    <w:rsid w:val="00245D2F"/>
    <w:rsid w:val="002464BF"/>
    <w:rsid w:val="0024716F"/>
    <w:rsid w:val="00247248"/>
    <w:rsid w:val="00247403"/>
    <w:rsid w:val="00247529"/>
    <w:rsid w:val="0024768D"/>
    <w:rsid w:val="00247AC7"/>
    <w:rsid w:val="00247FB7"/>
    <w:rsid w:val="0025029A"/>
    <w:rsid w:val="00250690"/>
    <w:rsid w:val="0025096D"/>
    <w:rsid w:val="002509AF"/>
    <w:rsid w:val="00250D1F"/>
    <w:rsid w:val="00250FE3"/>
    <w:rsid w:val="00251034"/>
    <w:rsid w:val="00251431"/>
    <w:rsid w:val="00251463"/>
    <w:rsid w:val="00251931"/>
    <w:rsid w:val="002526FA"/>
    <w:rsid w:val="002529F3"/>
    <w:rsid w:val="00252B56"/>
    <w:rsid w:val="00252D0E"/>
    <w:rsid w:val="0025318A"/>
    <w:rsid w:val="0025340A"/>
    <w:rsid w:val="002539AB"/>
    <w:rsid w:val="00253D23"/>
    <w:rsid w:val="002541D5"/>
    <w:rsid w:val="0025446A"/>
    <w:rsid w:val="002547F1"/>
    <w:rsid w:val="00254914"/>
    <w:rsid w:val="00254962"/>
    <w:rsid w:val="00254B00"/>
    <w:rsid w:val="00254D8A"/>
    <w:rsid w:val="00254E61"/>
    <w:rsid w:val="00255179"/>
    <w:rsid w:val="00255288"/>
    <w:rsid w:val="002553DF"/>
    <w:rsid w:val="0025549F"/>
    <w:rsid w:val="002559F2"/>
    <w:rsid w:val="00256042"/>
    <w:rsid w:val="00256887"/>
    <w:rsid w:val="00256C61"/>
    <w:rsid w:val="00256E08"/>
    <w:rsid w:val="00256EAA"/>
    <w:rsid w:val="002573F3"/>
    <w:rsid w:val="00260012"/>
    <w:rsid w:val="002604B7"/>
    <w:rsid w:val="00260DDC"/>
    <w:rsid w:val="00260E57"/>
    <w:rsid w:val="00260FB6"/>
    <w:rsid w:val="0026183E"/>
    <w:rsid w:val="00261B32"/>
    <w:rsid w:val="00261F0C"/>
    <w:rsid w:val="00261F5A"/>
    <w:rsid w:val="00262405"/>
    <w:rsid w:val="002626FB"/>
    <w:rsid w:val="0026293B"/>
    <w:rsid w:val="00262CA2"/>
    <w:rsid w:val="00262E86"/>
    <w:rsid w:val="00263250"/>
    <w:rsid w:val="00263A2F"/>
    <w:rsid w:val="00263B22"/>
    <w:rsid w:val="00263C7E"/>
    <w:rsid w:val="00263FD8"/>
    <w:rsid w:val="0026403D"/>
    <w:rsid w:val="0026431D"/>
    <w:rsid w:val="002644BA"/>
    <w:rsid w:val="00264E8F"/>
    <w:rsid w:val="00264F24"/>
    <w:rsid w:val="002650B9"/>
    <w:rsid w:val="0026518B"/>
    <w:rsid w:val="00265C23"/>
    <w:rsid w:val="00265EDA"/>
    <w:rsid w:val="00266004"/>
    <w:rsid w:val="0026742C"/>
    <w:rsid w:val="002676B7"/>
    <w:rsid w:val="002679C5"/>
    <w:rsid w:val="00267B8E"/>
    <w:rsid w:val="00267ED3"/>
    <w:rsid w:val="0027027E"/>
    <w:rsid w:val="002704A0"/>
    <w:rsid w:val="0027071B"/>
    <w:rsid w:val="00270BE9"/>
    <w:rsid w:val="00270C30"/>
    <w:rsid w:val="00270D66"/>
    <w:rsid w:val="00270D6C"/>
    <w:rsid w:val="002717C9"/>
    <w:rsid w:val="002719AF"/>
    <w:rsid w:val="00271CCA"/>
    <w:rsid w:val="00271F1E"/>
    <w:rsid w:val="0027200A"/>
    <w:rsid w:val="002720E1"/>
    <w:rsid w:val="00272560"/>
    <w:rsid w:val="002727D5"/>
    <w:rsid w:val="002737AD"/>
    <w:rsid w:val="00274209"/>
    <w:rsid w:val="002745BE"/>
    <w:rsid w:val="0027493B"/>
    <w:rsid w:val="00274AA2"/>
    <w:rsid w:val="00274DF2"/>
    <w:rsid w:val="0027550F"/>
    <w:rsid w:val="002757C5"/>
    <w:rsid w:val="00275EE9"/>
    <w:rsid w:val="002760E4"/>
    <w:rsid w:val="002761CE"/>
    <w:rsid w:val="00276554"/>
    <w:rsid w:val="0027657F"/>
    <w:rsid w:val="00276789"/>
    <w:rsid w:val="00276931"/>
    <w:rsid w:val="00276992"/>
    <w:rsid w:val="00276B71"/>
    <w:rsid w:val="002774D0"/>
    <w:rsid w:val="002774D8"/>
    <w:rsid w:val="00277AD9"/>
    <w:rsid w:val="00277D3E"/>
    <w:rsid w:val="002801AA"/>
    <w:rsid w:val="00280561"/>
    <w:rsid w:val="002815EE"/>
    <w:rsid w:val="002818A9"/>
    <w:rsid w:val="00281983"/>
    <w:rsid w:val="0028198F"/>
    <w:rsid w:val="00282047"/>
    <w:rsid w:val="00282306"/>
    <w:rsid w:val="00282800"/>
    <w:rsid w:val="0028282A"/>
    <w:rsid w:val="00282F34"/>
    <w:rsid w:val="0028391F"/>
    <w:rsid w:val="002846F7"/>
    <w:rsid w:val="002850DC"/>
    <w:rsid w:val="00285251"/>
    <w:rsid w:val="0028559D"/>
    <w:rsid w:val="0028581D"/>
    <w:rsid w:val="00285A37"/>
    <w:rsid w:val="0028600A"/>
    <w:rsid w:val="00286012"/>
    <w:rsid w:val="002866E9"/>
    <w:rsid w:val="00286CB3"/>
    <w:rsid w:val="002876F1"/>
    <w:rsid w:val="0028773A"/>
    <w:rsid w:val="00287868"/>
    <w:rsid w:val="00287945"/>
    <w:rsid w:val="00287BDC"/>
    <w:rsid w:val="00287D78"/>
    <w:rsid w:val="00287FC8"/>
    <w:rsid w:val="00290173"/>
    <w:rsid w:val="00290417"/>
    <w:rsid w:val="00290869"/>
    <w:rsid w:val="002908C3"/>
    <w:rsid w:val="00290C0A"/>
    <w:rsid w:val="002910C9"/>
    <w:rsid w:val="0029192E"/>
    <w:rsid w:val="00292793"/>
    <w:rsid w:val="0029280F"/>
    <w:rsid w:val="0029281F"/>
    <w:rsid w:val="00293897"/>
    <w:rsid w:val="00293B61"/>
    <w:rsid w:val="00293DBE"/>
    <w:rsid w:val="002943B7"/>
    <w:rsid w:val="002943FC"/>
    <w:rsid w:val="002946F2"/>
    <w:rsid w:val="00294B57"/>
    <w:rsid w:val="002958A9"/>
    <w:rsid w:val="00295A07"/>
    <w:rsid w:val="00296743"/>
    <w:rsid w:val="00297364"/>
    <w:rsid w:val="00297698"/>
    <w:rsid w:val="002977B4"/>
    <w:rsid w:val="00297AB3"/>
    <w:rsid w:val="00297B95"/>
    <w:rsid w:val="00297CBC"/>
    <w:rsid w:val="002A0639"/>
    <w:rsid w:val="002A114C"/>
    <w:rsid w:val="002A120C"/>
    <w:rsid w:val="002A197C"/>
    <w:rsid w:val="002A2076"/>
    <w:rsid w:val="002A2097"/>
    <w:rsid w:val="002A25BC"/>
    <w:rsid w:val="002A3268"/>
    <w:rsid w:val="002A3BE1"/>
    <w:rsid w:val="002A3DEE"/>
    <w:rsid w:val="002A4023"/>
    <w:rsid w:val="002A46AE"/>
    <w:rsid w:val="002A471E"/>
    <w:rsid w:val="002A481D"/>
    <w:rsid w:val="002A4C66"/>
    <w:rsid w:val="002A4DF6"/>
    <w:rsid w:val="002A4FF6"/>
    <w:rsid w:val="002A55AE"/>
    <w:rsid w:val="002A55E2"/>
    <w:rsid w:val="002A5A37"/>
    <w:rsid w:val="002A5DEE"/>
    <w:rsid w:val="002A5FE2"/>
    <w:rsid w:val="002A65E7"/>
    <w:rsid w:val="002A68DD"/>
    <w:rsid w:val="002A7344"/>
    <w:rsid w:val="002A7DFF"/>
    <w:rsid w:val="002A7FBA"/>
    <w:rsid w:val="002B000F"/>
    <w:rsid w:val="002B0585"/>
    <w:rsid w:val="002B0735"/>
    <w:rsid w:val="002B10FF"/>
    <w:rsid w:val="002B1B8F"/>
    <w:rsid w:val="002B20C7"/>
    <w:rsid w:val="002B255C"/>
    <w:rsid w:val="002B2798"/>
    <w:rsid w:val="002B28BA"/>
    <w:rsid w:val="002B294F"/>
    <w:rsid w:val="002B2E7E"/>
    <w:rsid w:val="002B3278"/>
    <w:rsid w:val="002B34EC"/>
    <w:rsid w:val="002B3823"/>
    <w:rsid w:val="002B3BBE"/>
    <w:rsid w:val="002B43C6"/>
    <w:rsid w:val="002B4905"/>
    <w:rsid w:val="002B55D7"/>
    <w:rsid w:val="002B5738"/>
    <w:rsid w:val="002B5A8B"/>
    <w:rsid w:val="002B5CEB"/>
    <w:rsid w:val="002B6378"/>
    <w:rsid w:val="002B7839"/>
    <w:rsid w:val="002B7AF1"/>
    <w:rsid w:val="002C0B1D"/>
    <w:rsid w:val="002C1BA9"/>
    <w:rsid w:val="002C1BDC"/>
    <w:rsid w:val="002C1F97"/>
    <w:rsid w:val="002C21E9"/>
    <w:rsid w:val="002C22AC"/>
    <w:rsid w:val="002C23F3"/>
    <w:rsid w:val="002C25C8"/>
    <w:rsid w:val="002C25FD"/>
    <w:rsid w:val="002C29F9"/>
    <w:rsid w:val="002C425D"/>
    <w:rsid w:val="002C4405"/>
    <w:rsid w:val="002C46A6"/>
    <w:rsid w:val="002C488F"/>
    <w:rsid w:val="002C4941"/>
    <w:rsid w:val="002C5422"/>
    <w:rsid w:val="002C54C5"/>
    <w:rsid w:val="002C5E9C"/>
    <w:rsid w:val="002C612F"/>
    <w:rsid w:val="002C6520"/>
    <w:rsid w:val="002C6C8B"/>
    <w:rsid w:val="002C71D8"/>
    <w:rsid w:val="002C791C"/>
    <w:rsid w:val="002C7BEA"/>
    <w:rsid w:val="002C7CC5"/>
    <w:rsid w:val="002C7FB7"/>
    <w:rsid w:val="002D005B"/>
    <w:rsid w:val="002D010F"/>
    <w:rsid w:val="002D035C"/>
    <w:rsid w:val="002D0498"/>
    <w:rsid w:val="002D0CA4"/>
    <w:rsid w:val="002D1292"/>
    <w:rsid w:val="002D16CC"/>
    <w:rsid w:val="002D1A9B"/>
    <w:rsid w:val="002D1DE9"/>
    <w:rsid w:val="002D26FB"/>
    <w:rsid w:val="002D2733"/>
    <w:rsid w:val="002D284F"/>
    <w:rsid w:val="002D2C59"/>
    <w:rsid w:val="002D3494"/>
    <w:rsid w:val="002D361E"/>
    <w:rsid w:val="002D3A03"/>
    <w:rsid w:val="002D3C1C"/>
    <w:rsid w:val="002D3F5A"/>
    <w:rsid w:val="002D417D"/>
    <w:rsid w:val="002D4373"/>
    <w:rsid w:val="002D4777"/>
    <w:rsid w:val="002D4EC5"/>
    <w:rsid w:val="002D53DE"/>
    <w:rsid w:val="002D5488"/>
    <w:rsid w:val="002D5EFF"/>
    <w:rsid w:val="002D68C0"/>
    <w:rsid w:val="002D699C"/>
    <w:rsid w:val="002D6A4B"/>
    <w:rsid w:val="002D6BC7"/>
    <w:rsid w:val="002D6E32"/>
    <w:rsid w:val="002D6E60"/>
    <w:rsid w:val="002D742E"/>
    <w:rsid w:val="002D7681"/>
    <w:rsid w:val="002D7B05"/>
    <w:rsid w:val="002D7E42"/>
    <w:rsid w:val="002E00A0"/>
    <w:rsid w:val="002E0B0E"/>
    <w:rsid w:val="002E111E"/>
    <w:rsid w:val="002E174C"/>
    <w:rsid w:val="002E1EB8"/>
    <w:rsid w:val="002E2193"/>
    <w:rsid w:val="002E23EA"/>
    <w:rsid w:val="002E26F0"/>
    <w:rsid w:val="002E2702"/>
    <w:rsid w:val="002E27B8"/>
    <w:rsid w:val="002E2A86"/>
    <w:rsid w:val="002E3802"/>
    <w:rsid w:val="002E3987"/>
    <w:rsid w:val="002E3C2C"/>
    <w:rsid w:val="002E3F0F"/>
    <w:rsid w:val="002E42D4"/>
    <w:rsid w:val="002E4DEF"/>
    <w:rsid w:val="002E53B3"/>
    <w:rsid w:val="002E5CEC"/>
    <w:rsid w:val="002E5DAD"/>
    <w:rsid w:val="002E5DB1"/>
    <w:rsid w:val="002E6053"/>
    <w:rsid w:val="002E60BA"/>
    <w:rsid w:val="002E6C2D"/>
    <w:rsid w:val="002E7D17"/>
    <w:rsid w:val="002F007E"/>
    <w:rsid w:val="002F048E"/>
    <w:rsid w:val="002F0519"/>
    <w:rsid w:val="002F0CFC"/>
    <w:rsid w:val="002F0E27"/>
    <w:rsid w:val="002F180F"/>
    <w:rsid w:val="002F1FC4"/>
    <w:rsid w:val="002F2026"/>
    <w:rsid w:val="002F218E"/>
    <w:rsid w:val="002F225A"/>
    <w:rsid w:val="002F2A1B"/>
    <w:rsid w:val="002F2B61"/>
    <w:rsid w:val="002F3DFD"/>
    <w:rsid w:val="002F3EDB"/>
    <w:rsid w:val="002F3F83"/>
    <w:rsid w:val="002F4A01"/>
    <w:rsid w:val="002F4F20"/>
    <w:rsid w:val="002F5647"/>
    <w:rsid w:val="002F579B"/>
    <w:rsid w:val="002F5B91"/>
    <w:rsid w:val="002F5C1A"/>
    <w:rsid w:val="002F5CDC"/>
    <w:rsid w:val="002F5D90"/>
    <w:rsid w:val="002F7036"/>
    <w:rsid w:val="002F7892"/>
    <w:rsid w:val="002F7975"/>
    <w:rsid w:val="00300220"/>
    <w:rsid w:val="003003E2"/>
    <w:rsid w:val="00300CFF"/>
    <w:rsid w:val="00300D02"/>
    <w:rsid w:val="00300E40"/>
    <w:rsid w:val="003013D9"/>
    <w:rsid w:val="00301409"/>
    <w:rsid w:val="003019BD"/>
    <w:rsid w:val="00301B69"/>
    <w:rsid w:val="00301CAA"/>
    <w:rsid w:val="00301F30"/>
    <w:rsid w:val="00302280"/>
    <w:rsid w:val="0030238C"/>
    <w:rsid w:val="0030281E"/>
    <w:rsid w:val="00302ED0"/>
    <w:rsid w:val="00302FDE"/>
    <w:rsid w:val="003036A3"/>
    <w:rsid w:val="0030379B"/>
    <w:rsid w:val="003038CF"/>
    <w:rsid w:val="00303A1F"/>
    <w:rsid w:val="00303AF9"/>
    <w:rsid w:val="00303BF0"/>
    <w:rsid w:val="0030429C"/>
    <w:rsid w:val="00304873"/>
    <w:rsid w:val="0030515A"/>
    <w:rsid w:val="00305334"/>
    <w:rsid w:val="003053BC"/>
    <w:rsid w:val="00305421"/>
    <w:rsid w:val="00305DE8"/>
    <w:rsid w:val="00305EBD"/>
    <w:rsid w:val="003061A6"/>
    <w:rsid w:val="003066BC"/>
    <w:rsid w:val="00306715"/>
    <w:rsid w:val="00306A3A"/>
    <w:rsid w:val="00306E3C"/>
    <w:rsid w:val="0030745C"/>
    <w:rsid w:val="00307D33"/>
    <w:rsid w:val="00307D8A"/>
    <w:rsid w:val="00307D9B"/>
    <w:rsid w:val="003106DE"/>
    <w:rsid w:val="00310AED"/>
    <w:rsid w:val="00310BB5"/>
    <w:rsid w:val="003111E8"/>
    <w:rsid w:val="00311EF2"/>
    <w:rsid w:val="0031238E"/>
    <w:rsid w:val="00312F15"/>
    <w:rsid w:val="00313740"/>
    <w:rsid w:val="00314341"/>
    <w:rsid w:val="00314383"/>
    <w:rsid w:val="00314479"/>
    <w:rsid w:val="00314E1E"/>
    <w:rsid w:val="00315031"/>
    <w:rsid w:val="00315106"/>
    <w:rsid w:val="00315251"/>
    <w:rsid w:val="00315543"/>
    <w:rsid w:val="00315591"/>
    <w:rsid w:val="00315E77"/>
    <w:rsid w:val="00315FC1"/>
    <w:rsid w:val="00316186"/>
    <w:rsid w:val="003166D5"/>
    <w:rsid w:val="00316E39"/>
    <w:rsid w:val="00317AC0"/>
    <w:rsid w:val="0032023A"/>
    <w:rsid w:val="00320249"/>
    <w:rsid w:val="003207D7"/>
    <w:rsid w:val="00320FE6"/>
    <w:rsid w:val="00321072"/>
    <w:rsid w:val="003212B0"/>
    <w:rsid w:val="00321A16"/>
    <w:rsid w:val="00321E1D"/>
    <w:rsid w:val="00321E4C"/>
    <w:rsid w:val="0032208E"/>
    <w:rsid w:val="003221F0"/>
    <w:rsid w:val="00323630"/>
    <w:rsid w:val="00323A52"/>
    <w:rsid w:val="00324AA5"/>
    <w:rsid w:val="00324FE9"/>
    <w:rsid w:val="0032579D"/>
    <w:rsid w:val="00325BD6"/>
    <w:rsid w:val="00325EFE"/>
    <w:rsid w:val="00326277"/>
    <w:rsid w:val="003262F2"/>
    <w:rsid w:val="0032664C"/>
    <w:rsid w:val="00326FDD"/>
    <w:rsid w:val="0032703A"/>
    <w:rsid w:val="00327178"/>
    <w:rsid w:val="00327480"/>
    <w:rsid w:val="00327633"/>
    <w:rsid w:val="00327CD5"/>
    <w:rsid w:val="00330046"/>
    <w:rsid w:val="003306D8"/>
    <w:rsid w:val="00330EA7"/>
    <w:rsid w:val="00331462"/>
    <w:rsid w:val="00331F42"/>
    <w:rsid w:val="00332571"/>
    <w:rsid w:val="003326C5"/>
    <w:rsid w:val="003326F2"/>
    <w:rsid w:val="003330B3"/>
    <w:rsid w:val="00334A6C"/>
    <w:rsid w:val="00334C58"/>
    <w:rsid w:val="00335277"/>
    <w:rsid w:val="003352BC"/>
    <w:rsid w:val="0033536F"/>
    <w:rsid w:val="003354AE"/>
    <w:rsid w:val="0033595B"/>
    <w:rsid w:val="00335BD2"/>
    <w:rsid w:val="00335F54"/>
    <w:rsid w:val="003362F2"/>
    <w:rsid w:val="00336410"/>
    <w:rsid w:val="0033685E"/>
    <w:rsid w:val="00336E34"/>
    <w:rsid w:val="00337371"/>
    <w:rsid w:val="00337977"/>
    <w:rsid w:val="00337B57"/>
    <w:rsid w:val="00337B5C"/>
    <w:rsid w:val="00337CA1"/>
    <w:rsid w:val="00337D03"/>
    <w:rsid w:val="00337FBE"/>
    <w:rsid w:val="0034059A"/>
    <w:rsid w:val="00340602"/>
    <w:rsid w:val="003406A8"/>
    <w:rsid w:val="00340A9F"/>
    <w:rsid w:val="00341126"/>
    <w:rsid w:val="00341A38"/>
    <w:rsid w:val="003424A2"/>
    <w:rsid w:val="003425F0"/>
    <w:rsid w:val="00342A39"/>
    <w:rsid w:val="003431F1"/>
    <w:rsid w:val="00343273"/>
    <w:rsid w:val="003438FF"/>
    <w:rsid w:val="00343D9B"/>
    <w:rsid w:val="00344538"/>
    <w:rsid w:val="0034475C"/>
    <w:rsid w:val="0034478F"/>
    <w:rsid w:val="00344F7B"/>
    <w:rsid w:val="003450F8"/>
    <w:rsid w:val="0034540E"/>
    <w:rsid w:val="003456F4"/>
    <w:rsid w:val="00345971"/>
    <w:rsid w:val="00345F72"/>
    <w:rsid w:val="003466F5"/>
    <w:rsid w:val="00346D8A"/>
    <w:rsid w:val="003473AC"/>
    <w:rsid w:val="00347440"/>
    <w:rsid w:val="00347893"/>
    <w:rsid w:val="003506E8"/>
    <w:rsid w:val="00350E6B"/>
    <w:rsid w:val="00351857"/>
    <w:rsid w:val="00351ACE"/>
    <w:rsid w:val="00351D4A"/>
    <w:rsid w:val="0035252F"/>
    <w:rsid w:val="003526B3"/>
    <w:rsid w:val="00352811"/>
    <w:rsid w:val="003528E8"/>
    <w:rsid w:val="00352BBA"/>
    <w:rsid w:val="00352C56"/>
    <w:rsid w:val="00352D1E"/>
    <w:rsid w:val="00352FA1"/>
    <w:rsid w:val="0035342F"/>
    <w:rsid w:val="00353525"/>
    <w:rsid w:val="003536B8"/>
    <w:rsid w:val="003545F7"/>
    <w:rsid w:val="0035465F"/>
    <w:rsid w:val="00354CC1"/>
    <w:rsid w:val="0035504B"/>
    <w:rsid w:val="003556F6"/>
    <w:rsid w:val="00355D23"/>
    <w:rsid w:val="00355F16"/>
    <w:rsid w:val="0035621F"/>
    <w:rsid w:val="0035633D"/>
    <w:rsid w:val="0035679B"/>
    <w:rsid w:val="003568DE"/>
    <w:rsid w:val="00356EE0"/>
    <w:rsid w:val="00356F64"/>
    <w:rsid w:val="00356FF5"/>
    <w:rsid w:val="003571E9"/>
    <w:rsid w:val="00357265"/>
    <w:rsid w:val="0035747A"/>
    <w:rsid w:val="00357955"/>
    <w:rsid w:val="003600F5"/>
    <w:rsid w:val="00360AF9"/>
    <w:rsid w:val="00360F48"/>
    <w:rsid w:val="00361AE8"/>
    <w:rsid w:val="003627A5"/>
    <w:rsid w:val="003629A6"/>
    <w:rsid w:val="00362C85"/>
    <w:rsid w:val="00362DEB"/>
    <w:rsid w:val="00362E41"/>
    <w:rsid w:val="0036337C"/>
    <w:rsid w:val="003633AD"/>
    <w:rsid w:val="00363427"/>
    <w:rsid w:val="00363448"/>
    <w:rsid w:val="003639B8"/>
    <w:rsid w:val="003642FE"/>
    <w:rsid w:val="0036458D"/>
    <w:rsid w:val="00364916"/>
    <w:rsid w:val="003650C3"/>
    <w:rsid w:val="0036511C"/>
    <w:rsid w:val="003653F0"/>
    <w:rsid w:val="0036543F"/>
    <w:rsid w:val="003655F9"/>
    <w:rsid w:val="0036636C"/>
    <w:rsid w:val="003665AC"/>
    <w:rsid w:val="0036678D"/>
    <w:rsid w:val="00366B31"/>
    <w:rsid w:val="00366FBB"/>
    <w:rsid w:val="003672C5"/>
    <w:rsid w:val="0036754E"/>
    <w:rsid w:val="00367692"/>
    <w:rsid w:val="0036773B"/>
    <w:rsid w:val="003679CD"/>
    <w:rsid w:val="00367B72"/>
    <w:rsid w:val="00367C2E"/>
    <w:rsid w:val="00367E3C"/>
    <w:rsid w:val="003704AD"/>
    <w:rsid w:val="00370654"/>
    <w:rsid w:val="003706D5"/>
    <w:rsid w:val="0037109D"/>
    <w:rsid w:val="003714A4"/>
    <w:rsid w:val="00371F98"/>
    <w:rsid w:val="0037210A"/>
    <w:rsid w:val="0037214E"/>
    <w:rsid w:val="003728D7"/>
    <w:rsid w:val="00372B8A"/>
    <w:rsid w:val="003733D7"/>
    <w:rsid w:val="0037369A"/>
    <w:rsid w:val="00374626"/>
    <w:rsid w:val="003746F4"/>
    <w:rsid w:val="00374AFC"/>
    <w:rsid w:val="00375699"/>
    <w:rsid w:val="0037572A"/>
    <w:rsid w:val="0037592F"/>
    <w:rsid w:val="00375B0D"/>
    <w:rsid w:val="00375F82"/>
    <w:rsid w:val="00376641"/>
    <w:rsid w:val="00376B05"/>
    <w:rsid w:val="00376D31"/>
    <w:rsid w:val="0037711A"/>
    <w:rsid w:val="00377166"/>
    <w:rsid w:val="00377204"/>
    <w:rsid w:val="00377D7D"/>
    <w:rsid w:val="0038068F"/>
    <w:rsid w:val="00380BCB"/>
    <w:rsid w:val="00380D7A"/>
    <w:rsid w:val="00380DC8"/>
    <w:rsid w:val="00380E96"/>
    <w:rsid w:val="003812B9"/>
    <w:rsid w:val="003813D2"/>
    <w:rsid w:val="00381417"/>
    <w:rsid w:val="00381595"/>
    <w:rsid w:val="003816BE"/>
    <w:rsid w:val="00381A07"/>
    <w:rsid w:val="00381F78"/>
    <w:rsid w:val="00382042"/>
    <w:rsid w:val="003821D7"/>
    <w:rsid w:val="00382487"/>
    <w:rsid w:val="003824A2"/>
    <w:rsid w:val="00382ED0"/>
    <w:rsid w:val="00382ED1"/>
    <w:rsid w:val="003833FF"/>
    <w:rsid w:val="003838F9"/>
    <w:rsid w:val="00383B24"/>
    <w:rsid w:val="00383F56"/>
    <w:rsid w:val="00384082"/>
    <w:rsid w:val="00384615"/>
    <w:rsid w:val="003846B7"/>
    <w:rsid w:val="003856E9"/>
    <w:rsid w:val="003857E0"/>
    <w:rsid w:val="003868D9"/>
    <w:rsid w:val="00387648"/>
    <w:rsid w:val="00387B10"/>
    <w:rsid w:val="00387BDF"/>
    <w:rsid w:val="00387DC5"/>
    <w:rsid w:val="00390171"/>
    <w:rsid w:val="00390367"/>
    <w:rsid w:val="00390478"/>
    <w:rsid w:val="0039101A"/>
    <w:rsid w:val="00391BDD"/>
    <w:rsid w:val="003923F0"/>
    <w:rsid w:val="003924D4"/>
    <w:rsid w:val="003924FC"/>
    <w:rsid w:val="003929E4"/>
    <w:rsid w:val="00392E6B"/>
    <w:rsid w:val="003936E6"/>
    <w:rsid w:val="0039393F"/>
    <w:rsid w:val="003939A6"/>
    <w:rsid w:val="00393A6C"/>
    <w:rsid w:val="00393B5D"/>
    <w:rsid w:val="00394112"/>
    <w:rsid w:val="00394329"/>
    <w:rsid w:val="00394AC3"/>
    <w:rsid w:val="0039535F"/>
    <w:rsid w:val="003958A5"/>
    <w:rsid w:val="003958AC"/>
    <w:rsid w:val="00395EC0"/>
    <w:rsid w:val="00396383"/>
    <w:rsid w:val="00396399"/>
    <w:rsid w:val="0039681E"/>
    <w:rsid w:val="00396898"/>
    <w:rsid w:val="00396C88"/>
    <w:rsid w:val="00397A4F"/>
    <w:rsid w:val="003A0362"/>
    <w:rsid w:val="003A037A"/>
    <w:rsid w:val="003A0743"/>
    <w:rsid w:val="003A08E8"/>
    <w:rsid w:val="003A0FEF"/>
    <w:rsid w:val="003A1EF8"/>
    <w:rsid w:val="003A22C4"/>
    <w:rsid w:val="003A2806"/>
    <w:rsid w:val="003A2D9B"/>
    <w:rsid w:val="003A3A17"/>
    <w:rsid w:val="003A4739"/>
    <w:rsid w:val="003A4B75"/>
    <w:rsid w:val="003A4C26"/>
    <w:rsid w:val="003A4DFE"/>
    <w:rsid w:val="003A588E"/>
    <w:rsid w:val="003A5C5D"/>
    <w:rsid w:val="003A6D57"/>
    <w:rsid w:val="003A78D3"/>
    <w:rsid w:val="003B01DB"/>
    <w:rsid w:val="003B0502"/>
    <w:rsid w:val="003B0655"/>
    <w:rsid w:val="003B0804"/>
    <w:rsid w:val="003B0864"/>
    <w:rsid w:val="003B0A42"/>
    <w:rsid w:val="003B0D51"/>
    <w:rsid w:val="003B13D4"/>
    <w:rsid w:val="003B146C"/>
    <w:rsid w:val="003B17B3"/>
    <w:rsid w:val="003B184F"/>
    <w:rsid w:val="003B1904"/>
    <w:rsid w:val="003B26B0"/>
    <w:rsid w:val="003B28E9"/>
    <w:rsid w:val="003B2ACB"/>
    <w:rsid w:val="003B2CE2"/>
    <w:rsid w:val="003B2D7F"/>
    <w:rsid w:val="003B302A"/>
    <w:rsid w:val="003B3199"/>
    <w:rsid w:val="003B3355"/>
    <w:rsid w:val="003B3C6F"/>
    <w:rsid w:val="003B4138"/>
    <w:rsid w:val="003B4270"/>
    <w:rsid w:val="003B42B8"/>
    <w:rsid w:val="003B447A"/>
    <w:rsid w:val="003B4535"/>
    <w:rsid w:val="003B513C"/>
    <w:rsid w:val="003B543D"/>
    <w:rsid w:val="003B56B6"/>
    <w:rsid w:val="003B594A"/>
    <w:rsid w:val="003B5C88"/>
    <w:rsid w:val="003B6097"/>
    <w:rsid w:val="003B60AB"/>
    <w:rsid w:val="003B6219"/>
    <w:rsid w:val="003B685A"/>
    <w:rsid w:val="003B68F9"/>
    <w:rsid w:val="003B6A49"/>
    <w:rsid w:val="003B6D72"/>
    <w:rsid w:val="003B6E1D"/>
    <w:rsid w:val="003B6F10"/>
    <w:rsid w:val="003B707C"/>
    <w:rsid w:val="003B7168"/>
    <w:rsid w:val="003B719B"/>
    <w:rsid w:val="003B7215"/>
    <w:rsid w:val="003B757D"/>
    <w:rsid w:val="003B7889"/>
    <w:rsid w:val="003B7B79"/>
    <w:rsid w:val="003C02E2"/>
    <w:rsid w:val="003C0D8A"/>
    <w:rsid w:val="003C0E27"/>
    <w:rsid w:val="003C101B"/>
    <w:rsid w:val="003C2020"/>
    <w:rsid w:val="003C2049"/>
    <w:rsid w:val="003C2391"/>
    <w:rsid w:val="003C2440"/>
    <w:rsid w:val="003C25D9"/>
    <w:rsid w:val="003C36B4"/>
    <w:rsid w:val="003C382C"/>
    <w:rsid w:val="003C38F3"/>
    <w:rsid w:val="003C39D9"/>
    <w:rsid w:val="003C47A8"/>
    <w:rsid w:val="003C4D20"/>
    <w:rsid w:val="003C4FF8"/>
    <w:rsid w:val="003C526D"/>
    <w:rsid w:val="003C53D2"/>
    <w:rsid w:val="003C5431"/>
    <w:rsid w:val="003C5478"/>
    <w:rsid w:val="003C5F25"/>
    <w:rsid w:val="003C622C"/>
    <w:rsid w:val="003C658D"/>
    <w:rsid w:val="003C72DF"/>
    <w:rsid w:val="003C73F0"/>
    <w:rsid w:val="003C7482"/>
    <w:rsid w:val="003C7F01"/>
    <w:rsid w:val="003C7F37"/>
    <w:rsid w:val="003D01F5"/>
    <w:rsid w:val="003D0246"/>
    <w:rsid w:val="003D088F"/>
    <w:rsid w:val="003D0965"/>
    <w:rsid w:val="003D0F15"/>
    <w:rsid w:val="003D10AD"/>
    <w:rsid w:val="003D13A0"/>
    <w:rsid w:val="003D17CC"/>
    <w:rsid w:val="003D1A48"/>
    <w:rsid w:val="003D1CC5"/>
    <w:rsid w:val="003D1FBC"/>
    <w:rsid w:val="003D211B"/>
    <w:rsid w:val="003D2596"/>
    <w:rsid w:val="003D2B0B"/>
    <w:rsid w:val="003D2DFA"/>
    <w:rsid w:val="003D3237"/>
    <w:rsid w:val="003D3427"/>
    <w:rsid w:val="003D347A"/>
    <w:rsid w:val="003D357F"/>
    <w:rsid w:val="003D35BD"/>
    <w:rsid w:val="003D36F8"/>
    <w:rsid w:val="003D4265"/>
    <w:rsid w:val="003D46A6"/>
    <w:rsid w:val="003D4ABA"/>
    <w:rsid w:val="003D50C5"/>
    <w:rsid w:val="003D551D"/>
    <w:rsid w:val="003D555A"/>
    <w:rsid w:val="003D602C"/>
    <w:rsid w:val="003D6044"/>
    <w:rsid w:val="003D6215"/>
    <w:rsid w:val="003D651F"/>
    <w:rsid w:val="003D6539"/>
    <w:rsid w:val="003D6BC8"/>
    <w:rsid w:val="003D6CF7"/>
    <w:rsid w:val="003D7D67"/>
    <w:rsid w:val="003D7EE9"/>
    <w:rsid w:val="003D7F36"/>
    <w:rsid w:val="003E0280"/>
    <w:rsid w:val="003E1521"/>
    <w:rsid w:val="003E1A4D"/>
    <w:rsid w:val="003E1E19"/>
    <w:rsid w:val="003E1FEF"/>
    <w:rsid w:val="003E212A"/>
    <w:rsid w:val="003E2144"/>
    <w:rsid w:val="003E2638"/>
    <w:rsid w:val="003E2825"/>
    <w:rsid w:val="003E2957"/>
    <w:rsid w:val="003E2A79"/>
    <w:rsid w:val="003E2CE8"/>
    <w:rsid w:val="003E2F9C"/>
    <w:rsid w:val="003E329D"/>
    <w:rsid w:val="003E3392"/>
    <w:rsid w:val="003E3514"/>
    <w:rsid w:val="003E3DC4"/>
    <w:rsid w:val="003E3EBC"/>
    <w:rsid w:val="003E447F"/>
    <w:rsid w:val="003E4645"/>
    <w:rsid w:val="003E4940"/>
    <w:rsid w:val="003E4AA2"/>
    <w:rsid w:val="003E4B29"/>
    <w:rsid w:val="003E539B"/>
    <w:rsid w:val="003E5C2F"/>
    <w:rsid w:val="003E5E18"/>
    <w:rsid w:val="003E5E2C"/>
    <w:rsid w:val="003E5EBB"/>
    <w:rsid w:val="003E61CF"/>
    <w:rsid w:val="003E6209"/>
    <w:rsid w:val="003E62AC"/>
    <w:rsid w:val="003E6485"/>
    <w:rsid w:val="003E6AA2"/>
    <w:rsid w:val="003E6BB0"/>
    <w:rsid w:val="003E6C4C"/>
    <w:rsid w:val="003E6C57"/>
    <w:rsid w:val="003E76F7"/>
    <w:rsid w:val="003E78C3"/>
    <w:rsid w:val="003F01E2"/>
    <w:rsid w:val="003F01F1"/>
    <w:rsid w:val="003F0235"/>
    <w:rsid w:val="003F0383"/>
    <w:rsid w:val="003F04A2"/>
    <w:rsid w:val="003F084D"/>
    <w:rsid w:val="003F13CD"/>
    <w:rsid w:val="003F14BD"/>
    <w:rsid w:val="003F2875"/>
    <w:rsid w:val="003F2F19"/>
    <w:rsid w:val="003F300A"/>
    <w:rsid w:val="003F31AA"/>
    <w:rsid w:val="003F31D1"/>
    <w:rsid w:val="003F368F"/>
    <w:rsid w:val="003F3DAA"/>
    <w:rsid w:val="003F4269"/>
    <w:rsid w:val="003F45D9"/>
    <w:rsid w:val="003F45F9"/>
    <w:rsid w:val="003F4601"/>
    <w:rsid w:val="003F480A"/>
    <w:rsid w:val="003F4B07"/>
    <w:rsid w:val="003F4B6C"/>
    <w:rsid w:val="003F5CE7"/>
    <w:rsid w:val="003F5E5E"/>
    <w:rsid w:val="003F6583"/>
    <w:rsid w:val="003F6A7F"/>
    <w:rsid w:val="003F6FC1"/>
    <w:rsid w:val="003F72DD"/>
    <w:rsid w:val="003F77FE"/>
    <w:rsid w:val="003F79B5"/>
    <w:rsid w:val="0040061D"/>
    <w:rsid w:val="00400B42"/>
    <w:rsid w:val="00401526"/>
    <w:rsid w:val="004016A8"/>
    <w:rsid w:val="00401DDF"/>
    <w:rsid w:val="00401DE7"/>
    <w:rsid w:val="004023D1"/>
    <w:rsid w:val="0040276B"/>
    <w:rsid w:val="0040300F"/>
    <w:rsid w:val="0040308E"/>
    <w:rsid w:val="004031AB"/>
    <w:rsid w:val="004031CB"/>
    <w:rsid w:val="0040336E"/>
    <w:rsid w:val="00403BF4"/>
    <w:rsid w:val="00403D86"/>
    <w:rsid w:val="00403DF6"/>
    <w:rsid w:val="00403E0F"/>
    <w:rsid w:val="004044AB"/>
    <w:rsid w:val="004052E7"/>
    <w:rsid w:val="0040535C"/>
    <w:rsid w:val="004055AF"/>
    <w:rsid w:val="00405743"/>
    <w:rsid w:val="00405A23"/>
    <w:rsid w:val="00405F6E"/>
    <w:rsid w:val="0040666D"/>
    <w:rsid w:val="004067E5"/>
    <w:rsid w:val="00407A3B"/>
    <w:rsid w:val="00410950"/>
    <w:rsid w:val="00410B0B"/>
    <w:rsid w:val="00410E90"/>
    <w:rsid w:val="004111B4"/>
    <w:rsid w:val="004112B8"/>
    <w:rsid w:val="00411F13"/>
    <w:rsid w:val="00412194"/>
    <w:rsid w:val="004124DE"/>
    <w:rsid w:val="00412681"/>
    <w:rsid w:val="00412749"/>
    <w:rsid w:val="00412983"/>
    <w:rsid w:val="00412BD3"/>
    <w:rsid w:val="00413E3E"/>
    <w:rsid w:val="00414F5A"/>
    <w:rsid w:val="00415CDA"/>
    <w:rsid w:val="00416792"/>
    <w:rsid w:val="00416CEC"/>
    <w:rsid w:val="00416D99"/>
    <w:rsid w:val="00417736"/>
    <w:rsid w:val="00420771"/>
    <w:rsid w:val="0042081E"/>
    <w:rsid w:val="00420920"/>
    <w:rsid w:val="004211E4"/>
    <w:rsid w:val="004218CB"/>
    <w:rsid w:val="00421D91"/>
    <w:rsid w:val="00421E91"/>
    <w:rsid w:val="00422044"/>
    <w:rsid w:val="004224DC"/>
    <w:rsid w:val="00422759"/>
    <w:rsid w:val="00422813"/>
    <w:rsid w:val="0042310D"/>
    <w:rsid w:val="004231CD"/>
    <w:rsid w:val="004238AC"/>
    <w:rsid w:val="00423AF4"/>
    <w:rsid w:val="00423C0C"/>
    <w:rsid w:val="00424011"/>
    <w:rsid w:val="00424894"/>
    <w:rsid w:val="00424948"/>
    <w:rsid w:val="00424E55"/>
    <w:rsid w:val="00425816"/>
    <w:rsid w:val="004258D1"/>
    <w:rsid w:val="00425A63"/>
    <w:rsid w:val="00425D49"/>
    <w:rsid w:val="00426925"/>
    <w:rsid w:val="00426A90"/>
    <w:rsid w:val="0042763C"/>
    <w:rsid w:val="00427E1E"/>
    <w:rsid w:val="00427F50"/>
    <w:rsid w:val="00430481"/>
    <w:rsid w:val="00430A8D"/>
    <w:rsid w:val="00430EC2"/>
    <w:rsid w:val="004314A4"/>
    <w:rsid w:val="004316F7"/>
    <w:rsid w:val="004317C8"/>
    <w:rsid w:val="004318E1"/>
    <w:rsid w:val="00431963"/>
    <w:rsid w:val="00431A4F"/>
    <w:rsid w:val="00431C74"/>
    <w:rsid w:val="00431E4C"/>
    <w:rsid w:val="004321BD"/>
    <w:rsid w:val="004327AA"/>
    <w:rsid w:val="00432DAB"/>
    <w:rsid w:val="004333D3"/>
    <w:rsid w:val="00433AFA"/>
    <w:rsid w:val="00433D45"/>
    <w:rsid w:val="0043413B"/>
    <w:rsid w:val="0043452D"/>
    <w:rsid w:val="0043484B"/>
    <w:rsid w:val="00434C68"/>
    <w:rsid w:val="00434D25"/>
    <w:rsid w:val="00434E92"/>
    <w:rsid w:val="004350CB"/>
    <w:rsid w:val="00435136"/>
    <w:rsid w:val="004354BF"/>
    <w:rsid w:val="004358F5"/>
    <w:rsid w:val="00435955"/>
    <w:rsid w:val="00435C19"/>
    <w:rsid w:val="00436DD9"/>
    <w:rsid w:val="0043718C"/>
    <w:rsid w:val="00437781"/>
    <w:rsid w:val="00437791"/>
    <w:rsid w:val="004378A1"/>
    <w:rsid w:val="00437D55"/>
    <w:rsid w:val="00437D73"/>
    <w:rsid w:val="00437EC0"/>
    <w:rsid w:val="0044005C"/>
    <w:rsid w:val="004401D0"/>
    <w:rsid w:val="004405FD"/>
    <w:rsid w:val="00440673"/>
    <w:rsid w:val="00440A48"/>
    <w:rsid w:val="00440BF6"/>
    <w:rsid w:val="00440C47"/>
    <w:rsid w:val="00441B7C"/>
    <w:rsid w:val="00441E23"/>
    <w:rsid w:val="004427D2"/>
    <w:rsid w:val="004432D4"/>
    <w:rsid w:val="00443339"/>
    <w:rsid w:val="004437EF"/>
    <w:rsid w:val="00443B27"/>
    <w:rsid w:val="00443B28"/>
    <w:rsid w:val="00443D65"/>
    <w:rsid w:val="00443E47"/>
    <w:rsid w:val="0044413C"/>
    <w:rsid w:val="004444FF"/>
    <w:rsid w:val="004449F3"/>
    <w:rsid w:val="00444EEC"/>
    <w:rsid w:val="00444FE2"/>
    <w:rsid w:val="00445ADE"/>
    <w:rsid w:val="00445C1D"/>
    <w:rsid w:val="0044671C"/>
    <w:rsid w:val="00446C56"/>
    <w:rsid w:val="0044748A"/>
    <w:rsid w:val="0044777B"/>
    <w:rsid w:val="00450269"/>
    <w:rsid w:val="0045053C"/>
    <w:rsid w:val="004506C0"/>
    <w:rsid w:val="00450765"/>
    <w:rsid w:val="00451BDF"/>
    <w:rsid w:val="004526FA"/>
    <w:rsid w:val="00452836"/>
    <w:rsid w:val="00452CAD"/>
    <w:rsid w:val="0045343B"/>
    <w:rsid w:val="00453765"/>
    <w:rsid w:val="00453833"/>
    <w:rsid w:val="00453915"/>
    <w:rsid w:val="00453A11"/>
    <w:rsid w:val="00453E6D"/>
    <w:rsid w:val="0045407A"/>
    <w:rsid w:val="0045438A"/>
    <w:rsid w:val="004545A7"/>
    <w:rsid w:val="0045480B"/>
    <w:rsid w:val="00454D1A"/>
    <w:rsid w:val="00455576"/>
    <w:rsid w:val="0045574D"/>
    <w:rsid w:val="00455997"/>
    <w:rsid w:val="00455EE6"/>
    <w:rsid w:val="00456037"/>
    <w:rsid w:val="0045617C"/>
    <w:rsid w:val="00456992"/>
    <w:rsid w:val="00456BDB"/>
    <w:rsid w:val="00456F31"/>
    <w:rsid w:val="004570C7"/>
    <w:rsid w:val="004575D6"/>
    <w:rsid w:val="00457963"/>
    <w:rsid w:val="004604F2"/>
    <w:rsid w:val="004605F3"/>
    <w:rsid w:val="00460783"/>
    <w:rsid w:val="00460BCF"/>
    <w:rsid w:val="004612A4"/>
    <w:rsid w:val="00461362"/>
    <w:rsid w:val="00461984"/>
    <w:rsid w:val="00461996"/>
    <w:rsid w:val="00461BE6"/>
    <w:rsid w:val="00461CC5"/>
    <w:rsid w:val="00461F11"/>
    <w:rsid w:val="00462084"/>
    <w:rsid w:val="004623FA"/>
    <w:rsid w:val="00462574"/>
    <w:rsid w:val="00462624"/>
    <w:rsid w:val="0046289A"/>
    <w:rsid w:val="004631F2"/>
    <w:rsid w:val="00463726"/>
    <w:rsid w:val="00463A75"/>
    <w:rsid w:val="00463D0B"/>
    <w:rsid w:val="00464472"/>
    <w:rsid w:val="004649D4"/>
    <w:rsid w:val="00464F9F"/>
    <w:rsid w:val="00465090"/>
    <w:rsid w:val="00466743"/>
    <w:rsid w:val="00466752"/>
    <w:rsid w:val="00466A32"/>
    <w:rsid w:val="00466CF6"/>
    <w:rsid w:val="00466FD6"/>
    <w:rsid w:val="00467885"/>
    <w:rsid w:val="00467AAD"/>
    <w:rsid w:val="004701C0"/>
    <w:rsid w:val="004704C5"/>
    <w:rsid w:val="00470830"/>
    <w:rsid w:val="004708E2"/>
    <w:rsid w:val="00470B6A"/>
    <w:rsid w:val="00470D6C"/>
    <w:rsid w:val="00470D90"/>
    <w:rsid w:val="00470F42"/>
    <w:rsid w:val="00471E15"/>
    <w:rsid w:val="004737CE"/>
    <w:rsid w:val="00473B33"/>
    <w:rsid w:val="00473BE3"/>
    <w:rsid w:val="00473C36"/>
    <w:rsid w:val="00473E7C"/>
    <w:rsid w:val="00473EC3"/>
    <w:rsid w:val="00474A47"/>
    <w:rsid w:val="00474C63"/>
    <w:rsid w:val="00474C97"/>
    <w:rsid w:val="00474DE5"/>
    <w:rsid w:val="00474F09"/>
    <w:rsid w:val="00474F73"/>
    <w:rsid w:val="004757C0"/>
    <w:rsid w:val="00476A9A"/>
    <w:rsid w:val="00476AE6"/>
    <w:rsid w:val="00476FD5"/>
    <w:rsid w:val="00477EE9"/>
    <w:rsid w:val="00477FB4"/>
    <w:rsid w:val="00477FC7"/>
    <w:rsid w:val="0048199F"/>
    <w:rsid w:val="00481A5E"/>
    <w:rsid w:val="00481ABC"/>
    <w:rsid w:val="0048208D"/>
    <w:rsid w:val="0048227C"/>
    <w:rsid w:val="004824CB"/>
    <w:rsid w:val="00482A12"/>
    <w:rsid w:val="00482D02"/>
    <w:rsid w:val="00482E10"/>
    <w:rsid w:val="00482E76"/>
    <w:rsid w:val="0048311E"/>
    <w:rsid w:val="00483121"/>
    <w:rsid w:val="00483282"/>
    <w:rsid w:val="00483570"/>
    <w:rsid w:val="004839F2"/>
    <w:rsid w:val="00483B35"/>
    <w:rsid w:val="00483ED2"/>
    <w:rsid w:val="004847D6"/>
    <w:rsid w:val="00484AE8"/>
    <w:rsid w:val="00484D22"/>
    <w:rsid w:val="00485330"/>
    <w:rsid w:val="0048537D"/>
    <w:rsid w:val="00485406"/>
    <w:rsid w:val="0048548E"/>
    <w:rsid w:val="0048589B"/>
    <w:rsid w:val="00485952"/>
    <w:rsid w:val="00486302"/>
    <w:rsid w:val="00486E1B"/>
    <w:rsid w:val="00486FD2"/>
    <w:rsid w:val="004873C0"/>
    <w:rsid w:val="00487717"/>
    <w:rsid w:val="004902CD"/>
    <w:rsid w:val="004906FD"/>
    <w:rsid w:val="00490CD6"/>
    <w:rsid w:val="00490E10"/>
    <w:rsid w:val="00490F95"/>
    <w:rsid w:val="00491031"/>
    <w:rsid w:val="004913BB"/>
    <w:rsid w:val="00491884"/>
    <w:rsid w:val="00491952"/>
    <w:rsid w:val="00491BAD"/>
    <w:rsid w:val="004923EC"/>
    <w:rsid w:val="00492686"/>
    <w:rsid w:val="00492B19"/>
    <w:rsid w:val="00492C86"/>
    <w:rsid w:val="00494263"/>
    <w:rsid w:val="004944BF"/>
    <w:rsid w:val="004944C0"/>
    <w:rsid w:val="00494836"/>
    <w:rsid w:val="00494ABB"/>
    <w:rsid w:val="0049554F"/>
    <w:rsid w:val="00495635"/>
    <w:rsid w:val="0049578E"/>
    <w:rsid w:val="004957E1"/>
    <w:rsid w:val="00495AE6"/>
    <w:rsid w:val="00496949"/>
    <w:rsid w:val="00496F8D"/>
    <w:rsid w:val="00497561"/>
    <w:rsid w:val="004976EC"/>
    <w:rsid w:val="00497ACC"/>
    <w:rsid w:val="00497B31"/>
    <w:rsid w:val="004A08F1"/>
    <w:rsid w:val="004A0A7E"/>
    <w:rsid w:val="004A0CF9"/>
    <w:rsid w:val="004A1EB7"/>
    <w:rsid w:val="004A1FA4"/>
    <w:rsid w:val="004A241C"/>
    <w:rsid w:val="004A25E0"/>
    <w:rsid w:val="004A2759"/>
    <w:rsid w:val="004A27F0"/>
    <w:rsid w:val="004A2B7D"/>
    <w:rsid w:val="004A2F1A"/>
    <w:rsid w:val="004A3410"/>
    <w:rsid w:val="004A3C50"/>
    <w:rsid w:val="004A4DEE"/>
    <w:rsid w:val="004A507E"/>
    <w:rsid w:val="004A507F"/>
    <w:rsid w:val="004A5080"/>
    <w:rsid w:val="004A5896"/>
    <w:rsid w:val="004A5D35"/>
    <w:rsid w:val="004A60E4"/>
    <w:rsid w:val="004A6339"/>
    <w:rsid w:val="004A6A69"/>
    <w:rsid w:val="004A7276"/>
    <w:rsid w:val="004A74FF"/>
    <w:rsid w:val="004A75D4"/>
    <w:rsid w:val="004A7EFB"/>
    <w:rsid w:val="004B0346"/>
    <w:rsid w:val="004B04C2"/>
    <w:rsid w:val="004B05C6"/>
    <w:rsid w:val="004B0617"/>
    <w:rsid w:val="004B08F1"/>
    <w:rsid w:val="004B0A81"/>
    <w:rsid w:val="004B0C19"/>
    <w:rsid w:val="004B0FD7"/>
    <w:rsid w:val="004B121C"/>
    <w:rsid w:val="004B12B8"/>
    <w:rsid w:val="004B1455"/>
    <w:rsid w:val="004B1589"/>
    <w:rsid w:val="004B15B0"/>
    <w:rsid w:val="004B19E8"/>
    <w:rsid w:val="004B1E93"/>
    <w:rsid w:val="004B20BA"/>
    <w:rsid w:val="004B238D"/>
    <w:rsid w:val="004B24FE"/>
    <w:rsid w:val="004B28F1"/>
    <w:rsid w:val="004B2E86"/>
    <w:rsid w:val="004B2FE1"/>
    <w:rsid w:val="004B30CB"/>
    <w:rsid w:val="004B34D6"/>
    <w:rsid w:val="004B3B1E"/>
    <w:rsid w:val="004B40DD"/>
    <w:rsid w:val="004B41CA"/>
    <w:rsid w:val="004B4F10"/>
    <w:rsid w:val="004B5047"/>
    <w:rsid w:val="004B50AD"/>
    <w:rsid w:val="004B50AF"/>
    <w:rsid w:val="004B5236"/>
    <w:rsid w:val="004B523B"/>
    <w:rsid w:val="004B538F"/>
    <w:rsid w:val="004B5672"/>
    <w:rsid w:val="004B59DB"/>
    <w:rsid w:val="004B5EFC"/>
    <w:rsid w:val="004B66C9"/>
    <w:rsid w:val="004B67FA"/>
    <w:rsid w:val="004B6BB1"/>
    <w:rsid w:val="004B6E22"/>
    <w:rsid w:val="004B72BA"/>
    <w:rsid w:val="004B72C4"/>
    <w:rsid w:val="004C05D5"/>
    <w:rsid w:val="004C0776"/>
    <w:rsid w:val="004C0B0A"/>
    <w:rsid w:val="004C136A"/>
    <w:rsid w:val="004C1B60"/>
    <w:rsid w:val="004C1C2B"/>
    <w:rsid w:val="004C26A4"/>
    <w:rsid w:val="004C2ABA"/>
    <w:rsid w:val="004C2B02"/>
    <w:rsid w:val="004C3222"/>
    <w:rsid w:val="004C35B3"/>
    <w:rsid w:val="004C3A37"/>
    <w:rsid w:val="004C3A57"/>
    <w:rsid w:val="004C4904"/>
    <w:rsid w:val="004C4C7E"/>
    <w:rsid w:val="004C5925"/>
    <w:rsid w:val="004C61D3"/>
    <w:rsid w:val="004C632C"/>
    <w:rsid w:val="004C64BA"/>
    <w:rsid w:val="004C6AEE"/>
    <w:rsid w:val="004C6BE4"/>
    <w:rsid w:val="004C6F52"/>
    <w:rsid w:val="004C71BE"/>
    <w:rsid w:val="004C73FD"/>
    <w:rsid w:val="004C7411"/>
    <w:rsid w:val="004C750C"/>
    <w:rsid w:val="004C76D6"/>
    <w:rsid w:val="004C7A30"/>
    <w:rsid w:val="004C7EF9"/>
    <w:rsid w:val="004D0301"/>
    <w:rsid w:val="004D0467"/>
    <w:rsid w:val="004D0556"/>
    <w:rsid w:val="004D0A89"/>
    <w:rsid w:val="004D0A93"/>
    <w:rsid w:val="004D0FA7"/>
    <w:rsid w:val="004D1978"/>
    <w:rsid w:val="004D1AB4"/>
    <w:rsid w:val="004D1AE8"/>
    <w:rsid w:val="004D1D96"/>
    <w:rsid w:val="004D1EBC"/>
    <w:rsid w:val="004D23FE"/>
    <w:rsid w:val="004D2471"/>
    <w:rsid w:val="004D247E"/>
    <w:rsid w:val="004D24F1"/>
    <w:rsid w:val="004D28C3"/>
    <w:rsid w:val="004D2A96"/>
    <w:rsid w:val="004D2C26"/>
    <w:rsid w:val="004D2DC8"/>
    <w:rsid w:val="004D2DEB"/>
    <w:rsid w:val="004D2F2D"/>
    <w:rsid w:val="004D3374"/>
    <w:rsid w:val="004D33D5"/>
    <w:rsid w:val="004D38D8"/>
    <w:rsid w:val="004D39B6"/>
    <w:rsid w:val="004D3A18"/>
    <w:rsid w:val="004D3EF5"/>
    <w:rsid w:val="004D4377"/>
    <w:rsid w:val="004D43A9"/>
    <w:rsid w:val="004D4725"/>
    <w:rsid w:val="004D4ABF"/>
    <w:rsid w:val="004D5120"/>
    <w:rsid w:val="004D54C8"/>
    <w:rsid w:val="004D56D2"/>
    <w:rsid w:val="004D5A2C"/>
    <w:rsid w:val="004D5DCA"/>
    <w:rsid w:val="004D69E5"/>
    <w:rsid w:val="004E0295"/>
    <w:rsid w:val="004E03BB"/>
    <w:rsid w:val="004E054D"/>
    <w:rsid w:val="004E0F4E"/>
    <w:rsid w:val="004E12D1"/>
    <w:rsid w:val="004E1416"/>
    <w:rsid w:val="004E14C7"/>
    <w:rsid w:val="004E17B7"/>
    <w:rsid w:val="004E1A5D"/>
    <w:rsid w:val="004E1BF7"/>
    <w:rsid w:val="004E217E"/>
    <w:rsid w:val="004E2187"/>
    <w:rsid w:val="004E2523"/>
    <w:rsid w:val="004E252E"/>
    <w:rsid w:val="004E28FE"/>
    <w:rsid w:val="004E33D5"/>
    <w:rsid w:val="004E38F6"/>
    <w:rsid w:val="004E3B27"/>
    <w:rsid w:val="004E3D37"/>
    <w:rsid w:val="004E4163"/>
    <w:rsid w:val="004E4BF9"/>
    <w:rsid w:val="004E4FAD"/>
    <w:rsid w:val="004E50EA"/>
    <w:rsid w:val="004E6700"/>
    <w:rsid w:val="004E6804"/>
    <w:rsid w:val="004E694D"/>
    <w:rsid w:val="004E6BA2"/>
    <w:rsid w:val="004E6C66"/>
    <w:rsid w:val="004E6FE5"/>
    <w:rsid w:val="004E713D"/>
    <w:rsid w:val="004E796A"/>
    <w:rsid w:val="004E7A47"/>
    <w:rsid w:val="004E7DAC"/>
    <w:rsid w:val="004F0193"/>
    <w:rsid w:val="004F02D9"/>
    <w:rsid w:val="004F0801"/>
    <w:rsid w:val="004F094F"/>
    <w:rsid w:val="004F0AC0"/>
    <w:rsid w:val="004F0C0F"/>
    <w:rsid w:val="004F0DE5"/>
    <w:rsid w:val="004F0F87"/>
    <w:rsid w:val="004F19C5"/>
    <w:rsid w:val="004F1F70"/>
    <w:rsid w:val="004F2546"/>
    <w:rsid w:val="004F291A"/>
    <w:rsid w:val="004F2B71"/>
    <w:rsid w:val="004F2F40"/>
    <w:rsid w:val="004F3156"/>
    <w:rsid w:val="004F36B3"/>
    <w:rsid w:val="004F3964"/>
    <w:rsid w:val="004F3C90"/>
    <w:rsid w:val="004F3DA3"/>
    <w:rsid w:val="004F4084"/>
    <w:rsid w:val="004F46DF"/>
    <w:rsid w:val="004F48AF"/>
    <w:rsid w:val="004F53E9"/>
    <w:rsid w:val="004F5BB7"/>
    <w:rsid w:val="004F5C27"/>
    <w:rsid w:val="004F5F87"/>
    <w:rsid w:val="004F5F99"/>
    <w:rsid w:val="004F607B"/>
    <w:rsid w:val="004F64F1"/>
    <w:rsid w:val="004F675E"/>
    <w:rsid w:val="004F6959"/>
    <w:rsid w:val="004F69FD"/>
    <w:rsid w:val="004F6B81"/>
    <w:rsid w:val="004F6C61"/>
    <w:rsid w:val="004F6EB3"/>
    <w:rsid w:val="004F77E1"/>
    <w:rsid w:val="004F7B13"/>
    <w:rsid w:val="004F7E5F"/>
    <w:rsid w:val="005005B3"/>
    <w:rsid w:val="005010A7"/>
    <w:rsid w:val="00501763"/>
    <w:rsid w:val="00501A2A"/>
    <w:rsid w:val="00501B23"/>
    <w:rsid w:val="00501CF8"/>
    <w:rsid w:val="005020D7"/>
    <w:rsid w:val="00502BCA"/>
    <w:rsid w:val="00502BFB"/>
    <w:rsid w:val="00502D80"/>
    <w:rsid w:val="005034A1"/>
    <w:rsid w:val="00503502"/>
    <w:rsid w:val="0050361D"/>
    <w:rsid w:val="00503AA2"/>
    <w:rsid w:val="00504409"/>
    <w:rsid w:val="00504552"/>
    <w:rsid w:val="00504584"/>
    <w:rsid w:val="005051E8"/>
    <w:rsid w:val="0050526F"/>
    <w:rsid w:val="005054A1"/>
    <w:rsid w:val="00505CEE"/>
    <w:rsid w:val="00505CF6"/>
    <w:rsid w:val="005063DE"/>
    <w:rsid w:val="00506A32"/>
    <w:rsid w:val="00506C6D"/>
    <w:rsid w:val="00506D60"/>
    <w:rsid w:val="005071B4"/>
    <w:rsid w:val="00507349"/>
    <w:rsid w:val="005077CA"/>
    <w:rsid w:val="0050780C"/>
    <w:rsid w:val="00507B03"/>
    <w:rsid w:val="00507F9D"/>
    <w:rsid w:val="00510198"/>
    <w:rsid w:val="00510FFF"/>
    <w:rsid w:val="005111A4"/>
    <w:rsid w:val="005115DE"/>
    <w:rsid w:val="00511C4C"/>
    <w:rsid w:val="005140C9"/>
    <w:rsid w:val="005148D0"/>
    <w:rsid w:val="005149D5"/>
    <w:rsid w:val="00514F5D"/>
    <w:rsid w:val="00515CDD"/>
    <w:rsid w:val="005166C5"/>
    <w:rsid w:val="0051683D"/>
    <w:rsid w:val="00517098"/>
    <w:rsid w:val="005170BD"/>
    <w:rsid w:val="00517677"/>
    <w:rsid w:val="0051776E"/>
    <w:rsid w:val="0051785D"/>
    <w:rsid w:val="005202F2"/>
    <w:rsid w:val="005202F4"/>
    <w:rsid w:val="005205BE"/>
    <w:rsid w:val="00520853"/>
    <w:rsid w:val="005212E4"/>
    <w:rsid w:val="00521362"/>
    <w:rsid w:val="005215C1"/>
    <w:rsid w:val="005219A8"/>
    <w:rsid w:val="005219BB"/>
    <w:rsid w:val="00521C17"/>
    <w:rsid w:val="00521DBB"/>
    <w:rsid w:val="005227E4"/>
    <w:rsid w:val="00522C50"/>
    <w:rsid w:val="00522EE8"/>
    <w:rsid w:val="005238AC"/>
    <w:rsid w:val="00523E0B"/>
    <w:rsid w:val="00524033"/>
    <w:rsid w:val="00524C46"/>
    <w:rsid w:val="00524E4B"/>
    <w:rsid w:val="00525056"/>
    <w:rsid w:val="00525E03"/>
    <w:rsid w:val="0052627A"/>
    <w:rsid w:val="005262D1"/>
    <w:rsid w:val="00526938"/>
    <w:rsid w:val="00527002"/>
    <w:rsid w:val="0052702B"/>
    <w:rsid w:val="00527051"/>
    <w:rsid w:val="0052790C"/>
    <w:rsid w:val="005279F3"/>
    <w:rsid w:val="00527E80"/>
    <w:rsid w:val="00527EE5"/>
    <w:rsid w:val="0053021A"/>
    <w:rsid w:val="00530368"/>
    <w:rsid w:val="0053071F"/>
    <w:rsid w:val="005308E1"/>
    <w:rsid w:val="00530EC5"/>
    <w:rsid w:val="0053139A"/>
    <w:rsid w:val="0053140C"/>
    <w:rsid w:val="00531447"/>
    <w:rsid w:val="005314EB"/>
    <w:rsid w:val="00531908"/>
    <w:rsid w:val="005319D3"/>
    <w:rsid w:val="005319E6"/>
    <w:rsid w:val="00531BFD"/>
    <w:rsid w:val="00531E06"/>
    <w:rsid w:val="00532127"/>
    <w:rsid w:val="00532489"/>
    <w:rsid w:val="0053250D"/>
    <w:rsid w:val="0053267B"/>
    <w:rsid w:val="0053270A"/>
    <w:rsid w:val="00532804"/>
    <w:rsid w:val="00532B90"/>
    <w:rsid w:val="005331C4"/>
    <w:rsid w:val="005333BE"/>
    <w:rsid w:val="00533CC5"/>
    <w:rsid w:val="00533D2C"/>
    <w:rsid w:val="00533D30"/>
    <w:rsid w:val="00534325"/>
    <w:rsid w:val="00534B00"/>
    <w:rsid w:val="00534BEA"/>
    <w:rsid w:val="00534CF7"/>
    <w:rsid w:val="00534D00"/>
    <w:rsid w:val="00534D19"/>
    <w:rsid w:val="005350B6"/>
    <w:rsid w:val="005351D6"/>
    <w:rsid w:val="0053537C"/>
    <w:rsid w:val="005356FA"/>
    <w:rsid w:val="00535F72"/>
    <w:rsid w:val="00536559"/>
    <w:rsid w:val="00536CED"/>
    <w:rsid w:val="00536FE0"/>
    <w:rsid w:val="00537A8B"/>
    <w:rsid w:val="00537CF2"/>
    <w:rsid w:val="00537F95"/>
    <w:rsid w:val="00540069"/>
    <w:rsid w:val="0054009E"/>
    <w:rsid w:val="00540212"/>
    <w:rsid w:val="005402F0"/>
    <w:rsid w:val="005408CD"/>
    <w:rsid w:val="00540D13"/>
    <w:rsid w:val="00540DF3"/>
    <w:rsid w:val="00540EFD"/>
    <w:rsid w:val="00540FE3"/>
    <w:rsid w:val="005417B2"/>
    <w:rsid w:val="00541961"/>
    <w:rsid w:val="00541C01"/>
    <w:rsid w:val="00541FA9"/>
    <w:rsid w:val="005421C4"/>
    <w:rsid w:val="00542401"/>
    <w:rsid w:val="005424A2"/>
    <w:rsid w:val="00542745"/>
    <w:rsid w:val="005429AE"/>
    <w:rsid w:val="005429FE"/>
    <w:rsid w:val="005431CE"/>
    <w:rsid w:val="0054367A"/>
    <w:rsid w:val="00543789"/>
    <w:rsid w:val="00543874"/>
    <w:rsid w:val="00543BDF"/>
    <w:rsid w:val="005441F2"/>
    <w:rsid w:val="00544505"/>
    <w:rsid w:val="005446F7"/>
    <w:rsid w:val="00544CBD"/>
    <w:rsid w:val="00544CF2"/>
    <w:rsid w:val="00544EFC"/>
    <w:rsid w:val="00544FE7"/>
    <w:rsid w:val="00545D3D"/>
    <w:rsid w:val="00545E0E"/>
    <w:rsid w:val="005468BE"/>
    <w:rsid w:val="00546BA4"/>
    <w:rsid w:val="00546BFF"/>
    <w:rsid w:val="00547248"/>
    <w:rsid w:val="00547AE9"/>
    <w:rsid w:val="00550261"/>
    <w:rsid w:val="0055061B"/>
    <w:rsid w:val="00550E6D"/>
    <w:rsid w:val="00550EBA"/>
    <w:rsid w:val="00551013"/>
    <w:rsid w:val="0055161F"/>
    <w:rsid w:val="005516D6"/>
    <w:rsid w:val="00551ED9"/>
    <w:rsid w:val="00551F80"/>
    <w:rsid w:val="00552165"/>
    <w:rsid w:val="00552639"/>
    <w:rsid w:val="0055268F"/>
    <w:rsid w:val="005527F0"/>
    <w:rsid w:val="0055296F"/>
    <w:rsid w:val="0055316A"/>
    <w:rsid w:val="0055363E"/>
    <w:rsid w:val="00553E75"/>
    <w:rsid w:val="00553EC1"/>
    <w:rsid w:val="005542B6"/>
    <w:rsid w:val="0055469A"/>
    <w:rsid w:val="00554A37"/>
    <w:rsid w:val="00554F72"/>
    <w:rsid w:val="00555ACB"/>
    <w:rsid w:val="00555B65"/>
    <w:rsid w:val="00555BD8"/>
    <w:rsid w:val="00555FDD"/>
    <w:rsid w:val="005560C0"/>
    <w:rsid w:val="0055676C"/>
    <w:rsid w:val="00556CF8"/>
    <w:rsid w:val="00556D05"/>
    <w:rsid w:val="00556EFA"/>
    <w:rsid w:val="00557C15"/>
    <w:rsid w:val="0056032C"/>
    <w:rsid w:val="0056041B"/>
    <w:rsid w:val="00560AA7"/>
    <w:rsid w:val="00560AFA"/>
    <w:rsid w:val="00560C8D"/>
    <w:rsid w:val="00561A0F"/>
    <w:rsid w:val="00561B2E"/>
    <w:rsid w:val="00562010"/>
    <w:rsid w:val="005638C2"/>
    <w:rsid w:val="005642DB"/>
    <w:rsid w:val="00564855"/>
    <w:rsid w:val="00564BC8"/>
    <w:rsid w:val="00565298"/>
    <w:rsid w:val="005657E1"/>
    <w:rsid w:val="00565899"/>
    <w:rsid w:val="00565C2A"/>
    <w:rsid w:val="00565D14"/>
    <w:rsid w:val="00565FF6"/>
    <w:rsid w:val="0056655A"/>
    <w:rsid w:val="005667E9"/>
    <w:rsid w:val="00567235"/>
    <w:rsid w:val="00567EAF"/>
    <w:rsid w:val="00570052"/>
    <w:rsid w:val="00570732"/>
    <w:rsid w:val="005709FC"/>
    <w:rsid w:val="0057152E"/>
    <w:rsid w:val="00571713"/>
    <w:rsid w:val="00571A3D"/>
    <w:rsid w:val="00571CC1"/>
    <w:rsid w:val="00572031"/>
    <w:rsid w:val="005727EF"/>
    <w:rsid w:val="00572C0E"/>
    <w:rsid w:val="00572EAD"/>
    <w:rsid w:val="00572F21"/>
    <w:rsid w:val="0057303A"/>
    <w:rsid w:val="00573280"/>
    <w:rsid w:val="00573655"/>
    <w:rsid w:val="00573791"/>
    <w:rsid w:val="00573E30"/>
    <w:rsid w:val="0057404B"/>
    <w:rsid w:val="0057506F"/>
    <w:rsid w:val="005750CE"/>
    <w:rsid w:val="00575802"/>
    <w:rsid w:val="005758C1"/>
    <w:rsid w:val="005766D9"/>
    <w:rsid w:val="005767DD"/>
    <w:rsid w:val="00577529"/>
    <w:rsid w:val="0057761E"/>
    <w:rsid w:val="00577A0C"/>
    <w:rsid w:val="00577B0C"/>
    <w:rsid w:val="00577B15"/>
    <w:rsid w:val="00577D8E"/>
    <w:rsid w:val="00580077"/>
    <w:rsid w:val="005802A7"/>
    <w:rsid w:val="00580331"/>
    <w:rsid w:val="005803F5"/>
    <w:rsid w:val="0058073E"/>
    <w:rsid w:val="0058087D"/>
    <w:rsid w:val="00580BFA"/>
    <w:rsid w:val="00581B9D"/>
    <w:rsid w:val="005825D4"/>
    <w:rsid w:val="0058321E"/>
    <w:rsid w:val="00583A52"/>
    <w:rsid w:val="00584189"/>
    <w:rsid w:val="0058471B"/>
    <w:rsid w:val="005847B0"/>
    <w:rsid w:val="005849CD"/>
    <w:rsid w:val="00584D86"/>
    <w:rsid w:val="00584DF5"/>
    <w:rsid w:val="005852D5"/>
    <w:rsid w:val="0058573D"/>
    <w:rsid w:val="00585ABF"/>
    <w:rsid w:val="00585BA9"/>
    <w:rsid w:val="0058682C"/>
    <w:rsid w:val="0058749C"/>
    <w:rsid w:val="005874CF"/>
    <w:rsid w:val="005875AD"/>
    <w:rsid w:val="00587A2A"/>
    <w:rsid w:val="00587B09"/>
    <w:rsid w:val="00587DC8"/>
    <w:rsid w:val="0059031D"/>
    <w:rsid w:val="00590448"/>
    <w:rsid w:val="00590706"/>
    <w:rsid w:val="00590918"/>
    <w:rsid w:val="005909EC"/>
    <w:rsid w:val="0059139D"/>
    <w:rsid w:val="00591449"/>
    <w:rsid w:val="00592613"/>
    <w:rsid w:val="00592B13"/>
    <w:rsid w:val="00592E20"/>
    <w:rsid w:val="0059376A"/>
    <w:rsid w:val="00593808"/>
    <w:rsid w:val="00593D91"/>
    <w:rsid w:val="00594980"/>
    <w:rsid w:val="005951CC"/>
    <w:rsid w:val="005951EA"/>
    <w:rsid w:val="00595428"/>
    <w:rsid w:val="00595542"/>
    <w:rsid w:val="0059573C"/>
    <w:rsid w:val="0059599F"/>
    <w:rsid w:val="00595BCA"/>
    <w:rsid w:val="00595C0C"/>
    <w:rsid w:val="00595DC8"/>
    <w:rsid w:val="005961C6"/>
    <w:rsid w:val="0059669A"/>
    <w:rsid w:val="00596F4A"/>
    <w:rsid w:val="005970A8"/>
    <w:rsid w:val="0059715F"/>
    <w:rsid w:val="00597364"/>
    <w:rsid w:val="0059750C"/>
    <w:rsid w:val="005975C3"/>
    <w:rsid w:val="00597D69"/>
    <w:rsid w:val="005A00E9"/>
    <w:rsid w:val="005A015D"/>
    <w:rsid w:val="005A01D1"/>
    <w:rsid w:val="005A0F77"/>
    <w:rsid w:val="005A0FC5"/>
    <w:rsid w:val="005A11C3"/>
    <w:rsid w:val="005A1808"/>
    <w:rsid w:val="005A185F"/>
    <w:rsid w:val="005A1B39"/>
    <w:rsid w:val="005A1CD3"/>
    <w:rsid w:val="005A25AD"/>
    <w:rsid w:val="005A296F"/>
    <w:rsid w:val="005A331F"/>
    <w:rsid w:val="005A3EE3"/>
    <w:rsid w:val="005A4985"/>
    <w:rsid w:val="005A5207"/>
    <w:rsid w:val="005A5591"/>
    <w:rsid w:val="005A57CE"/>
    <w:rsid w:val="005A5E6A"/>
    <w:rsid w:val="005A6095"/>
    <w:rsid w:val="005A61A2"/>
    <w:rsid w:val="005A635E"/>
    <w:rsid w:val="005A66ED"/>
    <w:rsid w:val="005A673E"/>
    <w:rsid w:val="005B03E1"/>
    <w:rsid w:val="005B04F1"/>
    <w:rsid w:val="005B09A9"/>
    <w:rsid w:val="005B0AF9"/>
    <w:rsid w:val="005B0F94"/>
    <w:rsid w:val="005B165B"/>
    <w:rsid w:val="005B17F6"/>
    <w:rsid w:val="005B1846"/>
    <w:rsid w:val="005B1851"/>
    <w:rsid w:val="005B19AC"/>
    <w:rsid w:val="005B1D86"/>
    <w:rsid w:val="005B2875"/>
    <w:rsid w:val="005B2AA2"/>
    <w:rsid w:val="005B2C4E"/>
    <w:rsid w:val="005B2E4B"/>
    <w:rsid w:val="005B3607"/>
    <w:rsid w:val="005B3DD1"/>
    <w:rsid w:val="005B4926"/>
    <w:rsid w:val="005B4C97"/>
    <w:rsid w:val="005B4E84"/>
    <w:rsid w:val="005B566E"/>
    <w:rsid w:val="005B58B7"/>
    <w:rsid w:val="005B6683"/>
    <w:rsid w:val="005B69DD"/>
    <w:rsid w:val="005B6DAA"/>
    <w:rsid w:val="005B6EBF"/>
    <w:rsid w:val="005B6FCE"/>
    <w:rsid w:val="005B7828"/>
    <w:rsid w:val="005B798D"/>
    <w:rsid w:val="005B7990"/>
    <w:rsid w:val="005B7B7D"/>
    <w:rsid w:val="005B7D6F"/>
    <w:rsid w:val="005B7E6C"/>
    <w:rsid w:val="005B7F7D"/>
    <w:rsid w:val="005C038F"/>
    <w:rsid w:val="005C07A8"/>
    <w:rsid w:val="005C100D"/>
    <w:rsid w:val="005C149B"/>
    <w:rsid w:val="005C1525"/>
    <w:rsid w:val="005C1541"/>
    <w:rsid w:val="005C20C9"/>
    <w:rsid w:val="005C2AF6"/>
    <w:rsid w:val="005C2F5F"/>
    <w:rsid w:val="005C3CF5"/>
    <w:rsid w:val="005C3D08"/>
    <w:rsid w:val="005C3E4F"/>
    <w:rsid w:val="005C3F4F"/>
    <w:rsid w:val="005C4350"/>
    <w:rsid w:val="005C4441"/>
    <w:rsid w:val="005C4F4A"/>
    <w:rsid w:val="005C4F88"/>
    <w:rsid w:val="005C4FC5"/>
    <w:rsid w:val="005C5C85"/>
    <w:rsid w:val="005C6EE7"/>
    <w:rsid w:val="005C70F3"/>
    <w:rsid w:val="005C7190"/>
    <w:rsid w:val="005C71A5"/>
    <w:rsid w:val="005C735E"/>
    <w:rsid w:val="005C74CF"/>
    <w:rsid w:val="005C7A9A"/>
    <w:rsid w:val="005C7CA6"/>
    <w:rsid w:val="005D0287"/>
    <w:rsid w:val="005D08E3"/>
    <w:rsid w:val="005D0C66"/>
    <w:rsid w:val="005D1622"/>
    <w:rsid w:val="005D1DFB"/>
    <w:rsid w:val="005D1F79"/>
    <w:rsid w:val="005D24DA"/>
    <w:rsid w:val="005D2624"/>
    <w:rsid w:val="005D2B92"/>
    <w:rsid w:val="005D2D71"/>
    <w:rsid w:val="005D2EB7"/>
    <w:rsid w:val="005D341B"/>
    <w:rsid w:val="005D38B1"/>
    <w:rsid w:val="005D466B"/>
    <w:rsid w:val="005D4685"/>
    <w:rsid w:val="005D4B1D"/>
    <w:rsid w:val="005D4B3D"/>
    <w:rsid w:val="005D553F"/>
    <w:rsid w:val="005D59B6"/>
    <w:rsid w:val="005D5AD7"/>
    <w:rsid w:val="005D66FD"/>
    <w:rsid w:val="005D6AC9"/>
    <w:rsid w:val="005D6AD4"/>
    <w:rsid w:val="005D6BDB"/>
    <w:rsid w:val="005D7003"/>
    <w:rsid w:val="005D7B4B"/>
    <w:rsid w:val="005D7B96"/>
    <w:rsid w:val="005D7E41"/>
    <w:rsid w:val="005E049F"/>
    <w:rsid w:val="005E0683"/>
    <w:rsid w:val="005E0BD3"/>
    <w:rsid w:val="005E1362"/>
    <w:rsid w:val="005E1B4B"/>
    <w:rsid w:val="005E1E0F"/>
    <w:rsid w:val="005E2578"/>
    <w:rsid w:val="005E2644"/>
    <w:rsid w:val="005E2819"/>
    <w:rsid w:val="005E34F1"/>
    <w:rsid w:val="005E36CA"/>
    <w:rsid w:val="005E37AB"/>
    <w:rsid w:val="005E3A9F"/>
    <w:rsid w:val="005E3F55"/>
    <w:rsid w:val="005E45C5"/>
    <w:rsid w:val="005E4935"/>
    <w:rsid w:val="005E5271"/>
    <w:rsid w:val="005E5647"/>
    <w:rsid w:val="005E58E4"/>
    <w:rsid w:val="005E5954"/>
    <w:rsid w:val="005E5AF6"/>
    <w:rsid w:val="005E638A"/>
    <w:rsid w:val="005E65F7"/>
    <w:rsid w:val="005E6C50"/>
    <w:rsid w:val="005E6CEA"/>
    <w:rsid w:val="005E7511"/>
    <w:rsid w:val="005E7C33"/>
    <w:rsid w:val="005E7CF5"/>
    <w:rsid w:val="005E7E8B"/>
    <w:rsid w:val="005F0681"/>
    <w:rsid w:val="005F1123"/>
    <w:rsid w:val="005F1422"/>
    <w:rsid w:val="005F164E"/>
    <w:rsid w:val="005F2413"/>
    <w:rsid w:val="005F26C1"/>
    <w:rsid w:val="005F279A"/>
    <w:rsid w:val="005F2D79"/>
    <w:rsid w:val="005F3264"/>
    <w:rsid w:val="005F34F2"/>
    <w:rsid w:val="005F3A72"/>
    <w:rsid w:val="005F3CC3"/>
    <w:rsid w:val="005F3F80"/>
    <w:rsid w:val="005F435F"/>
    <w:rsid w:val="005F48F7"/>
    <w:rsid w:val="005F4A1E"/>
    <w:rsid w:val="005F4F77"/>
    <w:rsid w:val="005F4FDD"/>
    <w:rsid w:val="005F500F"/>
    <w:rsid w:val="005F52A9"/>
    <w:rsid w:val="005F584A"/>
    <w:rsid w:val="005F6201"/>
    <w:rsid w:val="005F6CFF"/>
    <w:rsid w:val="005F71F0"/>
    <w:rsid w:val="005F7590"/>
    <w:rsid w:val="005F75B6"/>
    <w:rsid w:val="005F7724"/>
    <w:rsid w:val="005F7B1D"/>
    <w:rsid w:val="005F7CB3"/>
    <w:rsid w:val="00600936"/>
    <w:rsid w:val="00600AF5"/>
    <w:rsid w:val="00600E07"/>
    <w:rsid w:val="00600FE8"/>
    <w:rsid w:val="0060102E"/>
    <w:rsid w:val="00601229"/>
    <w:rsid w:val="0060147D"/>
    <w:rsid w:val="0060150B"/>
    <w:rsid w:val="006017A0"/>
    <w:rsid w:val="00601A13"/>
    <w:rsid w:val="00601A4A"/>
    <w:rsid w:val="00601FA2"/>
    <w:rsid w:val="00602B38"/>
    <w:rsid w:val="00602BB6"/>
    <w:rsid w:val="00603831"/>
    <w:rsid w:val="00603BBD"/>
    <w:rsid w:val="00604907"/>
    <w:rsid w:val="006054E4"/>
    <w:rsid w:val="00605A98"/>
    <w:rsid w:val="00605F08"/>
    <w:rsid w:val="00605FB7"/>
    <w:rsid w:val="00606310"/>
    <w:rsid w:val="00606A50"/>
    <w:rsid w:val="00606F59"/>
    <w:rsid w:val="00607548"/>
    <w:rsid w:val="006075CC"/>
    <w:rsid w:val="0060788E"/>
    <w:rsid w:val="00610074"/>
    <w:rsid w:val="0061036E"/>
    <w:rsid w:val="0061045E"/>
    <w:rsid w:val="00610A19"/>
    <w:rsid w:val="00610F28"/>
    <w:rsid w:val="00611D02"/>
    <w:rsid w:val="00612282"/>
    <w:rsid w:val="006125C7"/>
    <w:rsid w:val="006125DC"/>
    <w:rsid w:val="00612757"/>
    <w:rsid w:val="00612973"/>
    <w:rsid w:val="00613666"/>
    <w:rsid w:val="00613A0E"/>
    <w:rsid w:val="00613AA5"/>
    <w:rsid w:val="006140D0"/>
    <w:rsid w:val="00614237"/>
    <w:rsid w:val="006144D4"/>
    <w:rsid w:val="00614E72"/>
    <w:rsid w:val="0061555D"/>
    <w:rsid w:val="0061580A"/>
    <w:rsid w:val="00615ADB"/>
    <w:rsid w:val="00615DA6"/>
    <w:rsid w:val="0061618F"/>
    <w:rsid w:val="006169C4"/>
    <w:rsid w:val="00616A35"/>
    <w:rsid w:val="00616CA1"/>
    <w:rsid w:val="00616D0C"/>
    <w:rsid w:val="00616F51"/>
    <w:rsid w:val="006170BF"/>
    <w:rsid w:val="00617A2F"/>
    <w:rsid w:val="00617AFE"/>
    <w:rsid w:val="00620C61"/>
    <w:rsid w:val="00620CB3"/>
    <w:rsid w:val="00620D49"/>
    <w:rsid w:val="006215A5"/>
    <w:rsid w:val="0062182F"/>
    <w:rsid w:val="00621BD1"/>
    <w:rsid w:val="0062210E"/>
    <w:rsid w:val="00622862"/>
    <w:rsid w:val="00622ACE"/>
    <w:rsid w:val="00623367"/>
    <w:rsid w:val="006239F8"/>
    <w:rsid w:val="00623ADF"/>
    <w:rsid w:val="00623B47"/>
    <w:rsid w:val="00623FDD"/>
    <w:rsid w:val="00624174"/>
    <w:rsid w:val="006242C2"/>
    <w:rsid w:val="00624897"/>
    <w:rsid w:val="00624922"/>
    <w:rsid w:val="00624C37"/>
    <w:rsid w:val="006254E3"/>
    <w:rsid w:val="0062579A"/>
    <w:rsid w:val="00625A78"/>
    <w:rsid w:val="00626356"/>
    <w:rsid w:val="0062686C"/>
    <w:rsid w:val="00626BE7"/>
    <w:rsid w:val="00626E52"/>
    <w:rsid w:val="0062700E"/>
    <w:rsid w:val="00627E1E"/>
    <w:rsid w:val="0063018C"/>
    <w:rsid w:val="006301A8"/>
    <w:rsid w:val="0063037C"/>
    <w:rsid w:val="0063068B"/>
    <w:rsid w:val="006319F9"/>
    <w:rsid w:val="00631CEB"/>
    <w:rsid w:val="00631D51"/>
    <w:rsid w:val="0063254F"/>
    <w:rsid w:val="00632607"/>
    <w:rsid w:val="00632C2F"/>
    <w:rsid w:val="00632CDB"/>
    <w:rsid w:val="00632CDF"/>
    <w:rsid w:val="0063339A"/>
    <w:rsid w:val="00633830"/>
    <w:rsid w:val="00633A2E"/>
    <w:rsid w:val="00633C5A"/>
    <w:rsid w:val="0063401F"/>
    <w:rsid w:val="00634075"/>
    <w:rsid w:val="00634129"/>
    <w:rsid w:val="00634402"/>
    <w:rsid w:val="006349E9"/>
    <w:rsid w:val="00634A77"/>
    <w:rsid w:val="00634B83"/>
    <w:rsid w:val="00634BD5"/>
    <w:rsid w:val="00634E73"/>
    <w:rsid w:val="00634FBA"/>
    <w:rsid w:val="00635719"/>
    <w:rsid w:val="006358A3"/>
    <w:rsid w:val="00635C29"/>
    <w:rsid w:val="00635F8E"/>
    <w:rsid w:val="0063645D"/>
    <w:rsid w:val="00636544"/>
    <w:rsid w:val="006367B9"/>
    <w:rsid w:val="0063689D"/>
    <w:rsid w:val="00636DFA"/>
    <w:rsid w:val="00637043"/>
    <w:rsid w:val="00637996"/>
    <w:rsid w:val="00637F55"/>
    <w:rsid w:val="00640635"/>
    <w:rsid w:val="006408C3"/>
    <w:rsid w:val="0064097E"/>
    <w:rsid w:val="00640DE4"/>
    <w:rsid w:val="0064174D"/>
    <w:rsid w:val="00641B5F"/>
    <w:rsid w:val="00641BAD"/>
    <w:rsid w:val="0064261F"/>
    <w:rsid w:val="00642F07"/>
    <w:rsid w:val="00643773"/>
    <w:rsid w:val="00643DC5"/>
    <w:rsid w:val="00644564"/>
    <w:rsid w:val="0064499C"/>
    <w:rsid w:val="00645114"/>
    <w:rsid w:val="006452EF"/>
    <w:rsid w:val="00645341"/>
    <w:rsid w:val="006453C5"/>
    <w:rsid w:val="00645784"/>
    <w:rsid w:val="00645827"/>
    <w:rsid w:val="00645953"/>
    <w:rsid w:val="006461F6"/>
    <w:rsid w:val="00646569"/>
    <w:rsid w:val="0064676D"/>
    <w:rsid w:val="00647001"/>
    <w:rsid w:val="006475F2"/>
    <w:rsid w:val="00647A2A"/>
    <w:rsid w:val="00647B5C"/>
    <w:rsid w:val="00647D63"/>
    <w:rsid w:val="00647E13"/>
    <w:rsid w:val="0065062A"/>
    <w:rsid w:val="00650E3F"/>
    <w:rsid w:val="0065164E"/>
    <w:rsid w:val="00652055"/>
    <w:rsid w:val="00652263"/>
    <w:rsid w:val="006524A1"/>
    <w:rsid w:val="00652B73"/>
    <w:rsid w:val="0065344C"/>
    <w:rsid w:val="00653588"/>
    <w:rsid w:val="006535BA"/>
    <w:rsid w:val="00653B6D"/>
    <w:rsid w:val="00653EAF"/>
    <w:rsid w:val="00653ED3"/>
    <w:rsid w:val="006540F6"/>
    <w:rsid w:val="006547CD"/>
    <w:rsid w:val="00654D78"/>
    <w:rsid w:val="00655ACF"/>
    <w:rsid w:val="00655BA2"/>
    <w:rsid w:val="00656112"/>
    <w:rsid w:val="006567E0"/>
    <w:rsid w:val="0065681D"/>
    <w:rsid w:val="00656C18"/>
    <w:rsid w:val="00657901"/>
    <w:rsid w:val="00660047"/>
    <w:rsid w:val="00660137"/>
    <w:rsid w:val="00660475"/>
    <w:rsid w:val="00660F83"/>
    <w:rsid w:val="0066115D"/>
    <w:rsid w:val="006615FF"/>
    <w:rsid w:val="00661BE3"/>
    <w:rsid w:val="00661DEE"/>
    <w:rsid w:val="00661FA9"/>
    <w:rsid w:val="00662079"/>
    <w:rsid w:val="00662144"/>
    <w:rsid w:val="00662A44"/>
    <w:rsid w:val="00662A5A"/>
    <w:rsid w:val="00662ACB"/>
    <w:rsid w:val="00662BCE"/>
    <w:rsid w:val="00662C96"/>
    <w:rsid w:val="006630F3"/>
    <w:rsid w:val="00663342"/>
    <w:rsid w:val="0066364C"/>
    <w:rsid w:val="00663947"/>
    <w:rsid w:val="00663CA3"/>
    <w:rsid w:val="006641F0"/>
    <w:rsid w:val="006649B2"/>
    <w:rsid w:val="00664C59"/>
    <w:rsid w:val="00664CB3"/>
    <w:rsid w:val="0066505D"/>
    <w:rsid w:val="00665BC8"/>
    <w:rsid w:val="00665C51"/>
    <w:rsid w:val="00666136"/>
    <w:rsid w:val="0066642C"/>
    <w:rsid w:val="006666D2"/>
    <w:rsid w:val="0066673C"/>
    <w:rsid w:val="00667644"/>
    <w:rsid w:val="006678A6"/>
    <w:rsid w:val="006679AB"/>
    <w:rsid w:val="00667AAF"/>
    <w:rsid w:val="00670170"/>
    <w:rsid w:val="006703AE"/>
    <w:rsid w:val="00670F6A"/>
    <w:rsid w:val="006712A4"/>
    <w:rsid w:val="00671644"/>
    <w:rsid w:val="00671D24"/>
    <w:rsid w:val="00671D8D"/>
    <w:rsid w:val="00672D3A"/>
    <w:rsid w:val="00672E8F"/>
    <w:rsid w:val="006733C4"/>
    <w:rsid w:val="00673542"/>
    <w:rsid w:val="00673638"/>
    <w:rsid w:val="00673BDD"/>
    <w:rsid w:val="00674748"/>
    <w:rsid w:val="00674CD3"/>
    <w:rsid w:val="006750EE"/>
    <w:rsid w:val="006752F8"/>
    <w:rsid w:val="00675413"/>
    <w:rsid w:val="006754A3"/>
    <w:rsid w:val="0067649A"/>
    <w:rsid w:val="006768F1"/>
    <w:rsid w:val="00676950"/>
    <w:rsid w:val="00676BC6"/>
    <w:rsid w:val="006770F4"/>
    <w:rsid w:val="0067724E"/>
    <w:rsid w:val="0067739A"/>
    <w:rsid w:val="00677D83"/>
    <w:rsid w:val="00677DF3"/>
    <w:rsid w:val="006802CA"/>
    <w:rsid w:val="0068042A"/>
    <w:rsid w:val="00680E84"/>
    <w:rsid w:val="00681351"/>
    <w:rsid w:val="00681380"/>
    <w:rsid w:val="00681769"/>
    <w:rsid w:val="0068219E"/>
    <w:rsid w:val="0068263B"/>
    <w:rsid w:val="00682642"/>
    <w:rsid w:val="0068268E"/>
    <w:rsid w:val="00682761"/>
    <w:rsid w:val="00682F36"/>
    <w:rsid w:val="00682FD5"/>
    <w:rsid w:val="006838C8"/>
    <w:rsid w:val="006839C2"/>
    <w:rsid w:val="00683C01"/>
    <w:rsid w:val="00684888"/>
    <w:rsid w:val="00684936"/>
    <w:rsid w:val="00684A52"/>
    <w:rsid w:val="00685218"/>
    <w:rsid w:val="0068541B"/>
    <w:rsid w:val="006854E3"/>
    <w:rsid w:val="006858CC"/>
    <w:rsid w:val="00685E17"/>
    <w:rsid w:val="0068604D"/>
    <w:rsid w:val="00686353"/>
    <w:rsid w:val="00686C9F"/>
    <w:rsid w:val="006871C5"/>
    <w:rsid w:val="006877E7"/>
    <w:rsid w:val="00687939"/>
    <w:rsid w:val="00687BEE"/>
    <w:rsid w:val="006900A4"/>
    <w:rsid w:val="00690224"/>
    <w:rsid w:val="0069037C"/>
    <w:rsid w:val="006908F5"/>
    <w:rsid w:val="00690D04"/>
    <w:rsid w:val="00690D1C"/>
    <w:rsid w:val="00690ED8"/>
    <w:rsid w:val="00690F59"/>
    <w:rsid w:val="006910FB"/>
    <w:rsid w:val="0069159B"/>
    <w:rsid w:val="0069162E"/>
    <w:rsid w:val="00691CB7"/>
    <w:rsid w:val="00692087"/>
    <w:rsid w:val="006927BA"/>
    <w:rsid w:val="00692A3F"/>
    <w:rsid w:val="0069328E"/>
    <w:rsid w:val="00693445"/>
    <w:rsid w:val="0069376C"/>
    <w:rsid w:val="006938FA"/>
    <w:rsid w:val="00693C7D"/>
    <w:rsid w:val="006940EF"/>
    <w:rsid w:val="00694562"/>
    <w:rsid w:val="00694E61"/>
    <w:rsid w:val="006959C5"/>
    <w:rsid w:val="00695B64"/>
    <w:rsid w:val="00695FB3"/>
    <w:rsid w:val="006960D9"/>
    <w:rsid w:val="00696564"/>
    <w:rsid w:val="00696AEB"/>
    <w:rsid w:val="00696EBF"/>
    <w:rsid w:val="00697A03"/>
    <w:rsid w:val="006A05A3"/>
    <w:rsid w:val="006A1197"/>
    <w:rsid w:val="006A16E8"/>
    <w:rsid w:val="006A17ED"/>
    <w:rsid w:val="006A1B78"/>
    <w:rsid w:val="006A1EA5"/>
    <w:rsid w:val="006A21EC"/>
    <w:rsid w:val="006A27CB"/>
    <w:rsid w:val="006A2D05"/>
    <w:rsid w:val="006A2F88"/>
    <w:rsid w:val="006A3443"/>
    <w:rsid w:val="006A49A8"/>
    <w:rsid w:val="006A4A15"/>
    <w:rsid w:val="006A4B52"/>
    <w:rsid w:val="006A4BCB"/>
    <w:rsid w:val="006A4FA8"/>
    <w:rsid w:val="006A5037"/>
    <w:rsid w:val="006A5623"/>
    <w:rsid w:val="006A5770"/>
    <w:rsid w:val="006A5A9D"/>
    <w:rsid w:val="006A5F18"/>
    <w:rsid w:val="006A683E"/>
    <w:rsid w:val="006A753B"/>
    <w:rsid w:val="006A76A5"/>
    <w:rsid w:val="006A7810"/>
    <w:rsid w:val="006A793E"/>
    <w:rsid w:val="006A7D9E"/>
    <w:rsid w:val="006A7EEC"/>
    <w:rsid w:val="006B02AA"/>
    <w:rsid w:val="006B0787"/>
    <w:rsid w:val="006B10F1"/>
    <w:rsid w:val="006B1985"/>
    <w:rsid w:val="006B1C71"/>
    <w:rsid w:val="006B21B4"/>
    <w:rsid w:val="006B22D8"/>
    <w:rsid w:val="006B2352"/>
    <w:rsid w:val="006B29EC"/>
    <w:rsid w:val="006B37AC"/>
    <w:rsid w:val="006B37B9"/>
    <w:rsid w:val="006B3AEC"/>
    <w:rsid w:val="006B3B72"/>
    <w:rsid w:val="006B3CFE"/>
    <w:rsid w:val="006B3EAC"/>
    <w:rsid w:val="006B4899"/>
    <w:rsid w:val="006B509B"/>
    <w:rsid w:val="006B548E"/>
    <w:rsid w:val="006B6826"/>
    <w:rsid w:val="006B6A2E"/>
    <w:rsid w:val="006B6BA7"/>
    <w:rsid w:val="006B72C9"/>
    <w:rsid w:val="006B759A"/>
    <w:rsid w:val="006B7A2F"/>
    <w:rsid w:val="006C0095"/>
    <w:rsid w:val="006C059F"/>
    <w:rsid w:val="006C0EE5"/>
    <w:rsid w:val="006C177C"/>
    <w:rsid w:val="006C247B"/>
    <w:rsid w:val="006C2585"/>
    <w:rsid w:val="006C2EA5"/>
    <w:rsid w:val="006C3619"/>
    <w:rsid w:val="006C3631"/>
    <w:rsid w:val="006C3919"/>
    <w:rsid w:val="006C3E15"/>
    <w:rsid w:val="006C479A"/>
    <w:rsid w:val="006C4AC6"/>
    <w:rsid w:val="006C5320"/>
    <w:rsid w:val="006C5464"/>
    <w:rsid w:val="006C588E"/>
    <w:rsid w:val="006C58E4"/>
    <w:rsid w:val="006C5BA0"/>
    <w:rsid w:val="006C5E9E"/>
    <w:rsid w:val="006C618F"/>
    <w:rsid w:val="006C64CB"/>
    <w:rsid w:val="006C6A3A"/>
    <w:rsid w:val="006C6B35"/>
    <w:rsid w:val="006C72AA"/>
    <w:rsid w:val="006C72FB"/>
    <w:rsid w:val="006C768C"/>
    <w:rsid w:val="006C7A57"/>
    <w:rsid w:val="006C7B36"/>
    <w:rsid w:val="006C7BEF"/>
    <w:rsid w:val="006C7D60"/>
    <w:rsid w:val="006C7F29"/>
    <w:rsid w:val="006D0247"/>
    <w:rsid w:val="006D04D0"/>
    <w:rsid w:val="006D05BB"/>
    <w:rsid w:val="006D071E"/>
    <w:rsid w:val="006D087F"/>
    <w:rsid w:val="006D093F"/>
    <w:rsid w:val="006D09B5"/>
    <w:rsid w:val="006D0A7C"/>
    <w:rsid w:val="006D14DC"/>
    <w:rsid w:val="006D195C"/>
    <w:rsid w:val="006D1FA6"/>
    <w:rsid w:val="006D2437"/>
    <w:rsid w:val="006D2892"/>
    <w:rsid w:val="006D291D"/>
    <w:rsid w:val="006D34ED"/>
    <w:rsid w:val="006D38CE"/>
    <w:rsid w:val="006D3C4F"/>
    <w:rsid w:val="006D3C89"/>
    <w:rsid w:val="006D3DCB"/>
    <w:rsid w:val="006D40D9"/>
    <w:rsid w:val="006D419A"/>
    <w:rsid w:val="006D43B6"/>
    <w:rsid w:val="006D4457"/>
    <w:rsid w:val="006D4661"/>
    <w:rsid w:val="006D50B0"/>
    <w:rsid w:val="006D640B"/>
    <w:rsid w:val="006D6603"/>
    <w:rsid w:val="006D6758"/>
    <w:rsid w:val="006D6C75"/>
    <w:rsid w:val="006D6EEF"/>
    <w:rsid w:val="006D71B5"/>
    <w:rsid w:val="006D75B8"/>
    <w:rsid w:val="006D76F4"/>
    <w:rsid w:val="006D7B41"/>
    <w:rsid w:val="006E0FB5"/>
    <w:rsid w:val="006E148A"/>
    <w:rsid w:val="006E188C"/>
    <w:rsid w:val="006E19EF"/>
    <w:rsid w:val="006E1AFD"/>
    <w:rsid w:val="006E1FE9"/>
    <w:rsid w:val="006E2353"/>
    <w:rsid w:val="006E254D"/>
    <w:rsid w:val="006E2CA5"/>
    <w:rsid w:val="006E2F88"/>
    <w:rsid w:val="006E317E"/>
    <w:rsid w:val="006E3374"/>
    <w:rsid w:val="006E374E"/>
    <w:rsid w:val="006E3E67"/>
    <w:rsid w:val="006E3F3C"/>
    <w:rsid w:val="006E444A"/>
    <w:rsid w:val="006E450A"/>
    <w:rsid w:val="006E470D"/>
    <w:rsid w:val="006E4D63"/>
    <w:rsid w:val="006E4F91"/>
    <w:rsid w:val="006E512A"/>
    <w:rsid w:val="006E5168"/>
    <w:rsid w:val="006E5355"/>
    <w:rsid w:val="006E59B5"/>
    <w:rsid w:val="006E59D1"/>
    <w:rsid w:val="006E6227"/>
    <w:rsid w:val="006E628C"/>
    <w:rsid w:val="006E65CD"/>
    <w:rsid w:val="006E6BAD"/>
    <w:rsid w:val="006E6C7C"/>
    <w:rsid w:val="006E756B"/>
    <w:rsid w:val="006E75F2"/>
    <w:rsid w:val="006F0923"/>
    <w:rsid w:val="006F09D2"/>
    <w:rsid w:val="006F0F7D"/>
    <w:rsid w:val="006F13BE"/>
    <w:rsid w:val="006F15C2"/>
    <w:rsid w:val="006F1B51"/>
    <w:rsid w:val="006F1F78"/>
    <w:rsid w:val="006F23A6"/>
    <w:rsid w:val="006F2556"/>
    <w:rsid w:val="006F280A"/>
    <w:rsid w:val="006F2C76"/>
    <w:rsid w:val="006F3485"/>
    <w:rsid w:val="006F3FBD"/>
    <w:rsid w:val="006F50D6"/>
    <w:rsid w:val="006F527A"/>
    <w:rsid w:val="006F56F8"/>
    <w:rsid w:val="006F5AD3"/>
    <w:rsid w:val="006F5B15"/>
    <w:rsid w:val="006F5CFD"/>
    <w:rsid w:val="006F6915"/>
    <w:rsid w:val="006F6D25"/>
    <w:rsid w:val="006F6D63"/>
    <w:rsid w:val="006F77D6"/>
    <w:rsid w:val="006F7A93"/>
    <w:rsid w:val="0070004C"/>
    <w:rsid w:val="00700779"/>
    <w:rsid w:val="007007FA"/>
    <w:rsid w:val="007008A7"/>
    <w:rsid w:val="00700C73"/>
    <w:rsid w:val="00701808"/>
    <w:rsid w:val="0070185B"/>
    <w:rsid w:val="00701A4B"/>
    <w:rsid w:val="007021DE"/>
    <w:rsid w:val="00702572"/>
    <w:rsid w:val="00703425"/>
    <w:rsid w:val="00703657"/>
    <w:rsid w:val="00703851"/>
    <w:rsid w:val="00703B74"/>
    <w:rsid w:val="00703CAC"/>
    <w:rsid w:val="0070413F"/>
    <w:rsid w:val="00704241"/>
    <w:rsid w:val="0070459B"/>
    <w:rsid w:val="00704D94"/>
    <w:rsid w:val="007051AE"/>
    <w:rsid w:val="007053A6"/>
    <w:rsid w:val="007057E4"/>
    <w:rsid w:val="00705BF1"/>
    <w:rsid w:val="00705E85"/>
    <w:rsid w:val="007065B9"/>
    <w:rsid w:val="00706870"/>
    <w:rsid w:val="007068C2"/>
    <w:rsid w:val="00707153"/>
    <w:rsid w:val="007078F6"/>
    <w:rsid w:val="00707A04"/>
    <w:rsid w:val="00707D2D"/>
    <w:rsid w:val="00710A01"/>
    <w:rsid w:val="00710B28"/>
    <w:rsid w:val="00710E92"/>
    <w:rsid w:val="00710F61"/>
    <w:rsid w:val="007113B0"/>
    <w:rsid w:val="00711A8C"/>
    <w:rsid w:val="007120B8"/>
    <w:rsid w:val="00712149"/>
    <w:rsid w:val="00712B58"/>
    <w:rsid w:val="00712BB8"/>
    <w:rsid w:val="00712DA9"/>
    <w:rsid w:val="00712F62"/>
    <w:rsid w:val="007130B9"/>
    <w:rsid w:val="00713282"/>
    <w:rsid w:val="0071374C"/>
    <w:rsid w:val="00713DD5"/>
    <w:rsid w:val="007144E0"/>
    <w:rsid w:val="00714500"/>
    <w:rsid w:val="00714723"/>
    <w:rsid w:val="0071518C"/>
    <w:rsid w:val="007153AA"/>
    <w:rsid w:val="0071592C"/>
    <w:rsid w:val="00715B44"/>
    <w:rsid w:val="0071614E"/>
    <w:rsid w:val="00716225"/>
    <w:rsid w:val="00716468"/>
    <w:rsid w:val="007168A3"/>
    <w:rsid w:val="007178B0"/>
    <w:rsid w:val="0071797D"/>
    <w:rsid w:val="00717BA5"/>
    <w:rsid w:val="00717BEB"/>
    <w:rsid w:val="00720014"/>
    <w:rsid w:val="00720524"/>
    <w:rsid w:val="007206CB"/>
    <w:rsid w:val="007208CD"/>
    <w:rsid w:val="007209B7"/>
    <w:rsid w:val="0072109D"/>
    <w:rsid w:val="007211DF"/>
    <w:rsid w:val="00721313"/>
    <w:rsid w:val="00721372"/>
    <w:rsid w:val="007214B6"/>
    <w:rsid w:val="007215BB"/>
    <w:rsid w:val="0072178C"/>
    <w:rsid w:val="00721D6D"/>
    <w:rsid w:val="007220FE"/>
    <w:rsid w:val="0072226A"/>
    <w:rsid w:val="0072230C"/>
    <w:rsid w:val="0072243D"/>
    <w:rsid w:val="007227D2"/>
    <w:rsid w:val="007232E2"/>
    <w:rsid w:val="007238A9"/>
    <w:rsid w:val="00723B7F"/>
    <w:rsid w:val="007242DB"/>
    <w:rsid w:val="00724E5F"/>
    <w:rsid w:val="00725454"/>
    <w:rsid w:val="00725C10"/>
    <w:rsid w:val="00725DE7"/>
    <w:rsid w:val="00725ED2"/>
    <w:rsid w:val="00726214"/>
    <w:rsid w:val="007262C9"/>
    <w:rsid w:val="00726751"/>
    <w:rsid w:val="00726A89"/>
    <w:rsid w:val="007271D6"/>
    <w:rsid w:val="0072752B"/>
    <w:rsid w:val="0072792B"/>
    <w:rsid w:val="00727DDF"/>
    <w:rsid w:val="0073003F"/>
    <w:rsid w:val="00730215"/>
    <w:rsid w:val="00730681"/>
    <w:rsid w:val="00730930"/>
    <w:rsid w:val="00730A02"/>
    <w:rsid w:val="00731552"/>
    <w:rsid w:val="0073231B"/>
    <w:rsid w:val="007323AA"/>
    <w:rsid w:val="00732473"/>
    <w:rsid w:val="00732CA0"/>
    <w:rsid w:val="0073308C"/>
    <w:rsid w:val="00733626"/>
    <w:rsid w:val="00733D70"/>
    <w:rsid w:val="007342C9"/>
    <w:rsid w:val="0073449D"/>
    <w:rsid w:val="00734514"/>
    <w:rsid w:val="00734902"/>
    <w:rsid w:val="0073564B"/>
    <w:rsid w:val="00735A78"/>
    <w:rsid w:val="00736808"/>
    <w:rsid w:val="00736DC8"/>
    <w:rsid w:val="00737042"/>
    <w:rsid w:val="007373DF"/>
    <w:rsid w:val="007376D4"/>
    <w:rsid w:val="007379E6"/>
    <w:rsid w:val="00737DB3"/>
    <w:rsid w:val="00740074"/>
    <w:rsid w:val="00740411"/>
    <w:rsid w:val="007406D9"/>
    <w:rsid w:val="00740BF1"/>
    <w:rsid w:val="007412BB"/>
    <w:rsid w:val="007415B8"/>
    <w:rsid w:val="00741A7F"/>
    <w:rsid w:val="00741DFF"/>
    <w:rsid w:val="00741E86"/>
    <w:rsid w:val="00741EAC"/>
    <w:rsid w:val="00741FCB"/>
    <w:rsid w:val="00742045"/>
    <w:rsid w:val="0074232C"/>
    <w:rsid w:val="00742692"/>
    <w:rsid w:val="00742833"/>
    <w:rsid w:val="00742CF7"/>
    <w:rsid w:val="00743B73"/>
    <w:rsid w:val="00744127"/>
    <w:rsid w:val="00744393"/>
    <w:rsid w:val="0074470C"/>
    <w:rsid w:val="00744E4A"/>
    <w:rsid w:val="007451D6"/>
    <w:rsid w:val="0074564A"/>
    <w:rsid w:val="007459EF"/>
    <w:rsid w:val="007461E1"/>
    <w:rsid w:val="007465D6"/>
    <w:rsid w:val="00746E71"/>
    <w:rsid w:val="0074755B"/>
    <w:rsid w:val="00747AE2"/>
    <w:rsid w:val="00750278"/>
    <w:rsid w:val="007502B0"/>
    <w:rsid w:val="007506A1"/>
    <w:rsid w:val="00750D7E"/>
    <w:rsid w:val="00750F6E"/>
    <w:rsid w:val="00751570"/>
    <w:rsid w:val="007515FF"/>
    <w:rsid w:val="00751843"/>
    <w:rsid w:val="00751A44"/>
    <w:rsid w:val="0075256C"/>
    <w:rsid w:val="00753490"/>
    <w:rsid w:val="00753C86"/>
    <w:rsid w:val="00753FB4"/>
    <w:rsid w:val="00753FE4"/>
    <w:rsid w:val="007542A0"/>
    <w:rsid w:val="00754606"/>
    <w:rsid w:val="00754FE1"/>
    <w:rsid w:val="00755582"/>
    <w:rsid w:val="00755CB7"/>
    <w:rsid w:val="00755EE3"/>
    <w:rsid w:val="0075678E"/>
    <w:rsid w:val="0075691C"/>
    <w:rsid w:val="00756DDC"/>
    <w:rsid w:val="0075736E"/>
    <w:rsid w:val="007575FB"/>
    <w:rsid w:val="007577CB"/>
    <w:rsid w:val="00760062"/>
    <w:rsid w:val="0076022B"/>
    <w:rsid w:val="00760702"/>
    <w:rsid w:val="00760EE5"/>
    <w:rsid w:val="0076125E"/>
    <w:rsid w:val="007612F4"/>
    <w:rsid w:val="0076143A"/>
    <w:rsid w:val="00761850"/>
    <w:rsid w:val="00762301"/>
    <w:rsid w:val="007623F5"/>
    <w:rsid w:val="0076342A"/>
    <w:rsid w:val="00763657"/>
    <w:rsid w:val="00763923"/>
    <w:rsid w:val="007644C3"/>
    <w:rsid w:val="007647BC"/>
    <w:rsid w:val="0076493E"/>
    <w:rsid w:val="00765177"/>
    <w:rsid w:val="00765273"/>
    <w:rsid w:val="0076573A"/>
    <w:rsid w:val="00765920"/>
    <w:rsid w:val="00765EB6"/>
    <w:rsid w:val="0076670F"/>
    <w:rsid w:val="00766A4D"/>
    <w:rsid w:val="00766AC0"/>
    <w:rsid w:val="00767568"/>
    <w:rsid w:val="007678DC"/>
    <w:rsid w:val="00767E24"/>
    <w:rsid w:val="00770221"/>
    <w:rsid w:val="007702EC"/>
    <w:rsid w:val="00770505"/>
    <w:rsid w:val="00770623"/>
    <w:rsid w:val="00770A29"/>
    <w:rsid w:val="00771385"/>
    <w:rsid w:val="00771F14"/>
    <w:rsid w:val="007721DE"/>
    <w:rsid w:val="007723BB"/>
    <w:rsid w:val="007727E8"/>
    <w:rsid w:val="0077288D"/>
    <w:rsid w:val="00772A0F"/>
    <w:rsid w:val="00772A3D"/>
    <w:rsid w:val="00772FF6"/>
    <w:rsid w:val="0077315D"/>
    <w:rsid w:val="00774350"/>
    <w:rsid w:val="0077445B"/>
    <w:rsid w:val="00774830"/>
    <w:rsid w:val="00774D47"/>
    <w:rsid w:val="00774DEF"/>
    <w:rsid w:val="0077508C"/>
    <w:rsid w:val="0077529D"/>
    <w:rsid w:val="00775347"/>
    <w:rsid w:val="007754AA"/>
    <w:rsid w:val="0077575F"/>
    <w:rsid w:val="0077589E"/>
    <w:rsid w:val="00775D08"/>
    <w:rsid w:val="00775D3A"/>
    <w:rsid w:val="00775ED2"/>
    <w:rsid w:val="00776A7C"/>
    <w:rsid w:val="007776DC"/>
    <w:rsid w:val="0077787E"/>
    <w:rsid w:val="00777A02"/>
    <w:rsid w:val="00780F7B"/>
    <w:rsid w:val="007812EB"/>
    <w:rsid w:val="007818F8"/>
    <w:rsid w:val="0078194F"/>
    <w:rsid w:val="00781A99"/>
    <w:rsid w:val="00781C58"/>
    <w:rsid w:val="00781CE0"/>
    <w:rsid w:val="00781CFD"/>
    <w:rsid w:val="00782131"/>
    <w:rsid w:val="00782152"/>
    <w:rsid w:val="00782A89"/>
    <w:rsid w:val="00782B2B"/>
    <w:rsid w:val="0078357F"/>
    <w:rsid w:val="007843F7"/>
    <w:rsid w:val="00784D4A"/>
    <w:rsid w:val="00785FCE"/>
    <w:rsid w:val="0078654D"/>
    <w:rsid w:val="007877B7"/>
    <w:rsid w:val="00787B36"/>
    <w:rsid w:val="0079019B"/>
    <w:rsid w:val="00790D2E"/>
    <w:rsid w:val="00790E16"/>
    <w:rsid w:val="00791502"/>
    <w:rsid w:val="00791952"/>
    <w:rsid w:val="007923A1"/>
    <w:rsid w:val="007928C9"/>
    <w:rsid w:val="00792B1F"/>
    <w:rsid w:val="00792E2B"/>
    <w:rsid w:val="00792FA5"/>
    <w:rsid w:val="007936D2"/>
    <w:rsid w:val="00793EB6"/>
    <w:rsid w:val="00793F34"/>
    <w:rsid w:val="007940C6"/>
    <w:rsid w:val="0079411A"/>
    <w:rsid w:val="0079442B"/>
    <w:rsid w:val="00794A12"/>
    <w:rsid w:val="00794AEC"/>
    <w:rsid w:val="00794E4C"/>
    <w:rsid w:val="00795487"/>
    <w:rsid w:val="00795558"/>
    <w:rsid w:val="00795A2A"/>
    <w:rsid w:val="00795A48"/>
    <w:rsid w:val="00796292"/>
    <w:rsid w:val="007971EC"/>
    <w:rsid w:val="0079726D"/>
    <w:rsid w:val="00797592"/>
    <w:rsid w:val="007975D7"/>
    <w:rsid w:val="00797977"/>
    <w:rsid w:val="0079798C"/>
    <w:rsid w:val="00797DF1"/>
    <w:rsid w:val="007A0092"/>
    <w:rsid w:val="007A0165"/>
    <w:rsid w:val="007A01A3"/>
    <w:rsid w:val="007A0338"/>
    <w:rsid w:val="007A0F8A"/>
    <w:rsid w:val="007A107A"/>
    <w:rsid w:val="007A141C"/>
    <w:rsid w:val="007A1446"/>
    <w:rsid w:val="007A17C0"/>
    <w:rsid w:val="007A1935"/>
    <w:rsid w:val="007A1B88"/>
    <w:rsid w:val="007A1BE9"/>
    <w:rsid w:val="007A1EBC"/>
    <w:rsid w:val="007A2288"/>
    <w:rsid w:val="007A2585"/>
    <w:rsid w:val="007A2743"/>
    <w:rsid w:val="007A31B4"/>
    <w:rsid w:val="007A3B36"/>
    <w:rsid w:val="007A3C0A"/>
    <w:rsid w:val="007A4350"/>
    <w:rsid w:val="007A4620"/>
    <w:rsid w:val="007A4744"/>
    <w:rsid w:val="007A4B41"/>
    <w:rsid w:val="007A4C93"/>
    <w:rsid w:val="007A4DC6"/>
    <w:rsid w:val="007A4E53"/>
    <w:rsid w:val="007A50DE"/>
    <w:rsid w:val="007A54EB"/>
    <w:rsid w:val="007A5731"/>
    <w:rsid w:val="007A592E"/>
    <w:rsid w:val="007A5A8E"/>
    <w:rsid w:val="007A5B6D"/>
    <w:rsid w:val="007A5CDB"/>
    <w:rsid w:val="007A5F5A"/>
    <w:rsid w:val="007A61AF"/>
    <w:rsid w:val="007A6301"/>
    <w:rsid w:val="007A73FF"/>
    <w:rsid w:val="007A77AF"/>
    <w:rsid w:val="007A7C0C"/>
    <w:rsid w:val="007A7C7F"/>
    <w:rsid w:val="007B098D"/>
    <w:rsid w:val="007B1C28"/>
    <w:rsid w:val="007B2071"/>
    <w:rsid w:val="007B2506"/>
    <w:rsid w:val="007B2C2A"/>
    <w:rsid w:val="007B370F"/>
    <w:rsid w:val="007B3840"/>
    <w:rsid w:val="007B3878"/>
    <w:rsid w:val="007B39FA"/>
    <w:rsid w:val="007B3F4B"/>
    <w:rsid w:val="007B41AC"/>
    <w:rsid w:val="007B438D"/>
    <w:rsid w:val="007B43CF"/>
    <w:rsid w:val="007B4624"/>
    <w:rsid w:val="007B489A"/>
    <w:rsid w:val="007B4F1B"/>
    <w:rsid w:val="007B50B0"/>
    <w:rsid w:val="007B539F"/>
    <w:rsid w:val="007B5E99"/>
    <w:rsid w:val="007B6290"/>
    <w:rsid w:val="007B64D3"/>
    <w:rsid w:val="007B6D56"/>
    <w:rsid w:val="007B6F85"/>
    <w:rsid w:val="007B7050"/>
    <w:rsid w:val="007B7D21"/>
    <w:rsid w:val="007C0316"/>
    <w:rsid w:val="007C04BB"/>
    <w:rsid w:val="007C0AD8"/>
    <w:rsid w:val="007C14ED"/>
    <w:rsid w:val="007C1692"/>
    <w:rsid w:val="007C1CEA"/>
    <w:rsid w:val="007C1D62"/>
    <w:rsid w:val="007C1DFB"/>
    <w:rsid w:val="007C24AC"/>
    <w:rsid w:val="007C2FB5"/>
    <w:rsid w:val="007C3654"/>
    <w:rsid w:val="007C39AF"/>
    <w:rsid w:val="007C3D5C"/>
    <w:rsid w:val="007C3EFD"/>
    <w:rsid w:val="007C4C81"/>
    <w:rsid w:val="007C4F37"/>
    <w:rsid w:val="007C529F"/>
    <w:rsid w:val="007C5633"/>
    <w:rsid w:val="007C5E7F"/>
    <w:rsid w:val="007C61E1"/>
    <w:rsid w:val="007C6540"/>
    <w:rsid w:val="007C667E"/>
    <w:rsid w:val="007C68C4"/>
    <w:rsid w:val="007C6D1C"/>
    <w:rsid w:val="007C6DE5"/>
    <w:rsid w:val="007C7005"/>
    <w:rsid w:val="007C725F"/>
    <w:rsid w:val="007C79BD"/>
    <w:rsid w:val="007C7E76"/>
    <w:rsid w:val="007C7F48"/>
    <w:rsid w:val="007D067B"/>
    <w:rsid w:val="007D0E8E"/>
    <w:rsid w:val="007D1107"/>
    <w:rsid w:val="007D13FB"/>
    <w:rsid w:val="007D1CE9"/>
    <w:rsid w:val="007D1ECF"/>
    <w:rsid w:val="007D1FAF"/>
    <w:rsid w:val="007D22D8"/>
    <w:rsid w:val="007D2314"/>
    <w:rsid w:val="007D23DC"/>
    <w:rsid w:val="007D24F9"/>
    <w:rsid w:val="007D2621"/>
    <w:rsid w:val="007D34E5"/>
    <w:rsid w:val="007D3679"/>
    <w:rsid w:val="007D38E4"/>
    <w:rsid w:val="007D3D64"/>
    <w:rsid w:val="007D3D7F"/>
    <w:rsid w:val="007D3DA9"/>
    <w:rsid w:val="007D423A"/>
    <w:rsid w:val="007D4405"/>
    <w:rsid w:val="007D515A"/>
    <w:rsid w:val="007D5218"/>
    <w:rsid w:val="007D55CC"/>
    <w:rsid w:val="007D5A3A"/>
    <w:rsid w:val="007D5FA2"/>
    <w:rsid w:val="007D5FF0"/>
    <w:rsid w:val="007D63DC"/>
    <w:rsid w:val="007D6763"/>
    <w:rsid w:val="007D67A3"/>
    <w:rsid w:val="007D6E7B"/>
    <w:rsid w:val="007D7665"/>
    <w:rsid w:val="007D7814"/>
    <w:rsid w:val="007D7CB0"/>
    <w:rsid w:val="007D7EBA"/>
    <w:rsid w:val="007D7F2F"/>
    <w:rsid w:val="007E05C1"/>
    <w:rsid w:val="007E07D8"/>
    <w:rsid w:val="007E0835"/>
    <w:rsid w:val="007E08DE"/>
    <w:rsid w:val="007E0E73"/>
    <w:rsid w:val="007E1272"/>
    <w:rsid w:val="007E18CE"/>
    <w:rsid w:val="007E1E7D"/>
    <w:rsid w:val="007E22EA"/>
    <w:rsid w:val="007E29E4"/>
    <w:rsid w:val="007E33D7"/>
    <w:rsid w:val="007E3558"/>
    <w:rsid w:val="007E36BC"/>
    <w:rsid w:val="007E3875"/>
    <w:rsid w:val="007E38ED"/>
    <w:rsid w:val="007E3D85"/>
    <w:rsid w:val="007E3EF6"/>
    <w:rsid w:val="007E3F86"/>
    <w:rsid w:val="007E4023"/>
    <w:rsid w:val="007E45EA"/>
    <w:rsid w:val="007E4655"/>
    <w:rsid w:val="007E4CA7"/>
    <w:rsid w:val="007E4EEB"/>
    <w:rsid w:val="007E503C"/>
    <w:rsid w:val="007E5386"/>
    <w:rsid w:val="007E55F4"/>
    <w:rsid w:val="007E5B98"/>
    <w:rsid w:val="007E6004"/>
    <w:rsid w:val="007E65EB"/>
    <w:rsid w:val="007E6629"/>
    <w:rsid w:val="007E6645"/>
    <w:rsid w:val="007E69A6"/>
    <w:rsid w:val="007E69DC"/>
    <w:rsid w:val="007E6E58"/>
    <w:rsid w:val="007E71C1"/>
    <w:rsid w:val="007E7478"/>
    <w:rsid w:val="007E75A9"/>
    <w:rsid w:val="007E7FE1"/>
    <w:rsid w:val="007F0085"/>
    <w:rsid w:val="007F04CD"/>
    <w:rsid w:val="007F07D3"/>
    <w:rsid w:val="007F0816"/>
    <w:rsid w:val="007F0B5F"/>
    <w:rsid w:val="007F0B88"/>
    <w:rsid w:val="007F1065"/>
    <w:rsid w:val="007F1BF6"/>
    <w:rsid w:val="007F1DFB"/>
    <w:rsid w:val="007F1E0B"/>
    <w:rsid w:val="007F2576"/>
    <w:rsid w:val="007F2838"/>
    <w:rsid w:val="007F2918"/>
    <w:rsid w:val="007F2D84"/>
    <w:rsid w:val="007F31B3"/>
    <w:rsid w:val="007F3304"/>
    <w:rsid w:val="007F34C4"/>
    <w:rsid w:val="007F36D6"/>
    <w:rsid w:val="007F375D"/>
    <w:rsid w:val="007F39E4"/>
    <w:rsid w:val="007F3E84"/>
    <w:rsid w:val="007F4709"/>
    <w:rsid w:val="007F4BF7"/>
    <w:rsid w:val="007F52BA"/>
    <w:rsid w:val="007F5412"/>
    <w:rsid w:val="007F5870"/>
    <w:rsid w:val="007F5DED"/>
    <w:rsid w:val="007F5F0D"/>
    <w:rsid w:val="007F5FC2"/>
    <w:rsid w:val="007F6567"/>
    <w:rsid w:val="007F6B90"/>
    <w:rsid w:val="007F6FE7"/>
    <w:rsid w:val="007F7077"/>
    <w:rsid w:val="007F7568"/>
    <w:rsid w:val="007F7D5D"/>
    <w:rsid w:val="007F7E39"/>
    <w:rsid w:val="007F7E51"/>
    <w:rsid w:val="008005B0"/>
    <w:rsid w:val="00800659"/>
    <w:rsid w:val="0080091F"/>
    <w:rsid w:val="008009D3"/>
    <w:rsid w:val="00800B28"/>
    <w:rsid w:val="0080103C"/>
    <w:rsid w:val="0080196E"/>
    <w:rsid w:val="00801E5C"/>
    <w:rsid w:val="00802030"/>
    <w:rsid w:val="00802C95"/>
    <w:rsid w:val="00802D05"/>
    <w:rsid w:val="0080321F"/>
    <w:rsid w:val="008032FE"/>
    <w:rsid w:val="00803DE7"/>
    <w:rsid w:val="00803F8D"/>
    <w:rsid w:val="00804043"/>
    <w:rsid w:val="0080439C"/>
    <w:rsid w:val="00804CEE"/>
    <w:rsid w:val="008057ED"/>
    <w:rsid w:val="0080587C"/>
    <w:rsid w:val="00805F3A"/>
    <w:rsid w:val="00806525"/>
    <w:rsid w:val="008071C2"/>
    <w:rsid w:val="00807C02"/>
    <w:rsid w:val="00810017"/>
    <w:rsid w:val="0081024C"/>
    <w:rsid w:val="008102E7"/>
    <w:rsid w:val="008103EB"/>
    <w:rsid w:val="00810AC9"/>
    <w:rsid w:val="00810C84"/>
    <w:rsid w:val="008112B1"/>
    <w:rsid w:val="008115DE"/>
    <w:rsid w:val="00811C56"/>
    <w:rsid w:val="00811E1B"/>
    <w:rsid w:val="0081257E"/>
    <w:rsid w:val="00812939"/>
    <w:rsid w:val="00812BE7"/>
    <w:rsid w:val="00813850"/>
    <w:rsid w:val="00813A73"/>
    <w:rsid w:val="00813CC9"/>
    <w:rsid w:val="00814C61"/>
    <w:rsid w:val="00814E6D"/>
    <w:rsid w:val="008153DC"/>
    <w:rsid w:val="0081566F"/>
    <w:rsid w:val="00816013"/>
    <w:rsid w:val="008166B9"/>
    <w:rsid w:val="008167F3"/>
    <w:rsid w:val="00816805"/>
    <w:rsid w:val="008170F0"/>
    <w:rsid w:val="008175C0"/>
    <w:rsid w:val="008175DB"/>
    <w:rsid w:val="00817AA9"/>
    <w:rsid w:val="00817B2C"/>
    <w:rsid w:val="00820244"/>
    <w:rsid w:val="008207EC"/>
    <w:rsid w:val="00820A98"/>
    <w:rsid w:val="00820ABC"/>
    <w:rsid w:val="00820B68"/>
    <w:rsid w:val="00821030"/>
    <w:rsid w:val="008213D5"/>
    <w:rsid w:val="008214E9"/>
    <w:rsid w:val="0082209B"/>
    <w:rsid w:val="008220F4"/>
    <w:rsid w:val="00822EBA"/>
    <w:rsid w:val="00822FC1"/>
    <w:rsid w:val="00823118"/>
    <w:rsid w:val="00823926"/>
    <w:rsid w:val="00823B66"/>
    <w:rsid w:val="00824114"/>
    <w:rsid w:val="00824882"/>
    <w:rsid w:val="00824CD6"/>
    <w:rsid w:val="00825597"/>
    <w:rsid w:val="00825CA9"/>
    <w:rsid w:val="00826139"/>
    <w:rsid w:val="0082636D"/>
    <w:rsid w:val="00826481"/>
    <w:rsid w:val="00826519"/>
    <w:rsid w:val="008279BE"/>
    <w:rsid w:val="008300F2"/>
    <w:rsid w:val="00830348"/>
    <w:rsid w:val="00830965"/>
    <w:rsid w:val="00830BCD"/>
    <w:rsid w:val="00831140"/>
    <w:rsid w:val="008316A4"/>
    <w:rsid w:val="00831785"/>
    <w:rsid w:val="00832026"/>
    <w:rsid w:val="00832224"/>
    <w:rsid w:val="0083224C"/>
    <w:rsid w:val="00832E99"/>
    <w:rsid w:val="008333CC"/>
    <w:rsid w:val="00833CB0"/>
    <w:rsid w:val="00833F25"/>
    <w:rsid w:val="00834307"/>
    <w:rsid w:val="0083466F"/>
    <w:rsid w:val="00835B70"/>
    <w:rsid w:val="00836350"/>
    <w:rsid w:val="008363F3"/>
    <w:rsid w:val="00836988"/>
    <w:rsid w:val="0083718A"/>
    <w:rsid w:val="0084034A"/>
    <w:rsid w:val="0084052A"/>
    <w:rsid w:val="00840A45"/>
    <w:rsid w:val="00841223"/>
    <w:rsid w:val="00841E3D"/>
    <w:rsid w:val="0084222F"/>
    <w:rsid w:val="00842483"/>
    <w:rsid w:val="00842C33"/>
    <w:rsid w:val="00843500"/>
    <w:rsid w:val="00843C96"/>
    <w:rsid w:val="00843DF3"/>
    <w:rsid w:val="00843EEA"/>
    <w:rsid w:val="0084410B"/>
    <w:rsid w:val="0084414D"/>
    <w:rsid w:val="008443F0"/>
    <w:rsid w:val="00844526"/>
    <w:rsid w:val="00845F23"/>
    <w:rsid w:val="008461EA"/>
    <w:rsid w:val="0084651A"/>
    <w:rsid w:val="00846890"/>
    <w:rsid w:val="0084689F"/>
    <w:rsid w:val="0084690A"/>
    <w:rsid w:val="00846A67"/>
    <w:rsid w:val="00846A6B"/>
    <w:rsid w:val="00846B92"/>
    <w:rsid w:val="00846C79"/>
    <w:rsid w:val="00846CBD"/>
    <w:rsid w:val="00846D7F"/>
    <w:rsid w:val="00847367"/>
    <w:rsid w:val="008473E0"/>
    <w:rsid w:val="00847619"/>
    <w:rsid w:val="00850005"/>
    <w:rsid w:val="008506A4"/>
    <w:rsid w:val="00850969"/>
    <w:rsid w:val="00850B12"/>
    <w:rsid w:val="00850F5F"/>
    <w:rsid w:val="00850FAC"/>
    <w:rsid w:val="008512B0"/>
    <w:rsid w:val="00851C36"/>
    <w:rsid w:val="008525FE"/>
    <w:rsid w:val="00852CD3"/>
    <w:rsid w:val="00852F53"/>
    <w:rsid w:val="00853279"/>
    <w:rsid w:val="00853290"/>
    <w:rsid w:val="00853E43"/>
    <w:rsid w:val="0085402D"/>
    <w:rsid w:val="0085474D"/>
    <w:rsid w:val="00854BA4"/>
    <w:rsid w:val="00854F00"/>
    <w:rsid w:val="00855EA9"/>
    <w:rsid w:val="00855F01"/>
    <w:rsid w:val="0085613E"/>
    <w:rsid w:val="00856418"/>
    <w:rsid w:val="00856436"/>
    <w:rsid w:val="0085665B"/>
    <w:rsid w:val="008568D7"/>
    <w:rsid w:val="00856B15"/>
    <w:rsid w:val="00856FA6"/>
    <w:rsid w:val="008576FA"/>
    <w:rsid w:val="0086022F"/>
    <w:rsid w:val="0086029C"/>
    <w:rsid w:val="0086048C"/>
    <w:rsid w:val="00860743"/>
    <w:rsid w:val="008609D3"/>
    <w:rsid w:val="00860B13"/>
    <w:rsid w:val="008613F4"/>
    <w:rsid w:val="008614EE"/>
    <w:rsid w:val="00861F1D"/>
    <w:rsid w:val="00861F90"/>
    <w:rsid w:val="008628EB"/>
    <w:rsid w:val="0086348C"/>
    <w:rsid w:val="00863820"/>
    <w:rsid w:val="008638B6"/>
    <w:rsid w:val="00863B4A"/>
    <w:rsid w:val="008643C6"/>
    <w:rsid w:val="008643FC"/>
    <w:rsid w:val="00864548"/>
    <w:rsid w:val="00864B22"/>
    <w:rsid w:val="00864C78"/>
    <w:rsid w:val="00864D36"/>
    <w:rsid w:val="00864E8F"/>
    <w:rsid w:val="008659B8"/>
    <w:rsid w:val="00866276"/>
    <w:rsid w:val="00866821"/>
    <w:rsid w:val="0086682B"/>
    <w:rsid w:val="008669E1"/>
    <w:rsid w:val="008673DD"/>
    <w:rsid w:val="0086755F"/>
    <w:rsid w:val="0086762B"/>
    <w:rsid w:val="00870AF5"/>
    <w:rsid w:val="00870C95"/>
    <w:rsid w:val="0087174D"/>
    <w:rsid w:val="00872086"/>
    <w:rsid w:val="00872302"/>
    <w:rsid w:val="00872446"/>
    <w:rsid w:val="008728E8"/>
    <w:rsid w:val="008733A1"/>
    <w:rsid w:val="00873552"/>
    <w:rsid w:val="00873759"/>
    <w:rsid w:val="00873886"/>
    <w:rsid w:val="00873E3F"/>
    <w:rsid w:val="00874745"/>
    <w:rsid w:val="00874B8F"/>
    <w:rsid w:val="00874F8B"/>
    <w:rsid w:val="008751FE"/>
    <w:rsid w:val="008753AB"/>
    <w:rsid w:val="008758DD"/>
    <w:rsid w:val="00875A07"/>
    <w:rsid w:val="00876542"/>
    <w:rsid w:val="008767C4"/>
    <w:rsid w:val="00877C09"/>
    <w:rsid w:val="00877D3D"/>
    <w:rsid w:val="00877FBF"/>
    <w:rsid w:val="0088033F"/>
    <w:rsid w:val="008804B9"/>
    <w:rsid w:val="008806B4"/>
    <w:rsid w:val="00880B6C"/>
    <w:rsid w:val="008816A8"/>
    <w:rsid w:val="00881A9B"/>
    <w:rsid w:val="00882124"/>
    <w:rsid w:val="0088213C"/>
    <w:rsid w:val="00882964"/>
    <w:rsid w:val="00882E0B"/>
    <w:rsid w:val="00882F2C"/>
    <w:rsid w:val="00883C60"/>
    <w:rsid w:val="008848B4"/>
    <w:rsid w:val="00884FEC"/>
    <w:rsid w:val="00885200"/>
    <w:rsid w:val="008853F9"/>
    <w:rsid w:val="0088567E"/>
    <w:rsid w:val="008857FA"/>
    <w:rsid w:val="0088584B"/>
    <w:rsid w:val="008858FF"/>
    <w:rsid w:val="00887352"/>
    <w:rsid w:val="00887D71"/>
    <w:rsid w:val="00890875"/>
    <w:rsid w:val="00890D52"/>
    <w:rsid w:val="008918D3"/>
    <w:rsid w:val="00892393"/>
    <w:rsid w:val="008923CC"/>
    <w:rsid w:val="0089252E"/>
    <w:rsid w:val="008928B4"/>
    <w:rsid w:val="0089292E"/>
    <w:rsid w:val="00892938"/>
    <w:rsid w:val="00892DA3"/>
    <w:rsid w:val="00892DB5"/>
    <w:rsid w:val="00893479"/>
    <w:rsid w:val="00893ED6"/>
    <w:rsid w:val="008945F1"/>
    <w:rsid w:val="0089462E"/>
    <w:rsid w:val="008947FD"/>
    <w:rsid w:val="00895496"/>
    <w:rsid w:val="0089555F"/>
    <w:rsid w:val="00895AE6"/>
    <w:rsid w:val="00895B6A"/>
    <w:rsid w:val="00895DF0"/>
    <w:rsid w:val="00896440"/>
    <w:rsid w:val="0089667E"/>
    <w:rsid w:val="00896BFF"/>
    <w:rsid w:val="008970E2"/>
    <w:rsid w:val="00897B54"/>
    <w:rsid w:val="008A00E3"/>
    <w:rsid w:val="008A00EC"/>
    <w:rsid w:val="008A014A"/>
    <w:rsid w:val="008A049C"/>
    <w:rsid w:val="008A08D1"/>
    <w:rsid w:val="008A0A95"/>
    <w:rsid w:val="008A1235"/>
    <w:rsid w:val="008A188C"/>
    <w:rsid w:val="008A19D5"/>
    <w:rsid w:val="008A240A"/>
    <w:rsid w:val="008A2626"/>
    <w:rsid w:val="008A2637"/>
    <w:rsid w:val="008A293A"/>
    <w:rsid w:val="008A2D6B"/>
    <w:rsid w:val="008A3705"/>
    <w:rsid w:val="008A3B37"/>
    <w:rsid w:val="008A40D9"/>
    <w:rsid w:val="008A443B"/>
    <w:rsid w:val="008A4802"/>
    <w:rsid w:val="008A55A3"/>
    <w:rsid w:val="008A5D05"/>
    <w:rsid w:val="008A62EA"/>
    <w:rsid w:val="008A6F6C"/>
    <w:rsid w:val="008A7688"/>
    <w:rsid w:val="008A7AF5"/>
    <w:rsid w:val="008A7DEA"/>
    <w:rsid w:val="008A7E61"/>
    <w:rsid w:val="008B0E66"/>
    <w:rsid w:val="008B0EA0"/>
    <w:rsid w:val="008B103C"/>
    <w:rsid w:val="008B116D"/>
    <w:rsid w:val="008B1AEF"/>
    <w:rsid w:val="008B1C44"/>
    <w:rsid w:val="008B294A"/>
    <w:rsid w:val="008B2D5F"/>
    <w:rsid w:val="008B2EBE"/>
    <w:rsid w:val="008B3281"/>
    <w:rsid w:val="008B3B81"/>
    <w:rsid w:val="008B3EAB"/>
    <w:rsid w:val="008B408F"/>
    <w:rsid w:val="008B4124"/>
    <w:rsid w:val="008B4198"/>
    <w:rsid w:val="008B45FA"/>
    <w:rsid w:val="008B470F"/>
    <w:rsid w:val="008B4BAA"/>
    <w:rsid w:val="008B4F09"/>
    <w:rsid w:val="008B526A"/>
    <w:rsid w:val="008B56EA"/>
    <w:rsid w:val="008B5A76"/>
    <w:rsid w:val="008B5E8A"/>
    <w:rsid w:val="008B61BD"/>
    <w:rsid w:val="008B6872"/>
    <w:rsid w:val="008B691E"/>
    <w:rsid w:val="008B6B00"/>
    <w:rsid w:val="008B6BB0"/>
    <w:rsid w:val="008B710B"/>
    <w:rsid w:val="008B7160"/>
    <w:rsid w:val="008B7AF6"/>
    <w:rsid w:val="008B7C19"/>
    <w:rsid w:val="008B7CF1"/>
    <w:rsid w:val="008C00CA"/>
    <w:rsid w:val="008C03F0"/>
    <w:rsid w:val="008C0E09"/>
    <w:rsid w:val="008C0EAF"/>
    <w:rsid w:val="008C10AE"/>
    <w:rsid w:val="008C1300"/>
    <w:rsid w:val="008C1E92"/>
    <w:rsid w:val="008C2172"/>
    <w:rsid w:val="008C27E1"/>
    <w:rsid w:val="008C2CA2"/>
    <w:rsid w:val="008C2D3D"/>
    <w:rsid w:val="008C3362"/>
    <w:rsid w:val="008C359A"/>
    <w:rsid w:val="008C3C5C"/>
    <w:rsid w:val="008C3F65"/>
    <w:rsid w:val="008C3FFD"/>
    <w:rsid w:val="008C434B"/>
    <w:rsid w:val="008C45F4"/>
    <w:rsid w:val="008C467E"/>
    <w:rsid w:val="008C4F4E"/>
    <w:rsid w:val="008C559E"/>
    <w:rsid w:val="008C56C3"/>
    <w:rsid w:val="008C570F"/>
    <w:rsid w:val="008C5DDC"/>
    <w:rsid w:val="008C6B12"/>
    <w:rsid w:val="008C6E04"/>
    <w:rsid w:val="008C777F"/>
    <w:rsid w:val="008C7903"/>
    <w:rsid w:val="008C7D33"/>
    <w:rsid w:val="008C7D34"/>
    <w:rsid w:val="008D0789"/>
    <w:rsid w:val="008D168F"/>
    <w:rsid w:val="008D1EE6"/>
    <w:rsid w:val="008D21C8"/>
    <w:rsid w:val="008D24B0"/>
    <w:rsid w:val="008D284A"/>
    <w:rsid w:val="008D2A98"/>
    <w:rsid w:val="008D2C48"/>
    <w:rsid w:val="008D2E5E"/>
    <w:rsid w:val="008D2F61"/>
    <w:rsid w:val="008D316F"/>
    <w:rsid w:val="008D34BD"/>
    <w:rsid w:val="008D37CF"/>
    <w:rsid w:val="008D391D"/>
    <w:rsid w:val="008D3B02"/>
    <w:rsid w:val="008D3CEA"/>
    <w:rsid w:val="008D4139"/>
    <w:rsid w:val="008D45C3"/>
    <w:rsid w:val="008D49CB"/>
    <w:rsid w:val="008D4C94"/>
    <w:rsid w:val="008D5933"/>
    <w:rsid w:val="008D5B15"/>
    <w:rsid w:val="008D5E32"/>
    <w:rsid w:val="008D6278"/>
    <w:rsid w:val="008D6364"/>
    <w:rsid w:val="008D63E7"/>
    <w:rsid w:val="008D6B47"/>
    <w:rsid w:val="008D6D02"/>
    <w:rsid w:val="008D773A"/>
    <w:rsid w:val="008E0186"/>
    <w:rsid w:val="008E02F2"/>
    <w:rsid w:val="008E031B"/>
    <w:rsid w:val="008E077E"/>
    <w:rsid w:val="008E082A"/>
    <w:rsid w:val="008E1B4C"/>
    <w:rsid w:val="008E1F8E"/>
    <w:rsid w:val="008E1FF6"/>
    <w:rsid w:val="008E22F8"/>
    <w:rsid w:val="008E2479"/>
    <w:rsid w:val="008E2FB1"/>
    <w:rsid w:val="008E3072"/>
    <w:rsid w:val="008E382C"/>
    <w:rsid w:val="008E3A79"/>
    <w:rsid w:val="008E3DE9"/>
    <w:rsid w:val="008E3F77"/>
    <w:rsid w:val="008E4163"/>
    <w:rsid w:val="008E4260"/>
    <w:rsid w:val="008E46B0"/>
    <w:rsid w:val="008E4857"/>
    <w:rsid w:val="008E4C3B"/>
    <w:rsid w:val="008E4E3E"/>
    <w:rsid w:val="008E53ED"/>
    <w:rsid w:val="008E5BDC"/>
    <w:rsid w:val="008E5C34"/>
    <w:rsid w:val="008E5F42"/>
    <w:rsid w:val="008E5FB5"/>
    <w:rsid w:val="008E6379"/>
    <w:rsid w:val="008E65D1"/>
    <w:rsid w:val="008E6B1E"/>
    <w:rsid w:val="008E6D41"/>
    <w:rsid w:val="008E6E87"/>
    <w:rsid w:val="008E7D3F"/>
    <w:rsid w:val="008E7DCB"/>
    <w:rsid w:val="008E7E8B"/>
    <w:rsid w:val="008F0109"/>
    <w:rsid w:val="008F0215"/>
    <w:rsid w:val="008F0B4D"/>
    <w:rsid w:val="008F1C7E"/>
    <w:rsid w:val="008F1DC3"/>
    <w:rsid w:val="008F1EA2"/>
    <w:rsid w:val="008F2274"/>
    <w:rsid w:val="008F27F5"/>
    <w:rsid w:val="008F2CDE"/>
    <w:rsid w:val="008F2D04"/>
    <w:rsid w:val="008F3205"/>
    <w:rsid w:val="008F3648"/>
    <w:rsid w:val="008F37F4"/>
    <w:rsid w:val="008F389B"/>
    <w:rsid w:val="008F39C1"/>
    <w:rsid w:val="008F3B1A"/>
    <w:rsid w:val="008F4148"/>
    <w:rsid w:val="008F452D"/>
    <w:rsid w:val="008F4591"/>
    <w:rsid w:val="008F4744"/>
    <w:rsid w:val="008F486B"/>
    <w:rsid w:val="008F5E69"/>
    <w:rsid w:val="008F5FB2"/>
    <w:rsid w:val="008F604D"/>
    <w:rsid w:val="008F682E"/>
    <w:rsid w:val="008F70D9"/>
    <w:rsid w:val="008F73E0"/>
    <w:rsid w:val="008F74EA"/>
    <w:rsid w:val="008F75BA"/>
    <w:rsid w:val="008F77CC"/>
    <w:rsid w:val="008F7A46"/>
    <w:rsid w:val="0090039E"/>
    <w:rsid w:val="00900525"/>
    <w:rsid w:val="009006C0"/>
    <w:rsid w:val="00900CC1"/>
    <w:rsid w:val="00901209"/>
    <w:rsid w:val="009016C0"/>
    <w:rsid w:val="00901C11"/>
    <w:rsid w:val="00901DA3"/>
    <w:rsid w:val="00902153"/>
    <w:rsid w:val="009023F6"/>
    <w:rsid w:val="00902B43"/>
    <w:rsid w:val="00902C0E"/>
    <w:rsid w:val="00902CA2"/>
    <w:rsid w:val="00902F41"/>
    <w:rsid w:val="00903ACA"/>
    <w:rsid w:val="00903D33"/>
    <w:rsid w:val="009044A5"/>
    <w:rsid w:val="009046A9"/>
    <w:rsid w:val="009046C5"/>
    <w:rsid w:val="00904813"/>
    <w:rsid w:val="00904C07"/>
    <w:rsid w:val="00904E8F"/>
    <w:rsid w:val="00904F0B"/>
    <w:rsid w:val="00904F29"/>
    <w:rsid w:val="0090579E"/>
    <w:rsid w:val="00905E4E"/>
    <w:rsid w:val="00905ED0"/>
    <w:rsid w:val="00905F0A"/>
    <w:rsid w:val="00906D02"/>
    <w:rsid w:val="00906EF6"/>
    <w:rsid w:val="00906EF9"/>
    <w:rsid w:val="009072AB"/>
    <w:rsid w:val="00907A01"/>
    <w:rsid w:val="00907AE7"/>
    <w:rsid w:val="00907B7D"/>
    <w:rsid w:val="00907F00"/>
    <w:rsid w:val="00907F80"/>
    <w:rsid w:val="00911DDF"/>
    <w:rsid w:val="00911E7F"/>
    <w:rsid w:val="00912008"/>
    <w:rsid w:val="00912E94"/>
    <w:rsid w:val="0091329D"/>
    <w:rsid w:val="00913BA5"/>
    <w:rsid w:val="009140C7"/>
    <w:rsid w:val="009143CA"/>
    <w:rsid w:val="00914AC1"/>
    <w:rsid w:val="0091511F"/>
    <w:rsid w:val="009157E3"/>
    <w:rsid w:val="0091585E"/>
    <w:rsid w:val="00915E50"/>
    <w:rsid w:val="00915E9E"/>
    <w:rsid w:val="00915F4B"/>
    <w:rsid w:val="00915FBD"/>
    <w:rsid w:val="00916EC9"/>
    <w:rsid w:val="0091711D"/>
    <w:rsid w:val="0091739C"/>
    <w:rsid w:val="009175AD"/>
    <w:rsid w:val="00917D30"/>
    <w:rsid w:val="00917E7B"/>
    <w:rsid w:val="00920CE0"/>
    <w:rsid w:val="00920D79"/>
    <w:rsid w:val="00920F81"/>
    <w:rsid w:val="009217D2"/>
    <w:rsid w:val="0092186B"/>
    <w:rsid w:val="00921980"/>
    <w:rsid w:val="00921A91"/>
    <w:rsid w:val="00921DC5"/>
    <w:rsid w:val="00921FC1"/>
    <w:rsid w:val="009225D4"/>
    <w:rsid w:val="009226B4"/>
    <w:rsid w:val="00922994"/>
    <w:rsid w:val="00922F47"/>
    <w:rsid w:val="00923143"/>
    <w:rsid w:val="00923218"/>
    <w:rsid w:val="009235D8"/>
    <w:rsid w:val="009236EB"/>
    <w:rsid w:val="00923799"/>
    <w:rsid w:val="0092408E"/>
    <w:rsid w:val="0092421F"/>
    <w:rsid w:val="00924AC7"/>
    <w:rsid w:val="00924D02"/>
    <w:rsid w:val="00925AD4"/>
    <w:rsid w:val="00925F16"/>
    <w:rsid w:val="00926154"/>
    <w:rsid w:val="00926310"/>
    <w:rsid w:val="00926674"/>
    <w:rsid w:val="00926849"/>
    <w:rsid w:val="00926E67"/>
    <w:rsid w:val="00926E6F"/>
    <w:rsid w:val="009272E3"/>
    <w:rsid w:val="009274D2"/>
    <w:rsid w:val="0092766D"/>
    <w:rsid w:val="00927DD0"/>
    <w:rsid w:val="009301D6"/>
    <w:rsid w:val="009307DA"/>
    <w:rsid w:val="00930864"/>
    <w:rsid w:val="00930F8F"/>
    <w:rsid w:val="009310A1"/>
    <w:rsid w:val="00931769"/>
    <w:rsid w:val="00931A72"/>
    <w:rsid w:val="00931AB0"/>
    <w:rsid w:val="0093205F"/>
    <w:rsid w:val="0093224A"/>
    <w:rsid w:val="009325C9"/>
    <w:rsid w:val="0093268A"/>
    <w:rsid w:val="00932744"/>
    <w:rsid w:val="00932C0A"/>
    <w:rsid w:val="00933235"/>
    <w:rsid w:val="00933989"/>
    <w:rsid w:val="00935625"/>
    <w:rsid w:val="00935FC1"/>
    <w:rsid w:val="009360E7"/>
    <w:rsid w:val="00936442"/>
    <w:rsid w:val="0093728D"/>
    <w:rsid w:val="009374A1"/>
    <w:rsid w:val="00940214"/>
    <w:rsid w:val="00940417"/>
    <w:rsid w:val="00940582"/>
    <w:rsid w:val="00940813"/>
    <w:rsid w:val="009409C7"/>
    <w:rsid w:val="009409DB"/>
    <w:rsid w:val="00940B47"/>
    <w:rsid w:val="0094160C"/>
    <w:rsid w:val="009417BA"/>
    <w:rsid w:val="00941FDF"/>
    <w:rsid w:val="00942150"/>
    <w:rsid w:val="009427DD"/>
    <w:rsid w:val="0094293C"/>
    <w:rsid w:val="00942970"/>
    <w:rsid w:val="009433F8"/>
    <w:rsid w:val="00943C9E"/>
    <w:rsid w:val="00944343"/>
    <w:rsid w:val="00944411"/>
    <w:rsid w:val="009448A1"/>
    <w:rsid w:val="00944D42"/>
    <w:rsid w:val="00944DD5"/>
    <w:rsid w:val="009453C0"/>
    <w:rsid w:val="0094547F"/>
    <w:rsid w:val="00945923"/>
    <w:rsid w:val="00945B7F"/>
    <w:rsid w:val="00945E26"/>
    <w:rsid w:val="00946167"/>
    <w:rsid w:val="0094663C"/>
    <w:rsid w:val="0094674E"/>
    <w:rsid w:val="00946F55"/>
    <w:rsid w:val="00947DF7"/>
    <w:rsid w:val="00947EAF"/>
    <w:rsid w:val="00950C88"/>
    <w:rsid w:val="00950FF6"/>
    <w:rsid w:val="0095111C"/>
    <w:rsid w:val="009511DE"/>
    <w:rsid w:val="009516A3"/>
    <w:rsid w:val="009516AC"/>
    <w:rsid w:val="009516F8"/>
    <w:rsid w:val="00953326"/>
    <w:rsid w:val="009535A5"/>
    <w:rsid w:val="00953C30"/>
    <w:rsid w:val="00953D5A"/>
    <w:rsid w:val="00953E9D"/>
    <w:rsid w:val="00953EE0"/>
    <w:rsid w:val="0095424F"/>
    <w:rsid w:val="0095466D"/>
    <w:rsid w:val="009550B0"/>
    <w:rsid w:val="009552FC"/>
    <w:rsid w:val="00955603"/>
    <w:rsid w:val="0095583D"/>
    <w:rsid w:val="00955C21"/>
    <w:rsid w:val="00955DD6"/>
    <w:rsid w:val="00955F4E"/>
    <w:rsid w:val="00956285"/>
    <w:rsid w:val="00956530"/>
    <w:rsid w:val="009568F1"/>
    <w:rsid w:val="0095691D"/>
    <w:rsid w:val="00957249"/>
    <w:rsid w:val="00957846"/>
    <w:rsid w:val="00957B16"/>
    <w:rsid w:val="00957F89"/>
    <w:rsid w:val="00957FE5"/>
    <w:rsid w:val="009604C8"/>
    <w:rsid w:val="00960708"/>
    <w:rsid w:val="0096078B"/>
    <w:rsid w:val="0096088A"/>
    <w:rsid w:val="009612ED"/>
    <w:rsid w:val="0096172A"/>
    <w:rsid w:val="009628BF"/>
    <w:rsid w:val="00962CCF"/>
    <w:rsid w:val="00962E81"/>
    <w:rsid w:val="0096389D"/>
    <w:rsid w:val="00963AAC"/>
    <w:rsid w:val="009645EF"/>
    <w:rsid w:val="00964860"/>
    <w:rsid w:val="00964906"/>
    <w:rsid w:val="00964AB8"/>
    <w:rsid w:val="00965415"/>
    <w:rsid w:val="00965677"/>
    <w:rsid w:val="009658FA"/>
    <w:rsid w:val="00965A27"/>
    <w:rsid w:val="00965CC4"/>
    <w:rsid w:val="009661FB"/>
    <w:rsid w:val="00966C03"/>
    <w:rsid w:val="00966F26"/>
    <w:rsid w:val="00967303"/>
    <w:rsid w:val="00967362"/>
    <w:rsid w:val="009674DE"/>
    <w:rsid w:val="009674FB"/>
    <w:rsid w:val="009677E0"/>
    <w:rsid w:val="00967902"/>
    <w:rsid w:val="00967B32"/>
    <w:rsid w:val="00967F38"/>
    <w:rsid w:val="009701BD"/>
    <w:rsid w:val="0097038B"/>
    <w:rsid w:val="009703D3"/>
    <w:rsid w:val="00970739"/>
    <w:rsid w:val="00970AB9"/>
    <w:rsid w:val="00970F69"/>
    <w:rsid w:val="00971219"/>
    <w:rsid w:val="009714B5"/>
    <w:rsid w:val="009719E4"/>
    <w:rsid w:val="00971B67"/>
    <w:rsid w:val="00971B92"/>
    <w:rsid w:val="00972A96"/>
    <w:rsid w:val="00972B8C"/>
    <w:rsid w:val="00972D04"/>
    <w:rsid w:val="00972F7C"/>
    <w:rsid w:val="009732DF"/>
    <w:rsid w:val="00973614"/>
    <w:rsid w:val="00973AB4"/>
    <w:rsid w:val="0097416B"/>
    <w:rsid w:val="0097421F"/>
    <w:rsid w:val="00974328"/>
    <w:rsid w:val="00974C7A"/>
    <w:rsid w:val="00974FC0"/>
    <w:rsid w:val="009751A2"/>
    <w:rsid w:val="00975A30"/>
    <w:rsid w:val="00976238"/>
    <w:rsid w:val="00976752"/>
    <w:rsid w:val="00976793"/>
    <w:rsid w:val="009767D8"/>
    <w:rsid w:val="00976A06"/>
    <w:rsid w:val="00976AB2"/>
    <w:rsid w:val="00976BC2"/>
    <w:rsid w:val="00976F3D"/>
    <w:rsid w:val="0097707D"/>
    <w:rsid w:val="0097776A"/>
    <w:rsid w:val="00977B4A"/>
    <w:rsid w:val="00977C13"/>
    <w:rsid w:val="00980543"/>
    <w:rsid w:val="00980611"/>
    <w:rsid w:val="009806F3"/>
    <w:rsid w:val="00980B9D"/>
    <w:rsid w:val="00980F75"/>
    <w:rsid w:val="00980FF2"/>
    <w:rsid w:val="0098116C"/>
    <w:rsid w:val="00981B7D"/>
    <w:rsid w:val="00981DD9"/>
    <w:rsid w:val="00983243"/>
    <w:rsid w:val="0098331B"/>
    <w:rsid w:val="0098380A"/>
    <w:rsid w:val="009840A7"/>
    <w:rsid w:val="0098418B"/>
    <w:rsid w:val="0098435C"/>
    <w:rsid w:val="009845E1"/>
    <w:rsid w:val="00984AAE"/>
    <w:rsid w:val="00984B54"/>
    <w:rsid w:val="009852F8"/>
    <w:rsid w:val="00985957"/>
    <w:rsid w:val="00985CF5"/>
    <w:rsid w:val="00985F28"/>
    <w:rsid w:val="009865C4"/>
    <w:rsid w:val="00986942"/>
    <w:rsid w:val="00986CD4"/>
    <w:rsid w:val="00987026"/>
    <w:rsid w:val="009871A0"/>
    <w:rsid w:val="00987765"/>
    <w:rsid w:val="009878E5"/>
    <w:rsid w:val="00987CD9"/>
    <w:rsid w:val="00987F51"/>
    <w:rsid w:val="00990017"/>
    <w:rsid w:val="009905B7"/>
    <w:rsid w:val="00990887"/>
    <w:rsid w:val="00990C7A"/>
    <w:rsid w:val="00990F97"/>
    <w:rsid w:val="009913D1"/>
    <w:rsid w:val="00991731"/>
    <w:rsid w:val="00991FAA"/>
    <w:rsid w:val="00992337"/>
    <w:rsid w:val="009923BE"/>
    <w:rsid w:val="00992440"/>
    <w:rsid w:val="0099253E"/>
    <w:rsid w:val="009934CA"/>
    <w:rsid w:val="009939F4"/>
    <w:rsid w:val="00993AE3"/>
    <w:rsid w:val="009942E3"/>
    <w:rsid w:val="0099466B"/>
    <w:rsid w:val="0099474C"/>
    <w:rsid w:val="0099491A"/>
    <w:rsid w:val="00994BD3"/>
    <w:rsid w:val="00995E83"/>
    <w:rsid w:val="00995F07"/>
    <w:rsid w:val="00996102"/>
    <w:rsid w:val="00996718"/>
    <w:rsid w:val="00996B5E"/>
    <w:rsid w:val="00997309"/>
    <w:rsid w:val="009977CF"/>
    <w:rsid w:val="009978E5"/>
    <w:rsid w:val="00997D21"/>
    <w:rsid w:val="009A00F4"/>
    <w:rsid w:val="009A02C5"/>
    <w:rsid w:val="009A0555"/>
    <w:rsid w:val="009A0704"/>
    <w:rsid w:val="009A0856"/>
    <w:rsid w:val="009A0F73"/>
    <w:rsid w:val="009A20E1"/>
    <w:rsid w:val="009A22BE"/>
    <w:rsid w:val="009A2B3D"/>
    <w:rsid w:val="009A2F27"/>
    <w:rsid w:val="009A2FF6"/>
    <w:rsid w:val="009A32C6"/>
    <w:rsid w:val="009A3328"/>
    <w:rsid w:val="009A3896"/>
    <w:rsid w:val="009A4286"/>
    <w:rsid w:val="009A4329"/>
    <w:rsid w:val="009A4526"/>
    <w:rsid w:val="009A53A2"/>
    <w:rsid w:val="009A5CB0"/>
    <w:rsid w:val="009A61DD"/>
    <w:rsid w:val="009A620D"/>
    <w:rsid w:val="009A6905"/>
    <w:rsid w:val="009A6F98"/>
    <w:rsid w:val="009A7036"/>
    <w:rsid w:val="009A70FE"/>
    <w:rsid w:val="009A7144"/>
    <w:rsid w:val="009A7409"/>
    <w:rsid w:val="009A7835"/>
    <w:rsid w:val="009B0293"/>
    <w:rsid w:val="009B053E"/>
    <w:rsid w:val="009B0543"/>
    <w:rsid w:val="009B12FA"/>
    <w:rsid w:val="009B1AFE"/>
    <w:rsid w:val="009B1EC8"/>
    <w:rsid w:val="009B1FD5"/>
    <w:rsid w:val="009B232D"/>
    <w:rsid w:val="009B2882"/>
    <w:rsid w:val="009B2906"/>
    <w:rsid w:val="009B2BDB"/>
    <w:rsid w:val="009B2D22"/>
    <w:rsid w:val="009B2ECF"/>
    <w:rsid w:val="009B37F5"/>
    <w:rsid w:val="009B38A2"/>
    <w:rsid w:val="009B3D80"/>
    <w:rsid w:val="009B3E0B"/>
    <w:rsid w:val="009B456A"/>
    <w:rsid w:val="009B4583"/>
    <w:rsid w:val="009B57EC"/>
    <w:rsid w:val="009B5F21"/>
    <w:rsid w:val="009B6019"/>
    <w:rsid w:val="009B66AF"/>
    <w:rsid w:val="009B71B3"/>
    <w:rsid w:val="009B7514"/>
    <w:rsid w:val="009B75BC"/>
    <w:rsid w:val="009B780C"/>
    <w:rsid w:val="009B7D10"/>
    <w:rsid w:val="009B7F6B"/>
    <w:rsid w:val="009C00D3"/>
    <w:rsid w:val="009C058F"/>
    <w:rsid w:val="009C0834"/>
    <w:rsid w:val="009C1013"/>
    <w:rsid w:val="009C1360"/>
    <w:rsid w:val="009C1592"/>
    <w:rsid w:val="009C1839"/>
    <w:rsid w:val="009C1CCB"/>
    <w:rsid w:val="009C1CF5"/>
    <w:rsid w:val="009C1F77"/>
    <w:rsid w:val="009C2919"/>
    <w:rsid w:val="009C2EA4"/>
    <w:rsid w:val="009C3452"/>
    <w:rsid w:val="009C36E0"/>
    <w:rsid w:val="009C3B58"/>
    <w:rsid w:val="009C3F23"/>
    <w:rsid w:val="009C3FBE"/>
    <w:rsid w:val="009C4B0F"/>
    <w:rsid w:val="009C4EC4"/>
    <w:rsid w:val="009C5255"/>
    <w:rsid w:val="009C52A2"/>
    <w:rsid w:val="009C5CE7"/>
    <w:rsid w:val="009C6BA5"/>
    <w:rsid w:val="009C6D1E"/>
    <w:rsid w:val="009C6D92"/>
    <w:rsid w:val="009C71DE"/>
    <w:rsid w:val="009C74AE"/>
    <w:rsid w:val="009C7585"/>
    <w:rsid w:val="009D005B"/>
    <w:rsid w:val="009D10AF"/>
    <w:rsid w:val="009D10B1"/>
    <w:rsid w:val="009D1119"/>
    <w:rsid w:val="009D1566"/>
    <w:rsid w:val="009D20D9"/>
    <w:rsid w:val="009D235A"/>
    <w:rsid w:val="009D278E"/>
    <w:rsid w:val="009D2A92"/>
    <w:rsid w:val="009D2B6A"/>
    <w:rsid w:val="009D2F83"/>
    <w:rsid w:val="009D30A6"/>
    <w:rsid w:val="009D3A76"/>
    <w:rsid w:val="009D3CA6"/>
    <w:rsid w:val="009D438B"/>
    <w:rsid w:val="009D488F"/>
    <w:rsid w:val="009D4B63"/>
    <w:rsid w:val="009D4D82"/>
    <w:rsid w:val="009D572B"/>
    <w:rsid w:val="009D5731"/>
    <w:rsid w:val="009D583E"/>
    <w:rsid w:val="009D5C7A"/>
    <w:rsid w:val="009D63E3"/>
    <w:rsid w:val="009D6549"/>
    <w:rsid w:val="009D683E"/>
    <w:rsid w:val="009D6E41"/>
    <w:rsid w:val="009D6FE7"/>
    <w:rsid w:val="009D720F"/>
    <w:rsid w:val="009D73FC"/>
    <w:rsid w:val="009D77B6"/>
    <w:rsid w:val="009D7A72"/>
    <w:rsid w:val="009E01E1"/>
    <w:rsid w:val="009E05A9"/>
    <w:rsid w:val="009E0A26"/>
    <w:rsid w:val="009E0CBA"/>
    <w:rsid w:val="009E14CC"/>
    <w:rsid w:val="009E1EDD"/>
    <w:rsid w:val="009E1F40"/>
    <w:rsid w:val="009E202F"/>
    <w:rsid w:val="009E25F3"/>
    <w:rsid w:val="009E2993"/>
    <w:rsid w:val="009E324D"/>
    <w:rsid w:val="009E338E"/>
    <w:rsid w:val="009E36B1"/>
    <w:rsid w:val="009E36E8"/>
    <w:rsid w:val="009E39B0"/>
    <w:rsid w:val="009E44F4"/>
    <w:rsid w:val="009E45DB"/>
    <w:rsid w:val="009E49FD"/>
    <w:rsid w:val="009E51CB"/>
    <w:rsid w:val="009E55CC"/>
    <w:rsid w:val="009E5604"/>
    <w:rsid w:val="009E562B"/>
    <w:rsid w:val="009E5B5F"/>
    <w:rsid w:val="009E5DAC"/>
    <w:rsid w:val="009E62B3"/>
    <w:rsid w:val="009E63E0"/>
    <w:rsid w:val="009E69C3"/>
    <w:rsid w:val="009E717C"/>
    <w:rsid w:val="009E7349"/>
    <w:rsid w:val="009E7443"/>
    <w:rsid w:val="009E77F6"/>
    <w:rsid w:val="009F0000"/>
    <w:rsid w:val="009F04ED"/>
    <w:rsid w:val="009F05E4"/>
    <w:rsid w:val="009F0638"/>
    <w:rsid w:val="009F090B"/>
    <w:rsid w:val="009F0B16"/>
    <w:rsid w:val="009F0B28"/>
    <w:rsid w:val="009F0EE7"/>
    <w:rsid w:val="009F1022"/>
    <w:rsid w:val="009F121A"/>
    <w:rsid w:val="009F188A"/>
    <w:rsid w:val="009F1C23"/>
    <w:rsid w:val="009F1CDA"/>
    <w:rsid w:val="009F2373"/>
    <w:rsid w:val="009F23AA"/>
    <w:rsid w:val="009F3103"/>
    <w:rsid w:val="009F3399"/>
    <w:rsid w:val="009F33A6"/>
    <w:rsid w:val="009F3552"/>
    <w:rsid w:val="009F360A"/>
    <w:rsid w:val="009F386A"/>
    <w:rsid w:val="009F3C1A"/>
    <w:rsid w:val="009F3D39"/>
    <w:rsid w:val="009F4051"/>
    <w:rsid w:val="009F434C"/>
    <w:rsid w:val="009F43CA"/>
    <w:rsid w:val="009F4562"/>
    <w:rsid w:val="009F467D"/>
    <w:rsid w:val="009F4921"/>
    <w:rsid w:val="009F5054"/>
    <w:rsid w:val="009F5255"/>
    <w:rsid w:val="009F52AF"/>
    <w:rsid w:val="009F584F"/>
    <w:rsid w:val="009F5B4A"/>
    <w:rsid w:val="009F5C89"/>
    <w:rsid w:val="009F617F"/>
    <w:rsid w:val="009F6890"/>
    <w:rsid w:val="009F6A60"/>
    <w:rsid w:val="009F6C33"/>
    <w:rsid w:val="009F6F99"/>
    <w:rsid w:val="009F7402"/>
    <w:rsid w:val="009F741D"/>
    <w:rsid w:val="009F74FA"/>
    <w:rsid w:val="009F76B3"/>
    <w:rsid w:val="009F790D"/>
    <w:rsid w:val="00A002C0"/>
    <w:rsid w:val="00A00316"/>
    <w:rsid w:val="00A00795"/>
    <w:rsid w:val="00A00A3E"/>
    <w:rsid w:val="00A00B26"/>
    <w:rsid w:val="00A00BDF"/>
    <w:rsid w:val="00A00C4B"/>
    <w:rsid w:val="00A01631"/>
    <w:rsid w:val="00A016C4"/>
    <w:rsid w:val="00A02278"/>
    <w:rsid w:val="00A028A8"/>
    <w:rsid w:val="00A02DFC"/>
    <w:rsid w:val="00A0363F"/>
    <w:rsid w:val="00A0386D"/>
    <w:rsid w:val="00A03A41"/>
    <w:rsid w:val="00A03B5B"/>
    <w:rsid w:val="00A03C67"/>
    <w:rsid w:val="00A03E42"/>
    <w:rsid w:val="00A04201"/>
    <w:rsid w:val="00A04523"/>
    <w:rsid w:val="00A04967"/>
    <w:rsid w:val="00A050FA"/>
    <w:rsid w:val="00A0533D"/>
    <w:rsid w:val="00A058C7"/>
    <w:rsid w:val="00A0640F"/>
    <w:rsid w:val="00A0665F"/>
    <w:rsid w:val="00A06A7B"/>
    <w:rsid w:val="00A06C34"/>
    <w:rsid w:val="00A06FB1"/>
    <w:rsid w:val="00A070F7"/>
    <w:rsid w:val="00A071DA"/>
    <w:rsid w:val="00A0741D"/>
    <w:rsid w:val="00A07724"/>
    <w:rsid w:val="00A07C64"/>
    <w:rsid w:val="00A07F22"/>
    <w:rsid w:val="00A10013"/>
    <w:rsid w:val="00A10A36"/>
    <w:rsid w:val="00A10AC2"/>
    <w:rsid w:val="00A10AE9"/>
    <w:rsid w:val="00A10D56"/>
    <w:rsid w:val="00A10DE3"/>
    <w:rsid w:val="00A10E49"/>
    <w:rsid w:val="00A10EED"/>
    <w:rsid w:val="00A11305"/>
    <w:rsid w:val="00A11ACC"/>
    <w:rsid w:val="00A11FD0"/>
    <w:rsid w:val="00A123A4"/>
    <w:rsid w:val="00A126A5"/>
    <w:rsid w:val="00A129DE"/>
    <w:rsid w:val="00A12BEF"/>
    <w:rsid w:val="00A12C5C"/>
    <w:rsid w:val="00A12E5A"/>
    <w:rsid w:val="00A134F7"/>
    <w:rsid w:val="00A14496"/>
    <w:rsid w:val="00A14B2A"/>
    <w:rsid w:val="00A14B3B"/>
    <w:rsid w:val="00A14D19"/>
    <w:rsid w:val="00A15622"/>
    <w:rsid w:val="00A15A84"/>
    <w:rsid w:val="00A15E12"/>
    <w:rsid w:val="00A15E91"/>
    <w:rsid w:val="00A1622A"/>
    <w:rsid w:val="00A16423"/>
    <w:rsid w:val="00A1644D"/>
    <w:rsid w:val="00A165A2"/>
    <w:rsid w:val="00A1691F"/>
    <w:rsid w:val="00A16B06"/>
    <w:rsid w:val="00A17497"/>
    <w:rsid w:val="00A1799F"/>
    <w:rsid w:val="00A179A1"/>
    <w:rsid w:val="00A17CC9"/>
    <w:rsid w:val="00A17E57"/>
    <w:rsid w:val="00A17F46"/>
    <w:rsid w:val="00A2083B"/>
    <w:rsid w:val="00A209F1"/>
    <w:rsid w:val="00A20D62"/>
    <w:rsid w:val="00A20F77"/>
    <w:rsid w:val="00A21127"/>
    <w:rsid w:val="00A21134"/>
    <w:rsid w:val="00A21983"/>
    <w:rsid w:val="00A227CD"/>
    <w:rsid w:val="00A22A9B"/>
    <w:rsid w:val="00A22E44"/>
    <w:rsid w:val="00A23EBC"/>
    <w:rsid w:val="00A24204"/>
    <w:rsid w:val="00A24458"/>
    <w:rsid w:val="00A249E9"/>
    <w:rsid w:val="00A24B81"/>
    <w:rsid w:val="00A24E6E"/>
    <w:rsid w:val="00A24F2D"/>
    <w:rsid w:val="00A25580"/>
    <w:rsid w:val="00A25B2E"/>
    <w:rsid w:val="00A25ED9"/>
    <w:rsid w:val="00A263D6"/>
    <w:rsid w:val="00A27013"/>
    <w:rsid w:val="00A273AC"/>
    <w:rsid w:val="00A27977"/>
    <w:rsid w:val="00A27ECF"/>
    <w:rsid w:val="00A302E6"/>
    <w:rsid w:val="00A30383"/>
    <w:rsid w:val="00A304F7"/>
    <w:rsid w:val="00A304FA"/>
    <w:rsid w:val="00A305AF"/>
    <w:rsid w:val="00A305C0"/>
    <w:rsid w:val="00A306E4"/>
    <w:rsid w:val="00A308E1"/>
    <w:rsid w:val="00A309A4"/>
    <w:rsid w:val="00A30BD3"/>
    <w:rsid w:val="00A30CC4"/>
    <w:rsid w:val="00A30E2C"/>
    <w:rsid w:val="00A3105D"/>
    <w:rsid w:val="00A310D3"/>
    <w:rsid w:val="00A31412"/>
    <w:rsid w:val="00A318FC"/>
    <w:rsid w:val="00A3195A"/>
    <w:rsid w:val="00A3200D"/>
    <w:rsid w:val="00A32231"/>
    <w:rsid w:val="00A32372"/>
    <w:rsid w:val="00A32D81"/>
    <w:rsid w:val="00A32FA7"/>
    <w:rsid w:val="00A3323C"/>
    <w:rsid w:val="00A338AD"/>
    <w:rsid w:val="00A338D6"/>
    <w:rsid w:val="00A33C2B"/>
    <w:rsid w:val="00A3457B"/>
    <w:rsid w:val="00A34874"/>
    <w:rsid w:val="00A34922"/>
    <w:rsid w:val="00A3511D"/>
    <w:rsid w:val="00A36041"/>
    <w:rsid w:val="00A362AC"/>
    <w:rsid w:val="00A36706"/>
    <w:rsid w:val="00A36823"/>
    <w:rsid w:val="00A369F5"/>
    <w:rsid w:val="00A36E3E"/>
    <w:rsid w:val="00A36E72"/>
    <w:rsid w:val="00A3707E"/>
    <w:rsid w:val="00A3739F"/>
    <w:rsid w:val="00A375DD"/>
    <w:rsid w:val="00A37FD5"/>
    <w:rsid w:val="00A40672"/>
    <w:rsid w:val="00A40ACB"/>
    <w:rsid w:val="00A40E45"/>
    <w:rsid w:val="00A40F66"/>
    <w:rsid w:val="00A411AB"/>
    <w:rsid w:val="00A42CC3"/>
    <w:rsid w:val="00A42D93"/>
    <w:rsid w:val="00A43491"/>
    <w:rsid w:val="00A4382A"/>
    <w:rsid w:val="00A43C46"/>
    <w:rsid w:val="00A43E9C"/>
    <w:rsid w:val="00A43F41"/>
    <w:rsid w:val="00A440D2"/>
    <w:rsid w:val="00A4411E"/>
    <w:rsid w:val="00A44152"/>
    <w:rsid w:val="00A4451D"/>
    <w:rsid w:val="00A44816"/>
    <w:rsid w:val="00A448F2"/>
    <w:rsid w:val="00A44A3E"/>
    <w:rsid w:val="00A45645"/>
    <w:rsid w:val="00A456D8"/>
    <w:rsid w:val="00A4573B"/>
    <w:rsid w:val="00A4576F"/>
    <w:rsid w:val="00A457B1"/>
    <w:rsid w:val="00A45CD2"/>
    <w:rsid w:val="00A46176"/>
    <w:rsid w:val="00A46356"/>
    <w:rsid w:val="00A464CA"/>
    <w:rsid w:val="00A465E8"/>
    <w:rsid w:val="00A46E7B"/>
    <w:rsid w:val="00A46E8A"/>
    <w:rsid w:val="00A47904"/>
    <w:rsid w:val="00A47DBD"/>
    <w:rsid w:val="00A502DA"/>
    <w:rsid w:val="00A50733"/>
    <w:rsid w:val="00A5081F"/>
    <w:rsid w:val="00A5086F"/>
    <w:rsid w:val="00A50C19"/>
    <w:rsid w:val="00A51C53"/>
    <w:rsid w:val="00A520FB"/>
    <w:rsid w:val="00A52117"/>
    <w:rsid w:val="00A52447"/>
    <w:rsid w:val="00A52804"/>
    <w:rsid w:val="00A52870"/>
    <w:rsid w:val="00A52D5D"/>
    <w:rsid w:val="00A53084"/>
    <w:rsid w:val="00A53091"/>
    <w:rsid w:val="00A53609"/>
    <w:rsid w:val="00A53A8D"/>
    <w:rsid w:val="00A53CEA"/>
    <w:rsid w:val="00A53E83"/>
    <w:rsid w:val="00A543FB"/>
    <w:rsid w:val="00A54C71"/>
    <w:rsid w:val="00A54D45"/>
    <w:rsid w:val="00A550AB"/>
    <w:rsid w:val="00A550D5"/>
    <w:rsid w:val="00A55298"/>
    <w:rsid w:val="00A55672"/>
    <w:rsid w:val="00A5581D"/>
    <w:rsid w:val="00A5639F"/>
    <w:rsid w:val="00A56401"/>
    <w:rsid w:val="00A57190"/>
    <w:rsid w:val="00A573CA"/>
    <w:rsid w:val="00A573EB"/>
    <w:rsid w:val="00A57596"/>
    <w:rsid w:val="00A57B39"/>
    <w:rsid w:val="00A57E8D"/>
    <w:rsid w:val="00A60527"/>
    <w:rsid w:val="00A60658"/>
    <w:rsid w:val="00A608CA"/>
    <w:rsid w:val="00A609CC"/>
    <w:rsid w:val="00A60EB1"/>
    <w:rsid w:val="00A61B1A"/>
    <w:rsid w:val="00A61E89"/>
    <w:rsid w:val="00A620C8"/>
    <w:rsid w:val="00A627E8"/>
    <w:rsid w:val="00A62CFA"/>
    <w:rsid w:val="00A62D09"/>
    <w:rsid w:val="00A63266"/>
    <w:rsid w:val="00A635CA"/>
    <w:rsid w:val="00A63AB3"/>
    <w:rsid w:val="00A63B24"/>
    <w:rsid w:val="00A63C47"/>
    <w:rsid w:val="00A63D07"/>
    <w:rsid w:val="00A6438B"/>
    <w:rsid w:val="00A644C4"/>
    <w:rsid w:val="00A64DBD"/>
    <w:rsid w:val="00A65824"/>
    <w:rsid w:val="00A65895"/>
    <w:rsid w:val="00A659DD"/>
    <w:rsid w:val="00A65EB8"/>
    <w:rsid w:val="00A663D2"/>
    <w:rsid w:val="00A667C1"/>
    <w:rsid w:val="00A668ED"/>
    <w:rsid w:val="00A67B61"/>
    <w:rsid w:val="00A67B79"/>
    <w:rsid w:val="00A67DC5"/>
    <w:rsid w:val="00A7075D"/>
    <w:rsid w:val="00A707B5"/>
    <w:rsid w:val="00A70957"/>
    <w:rsid w:val="00A70ADE"/>
    <w:rsid w:val="00A70B7F"/>
    <w:rsid w:val="00A70F3B"/>
    <w:rsid w:val="00A713B0"/>
    <w:rsid w:val="00A7144E"/>
    <w:rsid w:val="00A7157E"/>
    <w:rsid w:val="00A719EB"/>
    <w:rsid w:val="00A71A37"/>
    <w:rsid w:val="00A71E82"/>
    <w:rsid w:val="00A721BA"/>
    <w:rsid w:val="00A722C9"/>
    <w:rsid w:val="00A72974"/>
    <w:rsid w:val="00A729B1"/>
    <w:rsid w:val="00A729E6"/>
    <w:rsid w:val="00A735E0"/>
    <w:rsid w:val="00A73617"/>
    <w:rsid w:val="00A74530"/>
    <w:rsid w:val="00A7473E"/>
    <w:rsid w:val="00A74A54"/>
    <w:rsid w:val="00A74B77"/>
    <w:rsid w:val="00A74E89"/>
    <w:rsid w:val="00A756B6"/>
    <w:rsid w:val="00A75AB6"/>
    <w:rsid w:val="00A75E75"/>
    <w:rsid w:val="00A7664B"/>
    <w:rsid w:val="00A76AFD"/>
    <w:rsid w:val="00A77285"/>
    <w:rsid w:val="00A77AB8"/>
    <w:rsid w:val="00A77EFA"/>
    <w:rsid w:val="00A801A7"/>
    <w:rsid w:val="00A801E4"/>
    <w:rsid w:val="00A80A71"/>
    <w:rsid w:val="00A80ACF"/>
    <w:rsid w:val="00A80BAF"/>
    <w:rsid w:val="00A819F0"/>
    <w:rsid w:val="00A81D00"/>
    <w:rsid w:val="00A82233"/>
    <w:rsid w:val="00A8235C"/>
    <w:rsid w:val="00A82C91"/>
    <w:rsid w:val="00A8330A"/>
    <w:rsid w:val="00A839CA"/>
    <w:rsid w:val="00A83CF0"/>
    <w:rsid w:val="00A84886"/>
    <w:rsid w:val="00A8546F"/>
    <w:rsid w:val="00A85809"/>
    <w:rsid w:val="00A85A84"/>
    <w:rsid w:val="00A86ABC"/>
    <w:rsid w:val="00A86B38"/>
    <w:rsid w:val="00A8711F"/>
    <w:rsid w:val="00A8789F"/>
    <w:rsid w:val="00A87A30"/>
    <w:rsid w:val="00A87BD3"/>
    <w:rsid w:val="00A87E04"/>
    <w:rsid w:val="00A905C4"/>
    <w:rsid w:val="00A906EA"/>
    <w:rsid w:val="00A90884"/>
    <w:rsid w:val="00A90F1E"/>
    <w:rsid w:val="00A9120B"/>
    <w:rsid w:val="00A9140D"/>
    <w:rsid w:val="00A9141C"/>
    <w:rsid w:val="00A91906"/>
    <w:rsid w:val="00A91924"/>
    <w:rsid w:val="00A91E84"/>
    <w:rsid w:val="00A927B1"/>
    <w:rsid w:val="00A928A2"/>
    <w:rsid w:val="00A929F0"/>
    <w:rsid w:val="00A92DD9"/>
    <w:rsid w:val="00A92FE3"/>
    <w:rsid w:val="00A93803"/>
    <w:rsid w:val="00A93DDC"/>
    <w:rsid w:val="00A93DEC"/>
    <w:rsid w:val="00A94667"/>
    <w:rsid w:val="00A94EBB"/>
    <w:rsid w:val="00A94F52"/>
    <w:rsid w:val="00A956F7"/>
    <w:rsid w:val="00A9591C"/>
    <w:rsid w:val="00A95D4F"/>
    <w:rsid w:val="00A95D78"/>
    <w:rsid w:val="00A96955"/>
    <w:rsid w:val="00A96ECD"/>
    <w:rsid w:val="00A96EF1"/>
    <w:rsid w:val="00A972D3"/>
    <w:rsid w:val="00A97735"/>
    <w:rsid w:val="00A97C3C"/>
    <w:rsid w:val="00A97D99"/>
    <w:rsid w:val="00AA02C4"/>
    <w:rsid w:val="00AA0DD2"/>
    <w:rsid w:val="00AA0E07"/>
    <w:rsid w:val="00AA221D"/>
    <w:rsid w:val="00AA2719"/>
    <w:rsid w:val="00AA2851"/>
    <w:rsid w:val="00AA2BE9"/>
    <w:rsid w:val="00AA2F34"/>
    <w:rsid w:val="00AA35AF"/>
    <w:rsid w:val="00AA3A6B"/>
    <w:rsid w:val="00AA3A94"/>
    <w:rsid w:val="00AA424B"/>
    <w:rsid w:val="00AA469C"/>
    <w:rsid w:val="00AA46C0"/>
    <w:rsid w:val="00AA48ED"/>
    <w:rsid w:val="00AA4DDD"/>
    <w:rsid w:val="00AA4F43"/>
    <w:rsid w:val="00AA5075"/>
    <w:rsid w:val="00AA521E"/>
    <w:rsid w:val="00AA538C"/>
    <w:rsid w:val="00AA5583"/>
    <w:rsid w:val="00AA5ADA"/>
    <w:rsid w:val="00AA5E1E"/>
    <w:rsid w:val="00AA6448"/>
    <w:rsid w:val="00AA6765"/>
    <w:rsid w:val="00AA6ECC"/>
    <w:rsid w:val="00AA75AC"/>
    <w:rsid w:val="00AA7666"/>
    <w:rsid w:val="00AA7675"/>
    <w:rsid w:val="00AA76A3"/>
    <w:rsid w:val="00AB024D"/>
    <w:rsid w:val="00AB0683"/>
    <w:rsid w:val="00AB08DB"/>
    <w:rsid w:val="00AB0AD1"/>
    <w:rsid w:val="00AB0B22"/>
    <w:rsid w:val="00AB1624"/>
    <w:rsid w:val="00AB1EF6"/>
    <w:rsid w:val="00AB2799"/>
    <w:rsid w:val="00AB2873"/>
    <w:rsid w:val="00AB2AB4"/>
    <w:rsid w:val="00AB3227"/>
    <w:rsid w:val="00AB33A5"/>
    <w:rsid w:val="00AB3556"/>
    <w:rsid w:val="00AB3F16"/>
    <w:rsid w:val="00AB420B"/>
    <w:rsid w:val="00AB4477"/>
    <w:rsid w:val="00AB4C13"/>
    <w:rsid w:val="00AB4C34"/>
    <w:rsid w:val="00AB5312"/>
    <w:rsid w:val="00AB5349"/>
    <w:rsid w:val="00AB563C"/>
    <w:rsid w:val="00AB5E43"/>
    <w:rsid w:val="00AB5E97"/>
    <w:rsid w:val="00AB666C"/>
    <w:rsid w:val="00AB6764"/>
    <w:rsid w:val="00AB6E4F"/>
    <w:rsid w:val="00AB7272"/>
    <w:rsid w:val="00AB74F0"/>
    <w:rsid w:val="00AB79C2"/>
    <w:rsid w:val="00AB7EBD"/>
    <w:rsid w:val="00AC0C4C"/>
    <w:rsid w:val="00AC0E3C"/>
    <w:rsid w:val="00AC1B32"/>
    <w:rsid w:val="00AC22E0"/>
    <w:rsid w:val="00AC2F33"/>
    <w:rsid w:val="00AC326D"/>
    <w:rsid w:val="00AC39A3"/>
    <w:rsid w:val="00AC3A7A"/>
    <w:rsid w:val="00AC3C5A"/>
    <w:rsid w:val="00AC3DFF"/>
    <w:rsid w:val="00AC42D2"/>
    <w:rsid w:val="00AC4355"/>
    <w:rsid w:val="00AC43A9"/>
    <w:rsid w:val="00AC43D4"/>
    <w:rsid w:val="00AC4911"/>
    <w:rsid w:val="00AC4AC8"/>
    <w:rsid w:val="00AC5AE7"/>
    <w:rsid w:val="00AC5BE6"/>
    <w:rsid w:val="00AC6113"/>
    <w:rsid w:val="00AC6316"/>
    <w:rsid w:val="00AC6D18"/>
    <w:rsid w:val="00AC71CF"/>
    <w:rsid w:val="00AC745D"/>
    <w:rsid w:val="00AC7498"/>
    <w:rsid w:val="00AC75D2"/>
    <w:rsid w:val="00AC76C7"/>
    <w:rsid w:val="00AC7D27"/>
    <w:rsid w:val="00AD039E"/>
    <w:rsid w:val="00AD18AC"/>
    <w:rsid w:val="00AD192A"/>
    <w:rsid w:val="00AD1ADC"/>
    <w:rsid w:val="00AD1B54"/>
    <w:rsid w:val="00AD1CE2"/>
    <w:rsid w:val="00AD1D5F"/>
    <w:rsid w:val="00AD1FA9"/>
    <w:rsid w:val="00AD22A9"/>
    <w:rsid w:val="00AD2442"/>
    <w:rsid w:val="00AD27CB"/>
    <w:rsid w:val="00AD2AC6"/>
    <w:rsid w:val="00AD2B2C"/>
    <w:rsid w:val="00AD3442"/>
    <w:rsid w:val="00AD39E1"/>
    <w:rsid w:val="00AD3C14"/>
    <w:rsid w:val="00AD5575"/>
    <w:rsid w:val="00AD57E7"/>
    <w:rsid w:val="00AD5CB6"/>
    <w:rsid w:val="00AD5E54"/>
    <w:rsid w:val="00AD6346"/>
    <w:rsid w:val="00AD64FF"/>
    <w:rsid w:val="00AD693F"/>
    <w:rsid w:val="00AD6F5E"/>
    <w:rsid w:val="00AD6FED"/>
    <w:rsid w:val="00AD7085"/>
    <w:rsid w:val="00AD7096"/>
    <w:rsid w:val="00AD72C7"/>
    <w:rsid w:val="00AD76FD"/>
    <w:rsid w:val="00AD7994"/>
    <w:rsid w:val="00AD7AF4"/>
    <w:rsid w:val="00AD7C3A"/>
    <w:rsid w:val="00AD7EB2"/>
    <w:rsid w:val="00AD7F3E"/>
    <w:rsid w:val="00AE00C4"/>
    <w:rsid w:val="00AE0401"/>
    <w:rsid w:val="00AE052A"/>
    <w:rsid w:val="00AE0580"/>
    <w:rsid w:val="00AE0D3A"/>
    <w:rsid w:val="00AE0DBC"/>
    <w:rsid w:val="00AE1504"/>
    <w:rsid w:val="00AE16D5"/>
    <w:rsid w:val="00AE178F"/>
    <w:rsid w:val="00AE1C97"/>
    <w:rsid w:val="00AE1E5D"/>
    <w:rsid w:val="00AE23A4"/>
    <w:rsid w:val="00AE2874"/>
    <w:rsid w:val="00AE2FF8"/>
    <w:rsid w:val="00AE309C"/>
    <w:rsid w:val="00AE30AB"/>
    <w:rsid w:val="00AE37F5"/>
    <w:rsid w:val="00AE3922"/>
    <w:rsid w:val="00AE3BE8"/>
    <w:rsid w:val="00AE405A"/>
    <w:rsid w:val="00AE418A"/>
    <w:rsid w:val="00AE4322"/>
    <w:rsid w:val="00AE4412"/>
    <w:rsid w:val="00AE47C8"/>
    <w:rsid w:val="00AE4DA9"/>
    <w:rsid w:val="00AE517D"/>
    <w:rsid w:val="00AE521D"/>
    <w:rsid w:val="00AE5562"/>
    <w:rsid w:val="00AE5AC6"/>
    <w:rsid w:val="00AE5F7F"/>
    <w:rsid w:val="00AE626E"/>
    <w:rsid w:val="00AE62E6"/>
    <w:rsid w:val="00AE6776"/>
    <w:rsid w:val="00AE6ED8"/>
    <w:rsid w:val="00AE744E"/>
    <w:rsid w:val="00AE7EC8"/>
    <w:rsid w:val="00AF11BB"/>
    <w:rsid w:val="00AF12D4"/>
    <w:rsid w:val="00AF132A"/>
    <w:rsid w:val="00AF1AAC"/>
    <w:rsid w:val="00AF1D4B"/>
    <w:rsid w:val="00AF25A7"/>
    <w:rsid w:val="00AF269C"/>
    <w:rsid w:val="00AF2BD0"/>
    <w:rsid w:val="00AF2F30"/>
    <w:rsid w:val="00AF3AE6"/>
    <w:rsid w:val="00AF3DB4"/>
    <w:rsid w:val="00AF41A9"/>
    <w:rsid w:val="00AF42D4"/>
    <w:rsid w:val="00AF4736"/>
    <w:rsid w:val="00AF474B"/>
    <w:rsid w:val="00AF4931"/>
    <w:rsid w:val="00AF4E7D"/>
    <w:rsid w:val="00AF523A"/>
    <w:rsid w:val="00AF5449"/>
    <w:rsid w:val="00AF56FB"/>
    <w:rsid w:val="00AF5825"/>
    <w:rsid w:val="00AF5A62"/>
    <w:rsid w:val="00AF5FE8"/>
    <w:rsid w:val="00AF6058"/>
    <w:rsid w:val="00AF63DB"/>
    <w:rsid w:val="00AF6414"/>
    <w:rsid w:val="00AF6846"/>
    <w:rsid w:val="00AF6D5E"/>
    <w:rsid w:val="00AF7722"/>
    <w:rsid w:val="00B00515"/>
    <w:rsid w:val="00B00D0F"/>
    <w:rsid w:val="00B00D90"/>
    <w:rsid w:val="00B00E1F"/>
    <w:rsid w:val="00B00E43"/>
    <w:rsid w:val="00B01419"/>
    <w:rsid w:val="00B014B5"/>
    <w:rsid w:val="00B017CA"/>
    <w:rsid w:val="00B01C2A"/>
    <w:rsid w:val="00B01CA5"/>
    <w:rsid w:val="00B02252"/>
    <w:rsid w:val="00B02843"/>
    <w:rsid w:val="00B02E57"/>
    <w:rsid w:val="00B030F0"/>
    <w:rsid w:val="00B035D0"/>
    <w:rsid w:val="00B03F18"/>
    <w:rsid w:val="00B04121"/>
    <w:rsid w:val="00B04424"/>
    <w:rsid w:val="00B047AD"/>
    <w:rsid w:val="00B0494B"/>
    <w:rsid w:val="00B04CF6"/>
    <w:rsid w:val="00B04F62"/>
    <w:rsid w:val="00B055FE"/>
    <w:rsid w:val="00B05A54"/>
    <w:rsid w:val="00B0679C"/>
    <w:rsid w:val="00B06DEB"/>
    <w:rsid w:val="00B06E58"/>
    <w:rsid w:val="00B06FEB"/>
    <w:rsid w:val="00B0715B"/>
    <w:rsid w:val="00B076CA"/>
    <w:rsid w:val="00B077F7"/>
    <w:rsid w:val="00B078E9"/>
    <w:rsid w:val="00B07A19"/>
    <w:rsid w:val="00B11378"/>
    <w:rsid w:val="00B12E85"/>
    <w:rsid w:val="00B12F2F"/>
    <w:rsid w:val="00B13158"/>
    <w:rsid w:val="00B132A2"/>
    <w:rsid w:val="00B13A75"/>
    <w:rsid w:val="00B1457A"/>
    <w:rsid w:val="00B148B0"/>
    <w:rsid w:val="00B15359"/>
    <w:rsid w:val="00B16374"/>
    <w:rsid w:val="00B16721"/>
    <w:rsid w:val="00B169AF"/>
    <w:rsid w:val="00B17324"/>
    <w:rsid w:val="00B176B3"/>
    <w:rsid w:val="00B17B33"/>
    <w:rsid w:val="00B17B44"/>
    <w:rsid w:val="00B17EBB"/>
    <w:rsid w:val="00B2015B"/>
    <w:rsid w:val="00B20909"/>
    <w:rsid w:val="00B20A26"/>
    <w:rsid w:val="00B20D36"/>
    <w:rsid w:val="00B20E20"/>
    <w:rsid w:val="00B214D8"/>
    <w:rsid w:val="00B2155B"/>
    <w:rsid w:val="00B21E38"/>
    <w:rsid w:val="00B220FC"/>
    <w:rsid w:val="00B22AD0"/>
    <w:rsid w:val="00B23477"/>
    <w:rsid w:val="00B242E6"/>
    <w:rsid w:val="00B24492"/>
    <w:rsid w:val="00B2489E"/>
    <w:rsid w:val="00B249AE"/>
    <w:rsid w:val="00B24B95"/>
    <w:rsid w:val="00B24DC5"/>
    <w:rsid w:val="00B2511A"/>
    <w:rsid w:val="00B251C4"/>
    <w:rsid w:val="00B25878"/>
    <w:rsid w:val="00B258C5"/>
    <w:rsid w:val="00B2601E"/>
    <w:rsid w:val="00B260F8"/>
    <w:rsid w:val="00B26876"/>
    <w:rsid w:val="00B26A78"/>
    <w:rsid w:val="00B26B13"/>
    <w:rsid w:val="00B26B35"/>
    <w:rsid w:val="00B278D9"/>
    <w:rsid w:val="00B27A82"/>
    <w:rsid w:val="00B27DA6"/>
    <w:rsid w:val="00B3073B"/>
    <w:rsid w:val="00B311E6"/>
    <w:rsid w:val="00B316C2"/>
    <w:rsid w:val="00B31A35"/>
    <w:rsid w:val="00B31B23"/>
    <w:rsid w:val="00B3215C"/>
    <w:rsid w:val="00B323BB"/>
    <w:rsid w:val="00B324BD"/>
    <w:rsid w:val="00B324E2"/>
    <w:rsid w:val="00B328BE"/>
    <w:rsid w:val="00B32E35"/>
    <w:rsid w:val="00B3322A"/>
    <w:rsid w:val="00B33712"/>
    <w:rsid w:val="00B33AF9"/>
    <w:rsid w:val="00B33EC7"/>
    <w:rsid w:val="00B33F9D"/>
    <w:rsid w:val="00B3400C"/>
    <w:rsid w:val="00B34170"/>
    <w:rsid w:val="00B3446B"/>
    <w:rsid w:val="00B351DE"/>
    <w:rsid w:val="00B358DF"/>
    <w:rsid w:val="00B35C98"/>
    <w:rsid w:val="00B35FA1"/>
    <w:rsid w:val="00B362A9"/>
    <w:rsid w:val="00B36472"/>
    <w:rsid w:val="00B36694"/>
    <w:rsid w:val="00B36A5E"/>
    <w:rsid w:val="00B37100"/>
    <w:rsid w:val="00B37686"/>
    <w:rsid w:val="00B37A1D"/>
    <w:rsid w:val="00B37B4E"/>
    <w:rsid w:val="00B37D12"/>
    <w:rsid w:val="00B404D3"/>
    <w:rsid w:val="00B4078E"/>
    <w:rsid w:val="00B4083B"/>
    <w:rsid w:val="00B40B3D"/>
    <w:rsid w:val="00B40D1B"/>
    <w:rsid w:val="00B4135D"/>
    <w:rsid w:val="00B41ED7"/>
    <w:rsid w:val="00B41F49"/>
    <w:rsid w:val="00B426E8"/>
    <w:rsid w:val="00B42EDD"/>
    <w:rsid w:val="00B430E5"/>
    <w:rsid w:val="00B430FD"/>
    <w:rsid w:val="00B4342E"/>
    <w:rsid w:val="00B43A60"/>
    <w:rsid w:val="00B43DCD"/>
    <w:rsid w:val="00B44124"/>
    <w:rsid w:val="00B44390"/>
    <w:rsid w:val="00B44414"/>
    <w:rsid w:val="00B44A2F"/>
    <w:rsid w:val="00B44A98"/>
    <w:rsid w:val="00B44DCC"/>
    <w:rsid w:val="00B45108"/>
    <w:rsid w:val="00B45474"/>
    <w:rsid w:val="00B45C7C"/>
    <w:rsid w:val="00B45D88"/>
    <w:rsid w:val="00B46034"/>
    <w:rsid w:val="00B463F8"/>
    <w:rsid w:val="00B46B22"/>
    <w:rsid w:val="00B47823"/>
    <w:rsid w:val="00B47DAA"/>
    <w:rsid w:val="00B500CB"/>
    <w:rsid w:val="00B500D1"/>
    <w:rsid w:val="00B50637"/>
    <w:rsid w:val="00B5133F"/>
    <w:rsid w:val="00B51687"/>
    <w:rsid w:val="00B525A0"/>
    <w:rsid w:val="00B525B1"/>
    <w:rsid w:val="00B529E0"/>
    <w:rsid w:val="00B52F27"/>
    <w:rsid w:val="00B52F62"/>
    <w:rsid w:val="00B5352D"/>
    <w:rsid w:val="00B536CD"/>
    <w:rsid w:val="00B5370B"/>
    <w:rsid w:val="00B53A7D"/>
    <w:rsid w:val="00B53C20"/>
    <w:rsid w:val="00B548C8"/>
    <w:rsid w:val="00B54A43"/>
    <w:rsid w:val="00B54C26"/>
    <w:rsid w:val="00B554E3"/>
    <w:rsid w:val="00B555E5"/>
    <w:rsid w:val="00B55DBA"/>
    <w:rsid w:val="00B56091"/>
    <w:rsid w:val="00B5649D"/>
    <w:rsid w:val="00B57EC6"/>
    <w:rsid w:val="00B6038E"/>
    <w:rsid w:val="00B605AA"/>
    <w:rsid w:val="00B60BE9"/>
    <w:rsid w:val="00B60BF0"/>
    <w:rsid w:val="00B61011"/>
    <w:rsid w:val="00B6131C"/>
    <w:rsid w:val="00B6155C"/>
    <w:rsid w:val="00B6166F"/>
    <w:rsid w:val="00B61F1A"/>
    <w:rsid w:val="00B625E0"/>
    <w:rsid w:val="00B6286B"/>
    <w:rsid w:val="00B62A88"/>
    <w:rsid w:val="00B62BD3"/>
    <w:rsid w:val="00B62D95"/>
    <w:rsid w:val="00B63143"/>
    <w:rsid w:val="00B634A0"/>
    <w:rsid w:val="00B63785"/>
    <w:rsid w:val="00B63C4B"/>
    <w:rsid w:val="00B63E25"/>
    <w:rsid w:val="00B63EF6"/>
    <w:rsid w:val="00B64350"/>
    <w:rsid w:val="00B643C6"/>
    <w:rsid w:val="00B64432"/>
    <w:rsid w:val="00B64B66"/>
    <w:rsid w:val="00B6502D"/>
    <w:rsid w:val="00B6544B"/>
    <w:rsid w:val="00B65903"/>
    <w:rsid w:val="00B66272"/>
    <w:rsid w:val="00B66DBC"/>
    <w:rsid w:val="00B6751F"/>
    <w:rsid w:val="00B6755A"/>
    <w:rsid w:val="00B67695"/>
    <w:rsid w:val="00B67788"/>
    <w:rsid w:val="00B679FA"/>
    <w:rsid w:val="00B67F6C"/>
    <w:rsid w:val="00B70099"/>
    <w:rsid w:val="00B705CE"/>
    <w:rsid w:val="00B70B7A"/>
    <w:rsid w:val="00B71018"/>
    <w:rsid w:val="00B71223"/>
    <w:rsid w:val="00B714A7"/>
    <w:rsid w:val="00B717AA"/>
    <w:rsid w:val="00B721BD"/>
    <w:rsid w:val="00B724BD"/>
    <w:rsid w:val="00B73449"/>
    <w:rsid w:val="00B734ED"/>
    <w:rsid w:val="00B736FA"/>
    <w:rsid w:val="00B73B6E"/>
    <w:rsid w:val="00B73FC5"/>
    <w:rsid w:val="00B74064"/>
    <w:rsid w:val="00B74533"/>
    <w:rsid w:val="00B7462A"/>
    <w:rsid w:val="00B74747"/>
    <w:rsid w:val="00B74869"/>
    <w:rsid w:val="00B748AA"/>
    <w:rsid w:val="00B749CC"/>
    <w:rsid w:val="00B74BAA"/>
    <w:rsid w:val="00B75316"/>
    <w:rsid w:val="00B7557D"/>
    <w:rsid w:val="00B757FB"/>
    <w:rsid w:val="00B75CA9"/>
    <w:rsid w:val="00B76A07"/>
    <w:rsid w:val="00B76DC2"/>
    <w:rsid w:val="00B773C7"/>
    <w:rsid w:val="00B77AAD"/>
    <w:rsid w:val="00B77CE1"/>
    <w:rsid w:val="00B80087"/>
    <w:rsid w:val="00B805CE"/>
    <w:rsid w:val="00B80FC4"/>
    <w:rsid w:val="00B81262"/>
    <w:rsid w:val="00B814A2"/>
    <w:rsid w:val="00B81ADE"/>
    <w:rsid w:val="00B820C6"/>
    <w:rsid w:val="00B82553"/>
    <w:rsid w:val="00B82EE9"/>
    <w:rsid w:val="00B83D78"/>
    <w:rsid w:val="00B8427F"/>
    <w:rsid w:val="00B84347"/>
    <w:rsid w:val="00B8443F"/>
    <w:rsid w:val="00B856D7"/>
    <w:rsid w:val="00B85720"/>
    <w:rsid w:val="00B859CF"/>
    <w:rsid w:val="00B859EF"/>
    <w:rsid w:val="00B8615B"/>
    <w:rsid w:val="00B861A2"/>
    <w:rsid w:val="00B867C9"/>
    <w:rsid w:val="00B86C61"/>
    <w:rsid w:val="00B8728C"/>
    <w:rsid w:val="00B87CA4"/>
    <w:rsid w:val="00B87E57"/>
    <w:rsid w:val="00B87E83"/>
    <w:rsid w:val="00B87F1C"/>
    <w:rsid w:val="00B9010A"/>
    <w:rsid w:val="00B9025F"/>
    <w:rsid w:val="00B9027D"/>
    <w:rsid w:val="00B9033D"/>
    <w:rsid w:val="00B90760"/>
    <w:rsid w:val="00B909B0"/>
    <w:rsid w:val="00B90ADF"/>
    <w:rsid w:val="00B90E06"/>
    <w:rsid w:val="00B90E7A"/>
    <w:rsid w:val="00B9104D"/>
    <w:rsid w:val="00B91408"/>
    <w:rsid w:val="00B914DE"/>
    <w:rsid w:val="00B915AE"/>
    <w:rsid w:val="00B921C4"/>
    <w:rsid w:val="00B925A5"/>
    <w:rsid w:val="00B93279"/>
    <w:rsid w:val="00B93587"/>
    <w:rsid w:val="00B93648"/>
    <w:rsid w:val="00B93673"/>
    <w:rsid w:val="00B938A6"/>
    <w:rsid w:val="00B941F1"/>
    <w:rsid w:val="00B94D13"/>
    <w:rsid w:val="00B951A4"/>
    <w:rsid w:val="00B95483"/>
    <w:rsid w:val="00B954FB"/>
    <w:rsid w:val="00B959C8"/>
    <w:rsid w:val="00B95E62"/>
    <w:rsid w:val="00B9603B"/>
    <w:rsid w:val="00B961A9"/>
    <w:rsid w:val="00B96898"/>
    <w:rsid w:val="00B96F75"/>
    <w:rsid w:val="00B9713E"/>
    <w:rsid w:val="00B97228"/>
    <w:rsid w:val="00B9777F"/>
    <w:rsid w:val="00BA0C43"/>
    <w:rsid w:val="00BA0E0E"/>
    <w:rsid w:val="00BA0EE1"/>
    <w:rsid w:val="00BA192F"/>
    <w:rsid w:val="00BA1CA2"/>
    <w:rsid w:val="00BA257E"/>
    <w:rsid w:val="00BA282A"/>
    <w:rsid w:val="00BA3442"/>
    <w:rsid w:val="00BA3DCC"/>
    <w:rsid w:val="00BA47B4"/>
    <w:rsid w:val="00BA4F80"/>
    <w:rsid w:val="00BA5033"/>
    <w:rsid w:val="00BA5446"/>
    <w:rsid w:val="00BA5507"/>
    <w:rsid w:val="00BA5B3F"/>
    <w:rsid w:val="00BA5DB9"/>
    <w:rsid w:val="00BA6447"/>
    <w:rsid w:val="00BA75C7"/>
    <w:rsid w:val="00BB00CE"/>
    <w:rsid w:val="00BB04F3"/>
    <w:rsid w:val="00BB0D0C"/>
    <w:rsid w:val="00BB1D44"/>
    <w:rsid w:val="00BB26D9"/>
    <w:rsid w:val="00BB2FAD"/>
    <w:rsid w:val="00BB30C4"/>
    <w:rsid w:val="00BB3DD2"/>
    <w:rsid w:val="00BB3DDA"/>
    <w:rsid w:val="00BB4226"/>
    <w:rsid w:val="00BB4D8B"/>
    <w:rsid w:val="00BB51ED"/>
    <w:rsid w:val="00BB536B"/>
    <w:rsid w:val="00BB537C"/>
    <w:rsid w:val="00BB5575"/>
    <w:rsid w:val="00BB6DB6"/>
    <w:rsid w:val="00BB6E78"/>
    <w:rsid w:val="00BB70C3"/>
    <w:rsid w:val="00BB7366"/>
    <w:rsid w:val="00BB74D7"/>
    <w:rsid w:val="00BB76C3"/>
    <w:rsid w:val="00BC008D"/>
    <w:rsid w:val="00BC03DF"/>
    <w:rsid w:val="00BC057B"/>
    <w:rsid w:val="00BC0585"/>
    <w:rsid w:val="00BC06B6"/>
    <w:rsid w:val="00BC0923"/>
    <w:rsid w:val="00BC0F96"/>
    <w:rsid w:val="00BC1060"/>
    <w:rsid w:val="00BC1316"/>
    <w:rsid w:val="00BC14E9"/>
    <w:rsid w:val="00BC16E9"/>
    <w:rsid w:val="00BC181C"/>
    <w:rsid w:val="00BC2389"/>
    <w:rsid w:val="00BC2C21"/>
    <w:rsid w:val="00BC2C3A"/>
    <w:rsid w:val="00BC3122"/>
    <w:rsid w:val="00BC338F"/>
    <w:rsid w:val="00BC3512"/>
    <w:rsid w:val="00BC3610"/>
    <w:rsid w:val="00BC4389"/>
    <w:rsid w:val="00BC4CE3"/>
    <w:rsid w:val="00BC4EF1"/>
    <w:rsid w:val="00BC4F62"/>
    <w:rsid w:val="00BC5708"/>
    <w:rsid w:val="00BC6A4A"/>
    <w:rsid w:val="00BC6AC2"/>
    <w:rsid w:val="00BC6AD5"/>
    <w:rsid w:val="00BC6C4A"/>
    <w:rsid w:val="00BC728D"/>
    <w:rsid w:val="00BC7B9B"/>
    <w:rsid w:val="00BD0305"/>
    <w:rsid w:val="00BD063C"/>
    <w:rsid w:val="00BD0647"/>
    <w:rsid w:val="00BD0D68"/>
    <w:rsid w:val="00BD0D8E"/>
    <w:rsid w:val="00BD1002"/>
    <w:rsid w:val="00BD1066"/>
    <w:rsid w:val="00BD144C"/>
    <w:rsid w:val="00BD1456"/>
    <w:rsid w:val="00BD1541"/>
    <w:rsid w:val="00BD163A"/>
    <w:rsid w:val="00BD1B69"/>
    <w:rsid w:val="00BD1CAC"/>
    <w:rsid w:val="00BD1D84"/>
    <w:rsid w:val="00BD2038"/>
    <w:rsid w:val="00BD2FB1"/>
    <w:rsid w:val="00BD38CA"/>
    <w:rsid w:val="00BD3906"/>
    <w:rsid w:val="00BD3BEE"/>
    <w:rsid w:val="00BD3DB5"/>
    <w:rsid w:val="00BD3E98"/>
    <w:rsid w:val="00BD3FCF"/>
    <w:rsid w:val="00BD43E3"/>
    <w:rsid w:val="00BD45C4"/>
    <w:rsid w:val="00BD4793"/>
    <w:rsid w:val="00BD4A0C"/>
    <w:rsid w:val="00BD54FA"/>
    <w:rsid w:val="00BD5684"/>
    <w:rsid w:val="00BD5952"/>
    <w:rsid w:val="00BD5F86"/>
    <w:rsid w:val="00BD618E"/>
    <w:rsid w:val="00BD66C1"/>
    <w:rsid w:val="00BD6760"/>
    <w:rsid w:val="00BD691E"/>
    <w:rsid w:val="00BD7036"/>
    <w:rsid w:val="00BD7289"/>
    <w:rsid w:val="00BD7A54"/>
    <w:rsid w:val="00BD7D63"/>
    <w:rsid w:val="00BE0452"/>
    <w:rsid w:val="00BE04FD"/>
    <w:rsid w:val="00BE0EB8"/>
    <w:rsid w:val="00BE10C6"/>
    <w:rsid w:val="00BE134D"/>
    <w:rsid w:val="00BE13F3"/>
    <w:rsid w:val="00BE1F36"/>
    <w:rsid w:val="00BE23F7"/>
    <w:rsid w:val="00BE2747"/>
    <w:rsid w:val="00BE31C7"/>
    <w:rsid w:val="00BE34D1"/>
    <w:rsid w:val="00BE3906"/>
    <w:rsid w:val="00BE4954"/>
    <w:rsid w:val="00BE4BFD"/>
    <w:rsid w:val="00BE5068"/>
    <w:rsid w:val="00BE5398"/>
    <w:rsid w:val="00BE543C"/>
    <w:rsid w:val="00BE55B3"/>
    <w:rsid w:val="00BE5ACE"/>
    <w:rsid w:val="00BE5DAA"/>
    <w:rsid w:val="00BE5DE7"/>
    <w:rsid w:val="00BE5E78"/>
    <w:rsid w:val="00BE6386"/>
    <w:rsid w:val="00BE6725"/>
    <w:rsid w:val="00BE6DCA"/>
    <w:rsid w:val="00BE7239"/>
    <w:rsid w:val="00BE73E3"/>
    <w:rsid w:val="00BE7ED0"/>
    <w:rsid w:val="00BF072E"/>
    <w:rsid w:val="00BF0B4E"/>
    <w:rsid w:val="00BF1207"/>
    <w:rsid w:val="00BF1328"/>
    <w:rsid w:val="00BF1577"/>
    <w:rsid w:val="00BF1636"/>
    <w:rsid w:val="00BF16F2"/>
    <w:rsid w:val="00BF183B"/>
    <w:rsid w:val="00BF1FC2"/>
    <w:rsid w:val="00BF216C"/>
    <w:rsid w:val="00BF2F72"/>
    <w:rsid w:val="00BF3135"/>
    <w:rsid w:val="00BF36CF"/>
    <w:rsid w:val="00BF3C86"/>
    <w:rsid w:val="00BF428B"/>
    <w:rsid w:val="00BF4362"/>
    <w:rsid w:val="00BF4B34"/>
    <w:rsid w:val="00BF4C24"/>
    <w:rsid w:val="00BF4D6C"/>
    <w:rsid w:val="00BF5486"/>
    <w:rsid w:val="00BF5782"/>
    <w:rsid w:val="00BF5FCB"/>
    <w:rsid w:val="00BF6AB9"/>
    <w:rsid w:val="00BF7608"/>
    <w:rsid w:val="00BF7669"/>
    <w:rsid w:val="00BF7753"/>
    <w:rsid w:val="00BF7B34"/>
    <w:rsid w:val="00C000BC"/>
    <w:rsid w:val="00C00247"/>
    <w:rsid w:val="00C00497"/>
    <w:rsid w:val="00C0100C"/>
    <w:rsid w:val="00C01560"/>
    <w:rsid w:val="00C016AB"/>
    <w:rsid w:val="00C01751"/>
    <w:rsid w:val="00C0209F"/>
    <w:rsid w:val="00C021E3"/>
    <w:rsid w:val="00C02203"/>
    <w:rsid w:val="00C022D4"/>
    <w:rsid w:val="00C0241F"/>
    <w:rsid w:val="00C0242F"/>
    <w:rsid w:val="00C02684"/>
    <w:rsid w:val="00C02766"/>
    <w:rsid w:val="00C02786"/>
    <w:rsid w:val="00C02FF2"/>
    <w:rsid w:val="00C0365A"/>
    <w:rsid w:val="00C038C9"/>
    <w:rsid w:val="00C04979"/>
    <w:rsid w:val="00C04BFF"/>
    <w:rsid w:val="00C04CBA"/>
    <w:rsid w:val="00C0573A"/>
    <w:rsid w:val="00C05779"/>
    <w:rsid w:val="00C0584B"/>
    <w:rsid w:val="00C058DE"/>
    <w:rsid w:val="00C05B8B"/>
    <w:rsid w:val="00C06991"/>
    <w:rsid w:val="00C07592"/>
    <w:rsid w:val="00C07DBD"/>
    <w:rsid w:val="00C101A4"/>
    <w:rsid w:val="00C102B8"/>
    <w:rsid w:val="00C1036F"/>
    <w:rsid w:val="00C10888"/>
    <w:rsid w:val="00C10B4B"/>
    <w:rsid w:val="00C1116C"/>
    <w:rsid w:val="00C11275"/>
    <w:rsid w:val="00C113E5"/>
    <w:rsid w:val="00C11868"/>
    <w:rsid w:val="00C11A0E"/>
    <w:rsid w:val="00C11C78"/>
    <w:rsid w:val="00C11F94"/>
    <w:rsid w:val="00C124B1"/>
    <w:rsid w:val="00C127E3"/>
    <w:rsid w:val="00C12923"/>
    <w:rsid w:val="00C12B70"/>
    <w:rsid w:val="00C12D81"/>
    <w:rsid w:val="00C12DFA"/>
    <w:rsid w:val="00C137CA"/>
    <w:rsid w:val="00C13C12"/>
    <w:rsid w:val="00C13D39"/>
    <w:rsid w:val="00C13E2E"/>
    <w:rsid w:val="00C13ED4"/>
    <w:rsid w:val="00C146E9"/>
    <w:rsid w:val="00C14732"/>
    <w:rsid w:val="00C14BE2"/>
    <w:rsid w:val="00C1519C"/>
    <w:rsid w:val="00C15B26"/>
    <w:rsid w:val="00C15ED1"/>
    <w:rsid w:val="00C1631E"/>
    <w:rsid w:val="00C167AD"/>
    <w:rsid w:val="00C169B0"/>
    <w:rsid w:val="00C16C7C"/>
    <w:rsid w:val="00C174CD"/>
    <w:rsid w:val="00C17650"/>
    <w:rsid w:val="00C177D8"/>
    <w:rsid w:val="00C17E7D"/>
    <w:rsid w:val="00C20C70"/>
    <w:rsid w:val="00C20D2E"/>
    <w:rsid w:val="00C211AF"/>
    <w:rsid w:val="00C212B5"/>
    <w:rsid w:val="00C21A76"/>
    <w:rsid w:val="00C21A86"/>
    <w:rsid w:val="00C21EE3"/>
    <w:rsid w:val="00C21F47"/>
    <w:rsid w:val="00C22655"/>
    <w:rsid w:val="00C226B8"/>
    <w:rsid w:val="00C22966"/>
    <w:rsid w:val="00C23561"/>
    <w:rsid w:val="00C237B6"/>
    <w:rsid w:val="00C23F49"/>
    <w:rsid w:val="00C24043"/>
    <w:rsid w:val="00C24977"/>
    <w:rsid w:val="00C24C9D"/>
    <w:rsid w:val="00C24CD6"/>
    <w:rsid w:val="00C24D56"/>
    <w:rsid w:val="00C24F1A"/>
    <w:rsid w:val="00C24F8B"/>
    <w:rsid w:val="00C25843"/>
    <w:rsid w:val="00C2592C"/>
    <w:rsid w:val="00C262A7"/>
    <w:rsid w:val="00C26338"/>
    <w:rsid w:val="00C274AA"/>
    <w:rsid w:val="00C27890"/>
    <w:rsid w:val="00C2795F"/>
    <w:rsid w:val="00C27BBB"/>
    <w:rsid w:val="00C27CF2"/>
    <w:rsid w:val="00C30085"/>
    <w:rsid w:val="00C30390"/>
    <w:rsid w:val="00C30863"/>
    <w:rsid w:val="00C30B83"/>
    <w:rsid w:val="00C30CEB"/>
    <w:rsid w:val="00C30DC2"/>
    <w:rsid w:val="00C30EBA"/>
    <w:rsid w:val="00C30FB0"/>
    <w:rsid w:val="00C31283"/>
    <w:rsid w:val="00C31439"/>
    <w:rsid w:val="00C315F0"/>
    <w:rsid w:val="00C32062"/>
    <w:rsid w:val="00C325AD"/>
    <w:rsid w:val="00C326B7"/>
    <w:rsid w:val="00C32B8A"/>
    <w:rsid w:val="00C32EA3"/>
    <w:rsid w:val="00C3307C"/>
    <w:rsid w:val="00C33313"/>
    <w:rsid w:val="00C33805"/>
    <w:rsid w:val="00C33A1B"/>
    <w:rsid w:val="00C33C74"/>
    <w:rsid w:val="00C33FD4"/>
    <w:rsid w:val="00C3475F"/>
    <w:rsid w:val="00C34776"/>
    <w:rsid w:val="00C34ED3"/>
    <w:rsid w:val="00C350EF"/>
    <w:rsid w:val="00C3551E"/>
    <w:rsid w:val="00C357E5"/>
    <w:rsid w:val="00C35A53"/>
    <w:rsid w:val="00C36258"/>
    <w:rsid w:val="00C364C6"/>
    <w:rsid w:val="00C37184"/>
    <w:rsid w:val="00C37894"/>
    <w:rsid w:val="00C37B77"/>
    <w:rsid w:val="00C37E6A"/>
    <w:rsid w:val="00C4001C"/>
    <w:rsid w:val="00C403A3"/>
    <w:rsid w:val="00C404F3"/>
    <w:rsid w:val="00C419C8"/>
    <w:rsid w:val="00C42270"/>
    <w:rsid w:val="00C42425"/>
    <w:rsid w:val="00C42A31"/>
    <w:rsid w:val="00C42DDC"/>
    <w:rsid w:val="00C435B7"/>
    <w:rsid w:val="00C43766"/>
    <w:rsid w:val="00C439CF"/>
    <w:rsid w:val="00C4410A"/>
    <w:rsid w:val="00C44461"/>
    <w:rsid w:val="00C4471F"/>
    <w:rsid w:val="00C44A22"/>
    <w:rsid w:val="00C44B45"/>
    <w:rsid w:val="00C44E27"/>
    <w:rsid w:val="00C45166"/>
    <w:rsid w:val="00C45397"/>
    <w:rsid w:val="00C45519"/>
    <w:rsid w:val="00C45A3C"/>
    <w:rsid w:val="00C45AA8"/>
    <w:rsid w:val="00C45FF9"/>
    <w:rsid w:val="00C462BE"/>
    <w:rsid w:val="00C464DC"/>
    <w:rsid w:val="00C466E5"/>
    <w:rsid w:val="00C4686B"/>
    <w:rsid w:val="00C47629"/>
    <w:rsid w:val="00C4783D"/>
    <w:rsid w:val="00C50122"/>
    <w:rsid w:val="00C5029B"/>
    <w:rsid w:val="00C504A2"/>
    <w:rsid w:val="00C5060E"/>
    <w:rsid w:val="00C509A2"/>
    <w:rsid w:val="00C50BF0"/>
    <w:rsid w:val="00C50CFA"/>
    <w:rsid w:val="00C50E67"/>
    <w:rsid w:val="00C51513"/>
    <w:rsid w:val="00C51A08"/>
    <w:rsid w:val="00C526C1"/>
    <w:rsid w:val="00C52AB9"/>
    <w:rsid w:val="00C52C36"/>
    <w:rsid w:val="00C53498"/>
    <w:rsid w:val="00C53789"/>
    <w:rsid w:val="00C53A90"/>
    <w:rsid w:val="00C53C1F"/>
    <w:rsid w:val="00C53C62"/>
    <w:rsid w:val="00C551DF"/>
    <w:rsid w:val="00C55499"/>
    <w:rsid w:val="00C558CB"/>
    <w:rsid w:val="00C55FF4"/>
    <w:rsid w:val="00C56688"/>
    <w:rsid w:val="00C569A4"/>
    <w:rsid w:val="00C56C51"/>
    <w:rsid w:val="00C56CB7"/>
    <w:rsid w:val="00C56E98"/>
    <w:rsid w:val="00C56FC0"/>
    <w:rsid w:val="00C57077"/>
    <w:rsid w:val="00C57277"/>
    <w:rsid w:val="00C57421"/>
    <w:rsid w:val="00C57AAF"/>
    <w:rsid w:val="00C57F9D"/>
    <w:rsid w:val="00C60656"/>
    <w:rsid w:val="00C617B8"/>
    <w:rsid w:val="00C6239F"/>
    <w:rsid w:val="00C62C9C"/>
    <w:rsid w:val="00C639C8"/>
    <w:rsid w:val="00C63C58"/>
    <w:rsid w:val="00C63F4F"/>
    <w:rsid w:val="00C63F79"/>
    <w:rsid w:val="00C63FFC"/>
    <w:rsid w:val="00C64317"/>
    <w:rsid w:val="00C6439E"/>
    <w:rsid w:val="00C6441A"/>
    <w:rsid w:val="00C6460D"/>
    <w:rsid w:val="00C64655"/>
    <w:rsid w:val="00C6475C"/>
    <w:rsid w:val="00C6484E"/>
    <w:rsid w:val="00C648DC"/>
    <w:rsid w:val="00C64BE1"/>
    <w:rsid w:val="00C64C76"/>
    <w:rsid w:val="00C64D75"/>
    <w:rsid w:val="00C6506B"/>
    <w:rsid w:val="00C65121"/>
    <w:rsid w:val="00C65184"/>
    <w:rsid w:val="00C6527B"/>
    <w:rsid w:val="00C65399"/>
    <w:rsid w:val="00C65808"/>
    <w:rsid w:val="00C658BF"/>
    <w:rsid w:val="00C6599E"/>
    <w:rsid w:val="00C65B0D"/>
    <w:rsid w:val="00C65B72"/>
    <w:rsid w:val="00C66092"/>
    <w:rsid w:val="00C666DB"/>
    <w:rsid w:val="00C66988"/>
    <w:rsid w:val="00C67401"/>
    <w:rsid w:val="00C677D3"/>
    <w:rsid w:val="00C677F4"/>
    <w:rsid w:val="00C67AE1"/>
    <w:rsid w:val="00C702E8"/>
    <w:rsid w:val="00C706B0"/>
    <w:rsid w:val="00C707FE"/>
    <w:rsid w:val="00C70F88"/>
    <w:rsid w:val="00C710CF"/>
    <w:rsid w:val="00C71788"/>
    <w:rsid w:val="00C71DDC"/>
    <w:rsid w:val="00C72025"/>
    <w:rsid w:val="00C723A4"/>
    <w:rsid w:val="00C723EF"/>
    <w:rsid w:val="00C724A3"/>
    <w:rsid w:val="00C72D77"/>
    <w:rsid w:val="00C72DBF"/>
    <w:rsid w:val="00C73221"/>
    <w:rsid w:val="00C73AE7"/>
    <w:rsid w:val="00C73D6F"/>
    <w:rsid w:val="00C73D7B"/>
    <w:rsid w:val="00C740E7"/>
    <w:rsid w:val="00C741A0"/>
    <w:rsid w:val="00C7461C"/>
    <w:rsid w:val="00C74785"/>
    <w:rsid w:val="00C747EA"/>
    <w:rsid w:val="00C76103"/>
    <w:rsid w:val="00C76112"/>
    <w:rsid w:val="00C7616F"/>
    <w:rsid w:val="00C76332"/>
    <w:rsid w:val="00C76418"/>
    <w:rsid w:val="00C76A34"/>
    <w:rsid w:val="00C76BBD"/>
    <w:rsid w:val="00C771B5"/>
    <w:rsid w:val="00C77DDD"/>
    <w:rsid w:val="00C8035D"/>
    <w:rsid w:val="00C803BA"/>
    <w:rsid w:val="00C80483"/>
    <w:rsid w:val="00C805C0"/>
    <w:rsid w:val="00C80D13"/>
    <w:rsid w:val="00C80EE1"/>
    <w:rsid w:val="00C81064"/>
    <w:rsid w:val="00C81067"/>
    <w:rsid w:val="00C81146"/>
    <w:rsid w:val="00C82547"/>
    <w:rsid w:val="00C825C0"/>
    <w:rsid w:val="00C82B48"/>
    <w:rsid w:val="00C8311D"/>
    <w:rsid w:val="00C83AE9"/>
    <w:rsid w:val="00C83C24"/>
    <w:rsid w:val="00C849E4"/>
    <w:rsid w:val="00C84AB1"/>
    <w:rsid w:val="00C84BDE"/>
    <w:rsid w:val="00C85BA7"/>
    <w:rsid w:val="00C86318"/>
    <w:rsid w:val="00C8632B"/>
    <w:rsid w:val="00C863B9"/>
    <w:rsid w:val="00C8668B"/>
    <w:rsid w:val="00C86CC7"/>
    <w:rsid w:val="00C86E97"/>
    <w:rsid w:val="00C86F11"/>
    <w:rsid w:val="00C87478"/>
    <w:rsid w:val="00C877E5"/>
    <w:rsid w:val="00C90E2D"/>
    <w:rsid w:val="00C91191"/>
    <w:rsid w:val="00C911B0"/>
    <w:rsid w:val="00C912F9"/>
    <w:rsid w:val="00C91A40"/>
    <w:rsid w:val="00C9208B"/>
    <w:rsid w:val="00C92395"/>
    <w:rsid w:val="00C92AC4"/>
    <w:rsid w:val="00C932CC"/>
    <w:rsid w:val="00C93305"/>
    <w:rsid w:val="00C938E2"/>
    <w:rsid w:val="00C93967"/>
    <w:rsid w:val="00C93BEB"/>
    <w:rsid w:val="00C942B9"/>
    <w:rsid w:val="00C94326"/>
    <w:rsid w:val="00C9459B"/>
    <w:rsid w:val="00C94D47"/>
    <w:rsid w:val="00C94DCD"/>
    <w:rsid w:val="00C94E25"/>
    <w:rsid w:val="00C94FEA"/>
    <w:rsid w:val="00C95083"/>
    <w:rsid w:val="00C9590B"/>
    <w:rsid w:val="00C9613B"/>
    <w:rsid w:val="00C96440"/>
    <w:rsid w:val="00C966F0"/>
    <w:rsid w:val="00C97279"/>
    <w:rsid w:val="00C97567"/>
    <w:rsid w:val="00CA0109"/>
    <w:rsid w:val="00CA0330"/>
    <w:rsid w:val="00CA04D9"/>
    <w:rsid w:val="00CA08CC"/>
    <w:rsid w:val="00CA0A2A"/>
    <w:rsid w:val="00CA0B6F"/>
    <w:rsid w:val="00CA0C65"/>
    <w:rsid w:val="00CA0E0B"/>
    <w:rsid w:val="00CA0F42"/>
    <w:rsid w:val="00CA12CE"/>
    <w:rsid w:val="00CA1A42"/>
    <w:rsid w:val="00CA1D85"/>
    <w:rsid w:val="00CA1DF0"/>
    <w:rsid w:val="00CA222E"/>
    <w:rsid w:val="00CA2299"/>
    <w:rsid w:val="00CA271F"/>
    <w:rsid w:val="00CA279D"/>
    <w:rsid w:val="00CA2D61"/>
    <w:rsid w:val="00CA31FD"/>
    <w:rsid w:val="00CA34C9"/>
    <w:rsid w:val="00CA363F"/>
    <w:rsid w:val="00CA3664"/>
    <w:rsid w:val="00CA36B3"/>
    <w:rsid w:val="00CA3860"/>
    <w:rsid w:val="00CA4489"/>
    <w:rsid w:val="00CA455F"/>
    <w:rsid w:val="00CA4805"/>
    <w:rsid w:val="00CA4BBC"/>
    <w:rsid w:val="00CA4E8D"/>
    <w:rsid w:val="00CA50D4"/>
    <w:rsid w:val="00CA527D"/>
    <w:rsid w:val="00CA548E"/>
    <w:rsid w:val="00CA588F"/>
    <w:rsid w:val="00CA5E09"/>
    <w:rsid w:val="00CA684F"/>
    <w:rsid w:val="00CA702B"/>
    <w:rsid w:val="00CA7175"/>
    <w:rsid w:val="00CA73E0"/>
    <w:rsid w:val="00CA73E4"/>
    <w:rsid w:val="00CA7430"/>
    <w:rsid w:val="00CA7631"/>
    <w:rsid w:val="00CA7AB0"/>
    <w:rsid w:val="00CA7E5A"/>
    <w:rsid w:val="00CB0035"/>
    <w:rsid w:val="00CB0845"/>
    <w:rsid w:val="00CB0867"/>
    <w:rsid w:val="00CB086A"/>
    <w:rsid w:val="00CB0AB6"/>
    <w:rsid w:val="00CB0C6E"/>
    <w:rsid w:val="00CB0F51"/>
    <w:rsid w:val="00CB1520"/>
    <w:rsid w:val="00CB1897"/>
    <w:rsid w:val="00CB19E8"/>
    <w:rsid w:val="00CB1B30"/>
    <w:rsid w:val="00CB1D1A"/>
    <w:rsid w:val="00CB1D2C"/>
    <w:rsid w:val="00CB2A8D"/>
    <w:rsid w:val="00CB2AFF"/>
    <w:rsid w:val="00CB2CC9"/>
    <w:rsid w:val="00CB2EC2"/>
    <w:rsid w:val="00CB2ED1"/>
    <w:rsid w:val="00CB33F4"/>
    <w:rsid w:val="00CB3891"/>
    <w:rsid w:val="00CB38EE"/>
    <w:rsid w:val="00CB3A76"/>
    <w:rsid w:val="00CB4173"/>
    <w:rsid w:val="00CB41B5"/>
    <w:rsid w:val="00CB4DD7"/>
    <w:rsid w:val="00CB506B"/>
    <w:rsid w:val="00CB5076"/>
    <w:rsid w:val="00CB5250"/>
    <w:rsid w:val="00CB52A6"/>
    <w:rsid w:val="00CB559A"/>
    <w:rsid w:val="00CB5FFC"/>
    <w:rsid w:val="00CB6467"/>
    <w:rsid w:val="00CB64B2"/>
    <w:rsid w:val="00CB66D8"/>
    <w:rsid w:val="00CB75F7"/>
    <w:rsid w:val="00CB78F8"/>
    <w:rsid w:val="00CB7BAC"/>
    <w:rsid w:val="00CC00E4"/>
    <w:rsid w:val="00CC06D3"/>
    <w:rsid w:val="00CC0C70"/>
    <w:rsid w:val="00CC0D00"/>
    <w:rsid w:val="00CC1168"/>
    <w:rsid w:val="00CC1484"/>
    <w:rsid w:val="00CC1AFF"/>
    <w:rsid w:val="00CC1F26"/>
    <w:rsid w:val="00CC25D5"/>
    <w:rsid w:val="00CC29B7"/>
    <w:rsid w:val="00CC2A09"/>
    <w:rsid w:val="00CC2C26"/>
    <w:rsid w:val="00CC2F23"/>
    <w:rsid w:val="00CC3075"/>
    <w:rsid w:val="00CC31C1"/>
    <w:rsid w:val="00CC3435"/>
    <w:rsid w:val="00CC3C94"/>
    <w:rsid w:val="00CC3CE1"/>
    <w:rsid w:val="00CC412A"/>
    <w:rsid w:val="00CC42CD"/>
    <w:rsid w:val="00CC43CE"/>
    <w:rsid w:val="00CC49C6"/>
    <w:rsid w:val="00CC4A1A"/>
    <w:rsid w:val="00CC4C30"/>
    <w:rsid w:val="00CC4E38"/>
    <w:rsid w:val="00CC5004"/>
    <w:rsid w:val="00CC52CF"/>
    <w:rsid w:val="00CC5DF5"/>
    <w:rsid w:val="00CC5F5D"/>
    <w:rsid w:val="00CC62E6"/>
    <w:rsid w:val="00CC6676"/>
    <w:rsid w:val="00CC6CFD"/>
    <w:rsid w:val="00CC737F"/>
    <w:rsid w:val="00CC76DE"/>
    <w:rsid w:val="00CC7E38"/>
    <w:rsid w:val="00CC7F7B"/>
    <w:rsid w:val="00CD012F"/>
    <w:rsid w:val="00CD01BC"/>
    <w:rsid w:val="00CD0A64"/>
    <w:rsid w:val="00CD14EB"/>
    <w:rsid w:val="00CD16E3"/>
    <w:rsid w:val="00CD1F8C"/>
    <w:rsid w:val="00CD23F8"/>
    <w:rsid w:val="00CD2627"/>
    <w:rsid w:val="00CD2F38"/>
    <w:rsid w:val="00CD3116"/>
    <w:rsid w:val="00CD37EA"/>
    <w:rsid w:val="00CD3E12"/>
    <w:rsid w:val="00CD4496"/>
    <w:rsid w:val="00CD481E"/>
    <w:rsid w:val="00CD4C20"/>
    <w:rsid w:val="00CD4CF7"/>
    <w:rsid w:val="00CD4E5E"/>
    <w:rsid w:val="00CD5001"/>
    <w:rsid w:val="00CD50E6"/>
    <w:rsid w:val="00CD531C"/>
    <w:rsid w:val="00CD55BB"/>
    <w:rsid w:val="00CD5733"/>
    <w:rsid w:val="00CD581A"/>
    <w:rsid w:val="00CD5FE1"/>
    <w:rsid w:val="00CD64A9"/>
    <w:rsid w:val="00CD69FB"/>
    <w:rsid w:val="00CD6EB4"/>
    <w:rsid w:val="00CD6F38"/>
    <w:rsid w:val="00CD71A7"/>
    <w:rsid w:val="00CD7909"/>
    <w:rsid w:val="00CD7AC5"/>
    <w:rsid w:val="00CD7EC5"/>
    <w:rsid w:val="00CE0290"/>
    <w:rsid w:val="00CE0D84"/>
    <w:rsid w:val="00CE0DB4"/>
    <w:rsid w:val="00CE0E80"/>
    <w:rsid w:val="00CE1154"/>
    <w:rsid w:val="00CE11BE"/>
    <w:rsid w:val="00CE123D"/>
    <w:rsid w:val="00CE13EE"/>
    <w:rsid w:val="00CE1C73"/>
    <w:rsid w:val="00CE2223"/>
    <w:rsid w:val="00CE224B"/>
    <w:rsid w:val="00CE2654"/>
    <w:rsid w:val="00CE26B9"/>
    <w:rsid w:val="00CE323D"/>
    <w:rsid w:val="00CE3CCA"/>
    <w:rsid w:val="00CE3DEC"/>
    <w:rsid w:val="00CE4417"/>
    <w:rsid w:val="00CE49C6"/>
    <w:rsid w:val="00CE49EA"/>
    <w:rsid w:val="00CE4DA9"/>
    <w:rsid w:val="00CE4F23"/>
    <w:rsid w:val="00CE5190"/>
    <w:rsid w:val="00CE5216"/>
    <w:rsid w:val="00CE6133"/>
    <w:rsid w:val="00CE645A"/>
    <w:rsid w:val="00CE67F0"/>
    <w:rsid w:val="00CE6833"/>
    <w:rsid w:val="00CE692B"/>
    <w:rsid w:val="00CE6B1E"/>
    <w:rsid w:val="00CE781C"/>
    <w:rsid w:val="00CF0003"/>
    <w:rsid w:val="00CF006D"/>
    <w:rsid w:val="00CF103A"/>
    <w:rsid w:val="00CF13E3"/>
    <w:rsid w:val="00CF1B78"/>
    <w:rsid w:val="00CF1C45"/>
    <w:rsid w:val="00CF1DB3"/>
    <w:rsid w:val="00CF1DD0"/>
    <w:rsid w:val="00CF22A1"/>
    <w:rsid w:val="00CF27FB"/>
    <w:rsid w:val="00CF2841"/>
    <w:rsid w:val="00CF3DD7"/>
    <w:rsid w:val="00CF40E7"/>
    <w:rsid w:val="00CF42D9"/>
    <w:rsid w:val="00CF44D8"/>
    <w:rsid w:val="00CF493E"/>
    <w:rsid w:val="00CF4E25"/>
    <w:rsid w:val="00CF502E"/>
    <w:rsid w:val="00CF50E3"/>
    <w:rsid w:val="00CF5BCE"/>
    <w:rsid w:val="00CF5DF8"/>
    <w:rsid w:val="00CF5F86"/>
    <w:rsid w:val="00CF600F"/>
    <w:rsid w:val="00CF6485"/>
    <w:rsid w:val="00CF66A1"/>
    <w:rsid w:val="00CF6C7B"/>
    <w:rsid w:val="00CF6E69"/>
    <w:rsid w:val="00CF6EC0"/>
    <w:rsid w:val="00CF7A86"/>
    <w:rsid w:val="00CF7E87"/>
    <w:rsid w:val="00D00216"/>
    <w:rsid w:val="00D00264"/>
    <w:rsid w:val="00D004E0"/>
    <w:rsid w:val="00D00571"/>
    <w:rsid w:val="00D00744"/>
    <w:rsid w:val="00D00E0A"/>
    <w:rsid w:val="00D00EEE"/>
    <w:rsid w:val="00D014A4"/>
    <w:rsid w:val="00D016F5"/>
    <w:rsid w:val="00D0238D"/>
    <w:rsid w:val="00D02657"/>
    <w:rsid w:val="00D027B0"/>
    <w:rsid w:val="00D02AF1"/>
    <w:rsid w:val="00D02DAE"/>
    <w:rsid w:val="00D03274"/>
    <w:rsid w:val="00D035C2"/>
    <w:rsid w:val="00D03653"/>
    <w:rsid w:val="00D0393B"/>
    <w:rsid w:val="00D03A4E"/>
    <w:rsid w:val="00D0476C"/>
    <w:rsid w:val="00D04D48"/>
    <w:rsid w:val="00D04E1A"/>
    <w:rsid w:val="00D04E96"/>
    <w:rsid w:val="00D05050"/>
    <w:rsid w:val="00D05433"/>
    <w:rsid w:val="00D06190"/>
    <w:rsid w:val="00D06248"/>
    <w:rsid w:val="00D062B9"/>
    <w:rsid w:val="00D069AC"/>
    <w:rsid w:val="00D0714C"/>
    <w:rsid w:val="00D0763E"/>
    <w:rsid w:val="00D076A6"/>
    <w:rsid w:val="00D07C45"/>
    <w:rsid w:val="00D1004B"/>
    <w:rsid w:val="00D11B5C"/>
    <w:rsid w:val="00D11B65"/>
    <w:rsid w:val="00D1284C"/>
    <w:rsid w:val="00D12914"/>
    <w:rsid w:val="00D12B39"/>
    <w:rsid w:val="00D12B3F"/>
    <w:rsid w:val="00D12BBD"/>
    <w:rsid w:val="00D12D3B"/>
    <w:rsid w:val="00D134AB"/>
    <w:rsid w:val="00D136EC"/>
    <w:rsid w:val="00D1374C"/>
    <w:rsid w:val="00D13AC8"/>
    <w:rsid w:val="00D13FD0"/>
    <w:rsid w:val="00D14159"/>
    <w:rsid w:val="00D14443"/>
    <w:rsid w:val="00D1475B"/>
    <w:rsid w:val="00D148AA"/>
    <w:rsid w:val="00D14A37"/>
    <w:rsid w:val="00D14C60"/>
    <w:rsid w:val="00D14E5F"/>
    <w:rsid w:val="00D14FEA"/>
    <w:rsid w:val="00D15197"/>
    <w:rsid w:val="00D15215"/>
    <w:rsid w:val="00D152C0"/>
    <w:rsid w:val="00D1547E"/>
    <w:rsid w:val="00D159D3"/>
    <w:rsid w:val="00D1615E"/>
    <w:rsid w:val="00D16FF5"/>
    <w:rsid w:val="00D1707F"/>
    <w:rsid w:val="00D17130"/>
    <w:rsid w:val="00D17235"/>
    <w:rsid w:val="00D17F57"/>
    <w:rsid w:val="00D2101C"/>
    <w:rsid w:val="00D211B8"/>
    <w:rsid w:val="00D212E2"/>
    <w:rsid w:val="00D217DE"/>
    <w:rsid w:val="00D22354"/>
    <w:rsid w:val="00D22461"/>
    <w:rsid w:val="00D226C0"/>
    <w:rsid w:val="00D22A07"/>
    <w:rsid w:val="00D22A28"/>
    <w:rsid w:val="00D23355"/>
    <w:rsid w:val="00D238DF"/>
    <w:rsid w:val="00D24208"/>
    <w:rsid w:val="00D24A2A"/>
    <w:rsid w:val="00D24AD9"/>
    <w:rsid w:val="00D24C03"/>
    <w:rsid w:val="00D25162"/>
    <w:rsid w:val="00D2599C"/>
    <w:rsid w:val="00D2608A"/>
    <w:rsid w:val="00D260C3"/>
    <w:rsid w:val="00D26786"/>
    <w:rsid w:val="00D2683D"/>
    <w:rsid w:val="00D26994"/>
    <w:rsid w:val="00D26CB9"/>
    <w:rsid w:val="00D26F29"/>
    <w:rsid w:val="00D27F90"/>
    <w:rsid w:val="00D30652"/>
    <w:rsid w:val="00D3067D"/>
    <w:rsid w:val="00D30962"/>
    <w:rsid w:val="00D30C01"/>
    <w:rsid w:val="00D3129D"/>
    <w:rsid w:val="00D315CA"/>
    <w:rsid w:val="00D317A0"/>
    <w:rsid w:val="00D3191A"/>
    <w:rsid w:val="00D31975"/>
    <w:rsid w:val="00D31E9D"/>
    <w:rsid w:val="00D31FCB"/>
    <w:rsid w:val="00D3229C"/>
    <w:rsid w:val="00D32FD6"/>
    <w:rsid w:val="00D33132"/>
    <w:rsid w:val="00D3330C"/>
    <w:rsid w:val="00D33552"/>
    <w:rsid w:val="00D342B8"/>
    <w:rsid w:val="00D34560"/>
    <w:rsid w:val="00D3594C"/>
    <w:rsid w:val="00D36132"/>
    <w:rsid w:val="00D36254"/>
    <w:rsid w:val="00D36542"/>
    <w:rsid w:val="00D36921"/>
    <w:rsid w:val="00D36BAA"/>
    <w:rsid w:val="00D36DEB"/>
    <w:rsid w:val="00D37702"/>
    <w:rsid w:val="00D3781A"/>
    <w:rsid w:val="00D37AF6"/>
    <w:rsid w:val="00D403EC"/>
    <w:rsid w:val="00D4041E"/>
    <w:rsid w:val="00D40595"/>
    <w:rsid w:val="00D40748"/>
    <w:rsid w:val="00D40E16"/>
    <w:rsid w:val="00D40F1B"/>
    <w:rsid w:val="00D4101A"/>
    <w:rsid w:val="00D41141"/>
    <w:rsid w:val="00D4177F"/>
    <w:rsid w:val="00D41999"/>
    <w:rsid w:val="00D43C56"/>
    <w:rsid w:val="00D44665"/>
    <w:rsid w:val="00D446BB"/>
    <w:rsid w:val="00D44DD4"/>
    <w:rsid w:val="00D44F24"/>
    <w:rsid w:val="00D456D9"/>
    <w:rsid w:val="00D45B8E"/>
    <w:rsid w:val="00D45CBC"/>
    <w:rsid w:val="00D45E10"/>
    <w:rsid w:val="00D45F7D"/>
    <w:rsid w:val="00D45FB7"/>
    <w:rsid w:val="00D460DD"/>
    <w:rsid w:val="00D46D94"/>
    <w:rsid w:val="00D46DD6"/>
    <w:rsid w:val="00D470FC"/>
    <w:rsid w:val="00D47649"/>
    <w:rsid w:val="00D477C1"/>
    <w:rsid w:val="00D47BF8"/>
    <w:rsid w:val="00D50A38"/>
    <w:rsid w:val="00D51EEC"/>
    <w:rsid w:val="00D5270B"/>
    <w:rsid w:val="00D52792"/>
    <w:rsid w:val="00D52DCC"/>
    <w:rsid w:val="00D53726"/>
    <w:rsid w:val="00D537CC"/>
    <w:rsid w:val="00D53DF5"/>
    <w:rsid w:val="00D5492F"/>
    <w:rsid w:val="00D549DF"/>
    <w:rsid w:val="00D549E0"/>
    <w:rsid w:val="00D5517D"/>
    <w:rsid w:val="00D553C9"/>
    <w:rsid w:val="00D55495"/>
    <w:rsid w:val="00D55A58"/>
    <w:rsid w:val="00D55E3F"/>
    <w:rsid w:val="00D56441"/>
    <w:rsid w:val="00D56656"/>
    <w:rsid w:val="00D566AE"/>
    <w:rsid w:val="00D566B6"/>
    <w:rsid w:val="00D570A6"/>
    <w:rsid w:val="00D5715E"/>
    <w:rsid w:val="00D571E1"/>
    <w:rsid w:val="00D57635"/>
    <w:rsid w:val="00D57E3D"/>
    <w:rsid w:val="00D57F36"/>
    <w:rsid w:val="00D60181"/>
    <w:rsid w:val="00D60909"/>
    <w:rsid w:val="00D60EB5"/>
    <w:rsid w:val="00D6217C"/>
    <w:rsid w:val="00D6221E"/>
    <w:rsid w:val="00D624BE"/>
    <w:rsid w:val="00D6275C"/>
    <w:rsid w:val="00D62B7C"/>
    <w:rsid w:val="00D62C0B"/>
    <w:rsid w:val="00D62E7C"/>
    <w:rsid w:val="00D63210"/>
    <w:rsid w:val="00D634E2"/>
    <w:rsid w:val="00D63A71"/>
    <w:rsid w:val="00D63D7F"/>
    <w:rsid w:val="00D64577"/>
    <w:rsid w:val="00D648CA"/>
    <w:rsid w:val="00D64C50"/>
    <w:rsid w:val="00D65A6D"/>
    <w:rsid w:val="00D666D5"/>
    <w:rsid w:val="00D66EA0"/>
    <w:rsid w:val="00D672AE"/>
    <w:rsid w:val="00D67614"/>
    <w:rsid w:val="00D6761E"/>
    <w:rsid w:val="00D676AC"/>
    <w:rsid w:val="00D67CFD"/>
    <w:rsid w:val="00D67F5D"/>
    <w:rsid w:val="00D70404"/>
    <w:rsid w:val="00D70C64"/>
    <w:rsid w:val="00D70D64"/>
    <w:rsid w:val="00D70FD8"/>
    <w:rsid w:val="00D710BA"/>
    <w:rsid w:val="00D71A2D"/>
    <w:rsid w:val="00D71A66"/>
    <w:rsid w:val="00D71D63"/>
    <w:rsid w:val="00D71F08"/>
    <w:rsid w:val="00D7206E"/>
    <w:rsid w:val="00D723DC"/>
    <w:rsid w:val="00D7241D"/>
    <w:rsid w:val="00D72495"/>
    <w:rsid w:val="00D724A2"/>
    <w:rsid w:val="00D72669"/>
    <w:rsid w:val="00D72782"/>
    <w:rsid w:val="00D7327F"/>
    <w:rsid w:val="00D7370A"/>
    <w:rsid w:val="00D737A2"/>
    <w:rsid w:val="00D73C03"/>
    <w:rsid w:val="00D74D6C"/>
    <w:rsid w:val="00D74E24"/>
    <w:rsid w:val="00D74FBD"/>
    <w:rsid w:val="00D7509F"/>
    <w:rsid w:val="00D7589F"/>
    <w:rsid w:val="00D75A0F"/>
    <w:rsid w:val="00D75A27"/>
    <w:rsid w:val="00D75E59"/>
    <w:rsid w:val="00D75E6D"/>
    <w:rsid w:val="00D75F38"/>
    <w:rsid w:val="00D7622A"/>
    <w:rsid w:val="00D763C6"/>
    <w:rsid w:val="00D76542"/>
    <w:rsid w:val="00D76704"/>
    <w:rsid w:val="00D767AE"/>
    <w:rsid w:val="00D76891"/>
    <w:rsid w:val="00D76961"/>
    <w:rsid w:val="00D76FA3"/>
    <w:rsid w:val="00D779B0"/>
    <w:rsid w:val="00D800E0"/>
    <w:rsid w:val="00D803FB"/>
    <w:rsid w:val="00D80799"/>
    <w:rsid w:val="00D80DC9"/>
    <w:rsid w:val="00D81554"/>
    <w:rsid w:val="00D81608"/>
    <w:rsid w:val="00D81B1D"/>
    <w:rsid w:val="00D81FA6"/>
    <w:rsid w:val="00D82136"/>
    <w:rsid w:val="00D8221C"/>
    <w:rsid w:val="00D823F6"/>
    <w:rsid w:val="00D82B81"/>
    <w:rsid w:val="00D82FD9"/>
    <w:rsid w:val="00D8300B"/>
    <w:rsid w:val="00D83640"/>
    <w:rsid w:val="00D83665"/>
    <w:rsid w:val="00D83BAD"/>
    <w:rsid w:val="00D83BE3"/>
    <w:rsid w:val="00D83DD0"/>
    <w:rsid w:val="00D842AA"/>
    <w:rsid w:val="00D85905"/>
    <w:rsid w:val="00D859C0"/>
    <w:rsid w:val="00D868AE"/>
    <w:rsid w:val="00D86ACA"/>
    <w:rsid w:val="00D87279"/>
    <w:rsid w:val="00D874E5"/>
    <w:rsid w:val="00D8769F"/>
    <w:rsid w:val="00D877E9"/>
    <w:rsid w:val="00D90B7C"/>
    <w:rsid w:val="00D9142F"/>
    <w:rsid w:val="00D91BCF"/>
    <w:rsid w:val="00D91CF1"/>
    <w:rsid w:val="00D91ED2"/>
    <w:rsid w:val="00D92059"/>
    <w:rsid w:val="00D928F1"/>
    <w:rsid w:val="00D931A5"/>
    <w:rsid w:val="00D934E1"/>
    <w:rsid w:val="00D93BD5"/>
    <w:rsid w:val="00D93CAA"/>
    <w:rsid w:val="00D941BB"/>
    <w:rsid w:val="00D94A53"/>
    <w:rsid w:val="00D94FB3"/>
    <w:rsid w:val="00D95614"/>
    <w:rsid w:val="00D95FEB"/>
    <w:rsid w:val="00D96091"/>
    <w:rsid w:val="00D961EE"/>
    <w:rsid w:val="00D965D9"/>
    <w:rsid w:val="00D966B1"/>
    <w:rsid w:val="00D96941"/>
    <w:rsid w:val="00D96B3C"/>
    <w:rsid w:val="00D96CD5"/>
    <w:rsid w:val="00D97397"/>
    <w:rsid w:val="00D9772D"/>
    <w:rsid w:val="00D97879"/>
    <w:rsid w:val="00D97D0E"/>
    <w:rsid w:val="00D97E6A"/>
    <w:rsid w:val="00DA04E4"/>
    <w:rsid w:val="00DA061B"/>
    <w:rsid w:val="00DA10E4"/>
    <w:rsid w:val="00DA10FE"/>
    <w:rsid w:val="00DA1E5C"/>
    <w:rsid w:val="00DA22F7"/>
    <w:rsid w:val="00DA2729"/>
    <w:rsid w:val="00DA2CA5"/>
    <w:rsid w:val="00DA2DFF"/>
    <w:rsid w:val="00DA3120"/>
    <w:rsid w:val="00DA348B"/>
    <w:rsid w:val="00DA36E7"/>
    <w:rsid w:val="00DA456B"/>
    <w:rsid w:val="00DA537E"/>
    <w:rsid w:val="00DA5884"/>
    <w:rsid w:val="00DA6679"/>
    <w:rsid w:val="00DA6847"/>
    <w:rsid w:val="00DA68F5"/>
    <w:rsid w:val="00DA6CF2"/>
    <w:rsid w:val="00DA702F"/>
    <w:rsid w:val="00DA70FC"/>
    <w:rsid w:val="00DA72A5"/>
    <w:rsid w:val="00DA7444"/>
    <w:rsid w:val="00DA7B61"/>
    <w:rsid w:val="00DA7BE8"/>
    <w:rsid w:val="00DA7D06"/>
    <w:rsid w:val="00DA7EE2"/>
    <w:rsid w:val="00DB0561"/>
    <w:rsid w:val="00DB073D"/>
    <w:rsid w:val="00DB0D57"/>
    <w:rsid w:val="00DB0DCE"/>
    <w:rsid w:val="00DB0EBE"/>
    <w:rsid w:val="00DB180B"/>
    <w:rsid w:val="00DB2E82"/>
    <w:rsid w:val="00DB2EBA"/>
    <w:rsid w:val="00DB2FD6"/>
    <w:rsid w:val="00DB3108"/>
    <w:rsid w:val="00DB3188"/>
    <w:rsid w:val="00DB36C2"/>
    <w:rsid w:val="00DB3758"/>
    <w:rsid w:val="00DB3D35"/>
    <w:rsid w:val="00DB3E53"/>
    <w:rsid w:val="00DB40EA"/>
    <w:rsid w:val="00DB424B"/>
    <w:rsid w:val="00DB446F"/>
    <w:rsid w:val="00DB453D"/>
    <w:rsid w:val="00DB48E9"/>
    <w:rsid w:val="00DB4C8E"/>
    <w:rsid w:val="00DB520D"/>
    <w:rsid w:val="00DB551A"/>
    <w:rsid w:val="00DB6A8D"/>
    <w:rsid w:val="00DB6A96"/>
    <w:rsid w:val="00DB6DCB"/>
    <w:rsid w:val="00DB6F41"/>
    <w:rsid w:val="00DB7669"/>
    <w:rsid w:val="00DB78EF"/>
    <w:rsid w:val="00DB7ABE"/>
    <w:rsid w:val="00DC01F9"/>
    <w:rsid w:val="00DC0C32"/>
    <w:rsid w:val="00DC0E6F"/>
    <w:rsid w:val="00DC11AE"/>
    <w:rsid w:val="00DC14D3"/>
    <w:rsid w:val="00DC1A5B"/>
    <w:rsid w:val="00DC1F3C"/>
    <w:rsid w:val="00DC2277"/>
    <w:rsid w:val="00DC2357"/>
    <w:rsid w:val="00DC25B0"/>
    <w:rsid w:val="00DC29EE"/>
    <w:rsid w:val="00DC2B1E"/>
    <w:rsid w:val="00DC2F3C"/>
    <w:rsid w:val="00DC324A"/>
    <w:rsid w:val="00DC34A8"/>
    <w:rsid w:val="00DC3948"/>
    <w:rsid w:val="00DC3DE2"/>
    <w:rsid w:val="00DC45EC"/>
    <w:rsid w:val="00DC47CA"/>
    <w:rsid w:val="00DC4B9C"/>
    <w:rsid w:val="00DC4C16"/>
    <w:rsid w:val="00DC4EE1"/>
    <w:rsid w:val="00DC5F53"/>
    <w:rsid w:val="00DC6360"/>
    <w:rsid w:val="00DC64C0"/>
    <w:rsid w:val="00DC681D"/>
    <w:rsid w:val="00DC7488"/>
    <w:rsid w:val="00DC7A74"/>
    <w:rsid w:val="00DD00CF"/>
    <w:rsid w:val="00DD0443"/>
    <w:rsid w:val="00DD0992"/>
    <w:rsid w:val="00DD0BC8"/>
    <w:rsid w:val="00DD0C46"/>
    <w:rsid w:val="00DD0CF7"/>
    <w:rsid w:val="00DD1032"/>
    <w:rsid w:val="00DD110D"/>
    <w:rsid w:val="00DD1243"/>
    <w:rsid w:val="00DD15C3"/>
    <w:rsid w:val="00DD16A5"/>
    <w:rsid w:val="00DD1AFB"/>
    <w:rsid w:val="00DD1DCB"/>
    <w:rsid w:val="00DD2573"/>
    <w:rsid w:val="00DD26F7"/>
    <w:rsid w:val="00DD2761"/>
    <w:rsid w:val="00DD28D2"/>
    <w:rsid w:val="00DD2DCB"/>
    <w:rsid w:val="00DD3309"/>
    <w:rsid w:val="00DD354D"/>
    <w:rsid w:val="00DD377E"/>
    <w:rsid w:val="00DD3A5C"/>
    <w:rsid w:val="00DD3C84"/>
    <w:rsid w:val="00DD4342"/>
    <w:rsid w:val="00DD44CC"/>
    <w:rsid w:val="00DD483A"/>
    <w:rsid w:val="00DD4B02"/>
    <w:rsid w:val="00DD4DBE"/>
    <w:rsid w:val="00DD4DDE"/>
    <w:rsid w:val="00DD4F1F"/>
    <w:rsid w:val="00DD50F9"/>
    <w:rsid w:val="00DD51A6"/>
    <w:rsid w:val="00DD51C1"/>
    <w:rsid w:val="00DD55D0"/>
    <w:rsid w:val="00DD5659"/>
    <w:rsid w:val="00DD5B92"/>
    <w:rsid w:val="00DD5D37"/>
    <w:rsid w:val="00DD6F70"/>
    <w:rsid w:val="00DD73A8"/>
    <w:rsid w:val="00DD7D9D"/>
    <w:rsid w:val="00DE05E0"/>
    <w:rsid w:val="00DE09F9"/>
    <w:rsid w:val="00DE10FE"/>
    <w:rsid w:val="00DE1194"/>
    <w:rsid w:val="00DE14B5"/>
    <w:rsid w:val="00DE1669"/>
    <w:rsid w:val="00DE1716"/>
    <w:rsid w:val="00DE18D1"/>
    <w:rsid w:val="00DE32DA"/>
    <w:rsid w:val="00DE3402"/>
    <w:rsid w:val="00DE3DE5"/>
    <w:rsid w:val="00DE3E5D"/>
    <w:rsid w:val="00DE425D"/>
    <w:rsid w:val="00DE45EB"/>
    <w:rsid w:val="00DE4AF3"/>
    <w:rsid w:val="00DE4C3D"/>
    <w:rsid w:val="00DE516B"/>
    <w:rsid w:val="00DE5423"/>
    <w:rsid w:val="00DE55DE"/>
    <w:rsid w:val="00DE5BCF"/>
    <w:rsid w:val="00DE5C7A"/>
    <w:rsid w:val="00DE5CBA"/>
    <w:rsid w:val="00DE5E9F"/>
    <w:rsid w:val="00DE65E8"/>
    <w:rsid w:val="00DE68C5"/>
    <w:rsid w:val="00DE6A25"/>
    <w:rsid w:val="00DE6F03"/>
    <w:rsid w:val="00DF1123"/>
    <w:rsid w:val="00DF1287"/>
    <w:rsid w:val="00DF12EE"/>
    <w:rsid w:val="00DF1A49"/>
    <w:rsid w:val="00DF1CF7"/>
    <w:rsid w:val="00DF1D7C"/>
    <w:rsid w:val="00DF1F7C"/>
    <w:rsid w:val="00DF20C4"/>
    <w:rsid w:val="00DF20DC"/>
    <w:rsid w:val="00DF2458"/>
    <w:rsid w:val="00DF27F5"/>
    <w:rsid w:val="00DF2A48"/>
    <w:rsid w:val="00DF3122"/>
    <w:rsid w:val="00DF34B5"/>
    <w:rsid w:val="00DF38A7"/>
    <w:rsid w:val="00DF3CAD"/>
    <w:rsid w:val="00DF4115"/>
    <w:rsid w:val="00DF4146"/>
    <w:rsid w:val="00DF485A"/>
    <w:rsid w:val="00DF4B03"/>
    <w:rsid w:val="00DF54DA"/>
    <w:rsid w:val="00DF5601"/>
    <w:rsid w:val="00DF560B"/>
    <w:rsid w:val="00DF58CD"/>
    <w:rsid w:val="00DF5CBD"/>
    <w:rsid w:val="00DF6450"/>
    <w:rsid w:val="00DF65ED"/>
    <w:rsid w:val="00DF69D1"/>
    <w:rsid w:val="00DF6EF0"/>
    <w:rsid w:val="00DF74BE"/>
    <w:rsid w:val="00DF77AC"/>
    <w:rsid w:val="00E001CB"/>
    <w:rsid w:val="00E00512"/>
    <w:rsid w:val="00E0059B"/>
    <w:rsid w:val="00E00997"/>
    <w:rsid w:val="00E014AB"/>
    <w:rsid w:val="00E017F3"/>
    <w:rsid w:val="00E01843"/>
    <w:rsid w:val="00E02091"/>
    <w:rsid w:val="00E0210A"/>
    <w:rsid w:val="00E02156"/>
    <w:rsid w:val="00E024C7"/>
    <w:rsid w:val="00E024CC"/>
    <w:rsid w:val="00E02621"/>
    <w:rsid w:val="00E02DAF"/>
    <w:rsid w:val="00E02F26"/>
    <w:rsid w:val="00E032BE"/>
    <w:rsid w:val="00E038CD"/>
    <w:rsid w:val="00E03B0D"/>
    <w:rsid w:val="00E042FB"/>
    <w:rsid w:val="00E04323"/>
    <w:rsid w:val="00E04CB6"/>
    <w:rsid w:val="00E04FE2"/>
    <w:rsid w:val="00E0533F"/>
    <w:rsid w:val="00E057A2"/>
    <w:rsid w:val="00E057A3"/>
    <w:rsid w:val="00E058C0"/>
    <w:rsid w:val="00E05C4D"/>
    <w:rsid w:val="00E05F8F"/>
    <w:rsid w:val="00E07373"/>
    <w:rsid w:val="00E07BDB"/>
    <w:rsid w:val="00E10079"/>
    <w:rsid w:val="00E10192"/>
    <w:rsid w:val="00E10319"/>
    <w:rsid w:val="00E105BB"/>
    <w:rsid w:val="00E10A37"/>
    <w:rsid w:val="00E10C20"/>
    <w:rsid w:val="00E11016"/>
    <w:rsid w:val="00E123FE"/>
    <w:rsid w:val="00E12559"/>
    <w:rsid w:val="00E12610"/>
    <w:rsid w:val="00E12781"/>
    <w:rsid w:val="00E13282"/>
    <w:rsid w:val="00E1337E"/>
    <w:rsid w:val="00E13ADB"/>
    <w:rsid w:val="00E144E5"/>
    <w:rsid w:val="00E147B6"/>
    <w:rsid w:val="00E154CA"/>
    <w:rsid w:val="00E15A5F"/>
    <w:rsid w:val="00E15F64"/>
    <w:rsid w:val="00E16303"/>
    <w:rsid w:val="00E16C7F"/>
    <w:rsid w:val="00E17478"/>
    <w:rsid w:val="00E17E4F"/>
    <w:rsid w:val="00E20735"/>
    <w:rsid w:val="00E207F6"/>
    <w:rsid w:val="00E20931"/>
    <w:rsid w:val="00E20F1A"/>
    <w:rsid w:val="00E21567"/>
    <w:rsid w:val="00E21FE2"/>
    <w:rsid w:val="00E221EA"/>
    <w:rsid w:val="00E22548"/>
    <w:rsid w:val="00E225BD"/>
    <w:rsid w:val="00E22A86"/>
    <w:rsid w:val="00E22C10"/>
    <w:rsid w:val="00E23066"/>
    <w:rsid w:val="00E23536"/>
    <w:rsid w:val="00E236D2"/>
    <w:rsid w:val="00E238DD"/>
    <w:rsid w:val="00E238FD"/>
    <w:rsid w:val="00E2455A"/>
    <w:rsid w:val="00E2469D"/>
    <w:rsid w:val="00E24A3B"/>
    <w:rsid w:val="00E25189"/>
    <w:rsid w:val="00E25478"/>
    <w:rsid w:val="00E258B1"/>
    <w:rsid w:val="00E259A8"/>
    <w:rsid w:val="00E25A80"/>
    <w:rsid w:val="00E26208"/>
    <w:rsid w:val="00E26E01"/>
    <w:rsid w:val="00E27656"/>
    <w:rsid w:val="00E276E8"/>
    <w:rsid w:val="00E277EC"/>
    <w:rsid w:val="00E278C3"/>
    <w:rsid w:val="00E27AA6"/>
    <w:rsid w:val="00E27FCF"/>
    <w:rsid w:val="00E302F3"/>
    <w:rsid w:val="00E305F2"/>
    <w:rsid w:val="00E306F4"/>
    <w:rsid w:val="00E306F5"/>
    <w:rsid w:val="00E30E52"/>
    <w:rsid w:val="00E30EF0"/>
    <w:rsid w:val="00E310AA"/>
    <w:rsid w:val="00E3183A"/>
    <w:rsid w:val="00E31D9F"/>
    <w:rsid w:val="00E334BC"/>
    <w:rsid w:val="00E33731"/>
    <w:rsid w:val="00E33813"/>
    <w:rsid w:val="00E33A46"/>
    <w:rsid w:val="00E33AA9"/>
    <w:rsid w:val="00E33AFA"/>
    <w:rsid w:val="00E33BB4"/>
    <w:rsid w:val="00E33EFC"/>
    <w:rsid w:val="00E33F86"/>
    <w:rsid w:val="00E343DB"/>
    <w:rsid w:val="00E34407"/>
    <w:rsid w:val="00E34CD4"/>
    <w:rsid w:val="00E35198"/>
    <w:rsid w:val="00E351FD"/>
    <w:rsid w:val="00E35630"/>
    <w:rsid w:val="00E35909"/>
    <w:rsid w:val="00E35DEA"/>
    <w:rsid w:val="00E365B9"/>
    <w:rsid w:val="00E367C0"/>
    <w:rsid w:val="00E36A3A"/>
    <w:rsid w:val="00E36C62"/>
    <w:rsid w:val="00E37640"/>
    <w:rsid w:val="00E3787B"/>
    <w:rsid w:val="00E37B44"/>
    <w:rsid w:val="00E401AE"/>
    <w:rsid w:val="00E40942"/>
    <w:rsid w:val="00E40FDE"/>
    <w:rsid w:val="00E412B4"/>
    <w:rsid w:val="00E413C7"/>
    <w:rsid w:val="00E41727"/>
    <w:rsid w:val="00E41815"/>
    <w:rsid w:val="00E41D18"/>
    <w:rsid w:val="00E41F82"/>
    <w:rsid w:val="00E4204C"/>
    <w:rsid w:val="00E421B3"/>
    <w:rsid w:val="00E422F1"/>
    <w:rsid w:val="00E4252C"/>
    <w:rsid w:val="00E4283E"/>
    <w:rsid w:val="00E42F4E"/>
    <w:rsid w:val="00E43946"/>
    <w:rsid w:val="00E43C33"/>
    <w:rsid w:val="00E43FFC"/>
    <w:rsid w:val="00E447E9"/>
    <w:rsid w:val="00E447FB"/>
    <w:rsid w:val="00E44EA7"/>
    <w:rsid w:val="00E44EF3"/>
    <w:rsid w:val="00E45391"/>
    <w:rsid w:val="00E4559C"/>
    <w:rsid w:val="00E455B6"/>
    <w:rsid w:val="00E4595C"/>
    <w:rsid w:val="00E45C7F"/>
    <w:rsid w:val="00E45E55"/>
    <w:rsid w:val="00E469B9"/>
    <w:rsid w:val="00E47560"/>
    <w:rsid w:val="00E4768D"/>
    <w:rsid w:val="00E47860"/>
    <w:rsid w:val="00E4786F"/>
    <w:rsid w:val="00E479E7"/>
    <w:rsid w:val="00E47BDF"/>
    <w:rsid w:val="00E47FCC"/>
    <w:rsid w:val="00E50046"/>
    <w:rsid w:val="00E50CA1"/>
    <w:rsid w:val="00E51364"/>
    <w:rsid w:val="00E51666"/>
    <w:rsid w:val="00E51B1A"/>
    <w:rsid w:val="00E51D79"/>
    <w:rsid w:val="00E51FC8"/>
    <w:rsid w:val="00E522F4"/>
    <w:rsid w:val="00E526C1"/>
    <w:rsid w:val="00E5292D"/>
    <w:rsid w:val="00E52AB3"/>
    <w:rsid w:val="00E52BCA"/>
    <w:rsid w:val="00E52F3F"/>
    <w:rsid w:val="00E53897"/>
    <w:rsid w:val="00E53A29"/>
    <w:rsid w:val="00E545EF"/>
    <w:rsid w:val="00E54666"/>
    <w:rsid w:val="00E54782"/>
    <w:rsid w:val="00E54B8C"/>
    <w:rsid w:val="00E54FE1"/>
    <w:rsid w:val="00E552F5"/>
    <w:rsid w:val="00E553D3"/>
    <w:rsid w:val="00E554D5"/>
    <w:rsid w:val="00E5567B"/>
    <w:rsid w:val="00E55791"/>
    <w:rsid w:val="00E5610B"/>
    <w:rsid w:val="00E56CE5"/>
    <w:rsid w:val="00E57103"/>
    <w:rsid w:val="00E6020D"/>
    <w:rsid w:val="00E60321"/>
    <w:rsid w:val="00E60D6A"/>
    <w:rsid w:val="00E60F38"/>
    <w:rsid w:val="00E6128F"/>
    <w:rsid w:val="00E61541"/>
    <w:rsid w:val="00E61A3A"/>
    <w:rsid w:val="00E62822"/>
    <w:rsid w:val="00E62CC2"/>
    <w:rsid w:val="00E62D42"/>
    <w:rsid w:val="00E636A2"/>
    <w:rsid w:val="00E6384F"/>
    <w:rsid w:val="00E63991"/>
    <w:rsid w:val="00E63A45"/>
    <w:rsid w:val="00E63EB4"/>
    <w:rsid w:val="00E64C4D"/>
    <w:rsid w:val="00E64F0A"/>
    <w:rsid w:val="00E6512F"/>
    <w:rsid w:val="00E65492"/>
    <w:rsid w:val="00E657F2"/>
    <w:rsid w:val="00E659A5"/>
    <w:rsid w:val="00E65DA5"/>
    <w:rsid w:val="00E65F31"/>
    <w:rsid w:val="00E65FB0"/>
    <w:rsid w:val="00E668A9"/>
    <w:rsid w:val="00E67196"/>
    <w:rsid w:val="00E673FA"/>
    <w:rsid w:val="00E6782C"/>
    <w:rsid w:val="00E6787F"/>
    <w:rsid w:val="00E678A1"/>
    <w:rsid w:val="00E7003C"/>
    <w:rsid w:val="00E701B2"/>
    <w:rsid w:val="00E720F8"/>
    <w:rsid w:val="00E72467"/>
    <w:rsid w:val="00E724C4"/>
    <w:rsid w:val="00E724FF"/>
    <w:rsid w:val="00E727DC"/>
    <w:rsid w:val="00E72DC1"/>
    <w:rsid w:val="00E73094"/>
    <w:rsid w:val="00E73692"/>
    <w:rsid w:val="00E7374A"/>
    <w:rsid w:val="00E73C89"/>
    <w:rsid w:val="00E7402F"/>
    <w:rsid w:val="00E742B9"/>
    <w:rsid w:val="00E746BE"/>
    <w:rsid w:val="00E74E3C"/>
    <w:rsid w:val="00E74EF4"/>
    <w:rsid w:val="00E74F59"/>
    <w:rsid w:val="00E75026"/>
    <w:rsid w:val="00E75427"/>
    <w:rsid w:val="00E75D63"/>
    <w:rsid w:val="00E76B15"/>
    <w:rsid w:val="00E76CA6"/>
    <w:rsid w:val="00E77188"/>
    <w:rsid w:val="00E77823"/>
    <w:rsid w:val="00E77C3D"/>
    <w:rsid w:val="00E80A91"/>
    <w:rsid w:val="00E820ED"/>
    <w:rsid w:val="00E82582"/>
    <w:rsid w:val="00E83015"/>
    <w:rsid w:val="00E84075"/>
    <w:rsid w:val="00E844A8"/>
    <w:rsid w:val="00E84C38"/>
    <w:rsid w:val="00E84D5B"/>
    <w:rsid w:val="00E84F26"/>
    <w:rsid w:val="00E8529E"/>
    <w:rsid w:val="00E85560"/>
    <w:rsid w:val="00E85713"/>
    <w:rsid w:val="00E85D79"/>
    <w:rsid w:val="00E8634D"/>
    <w:rsid w:val="00E86F22"/>
    <w:rsid w:val="00E8705C"/>
    <w:rsid w:val="00E8706C"/>
    <w:rsid w:val="00E872D6"/>
    <w:rsid w:val="00E8732F"/>
    <w:rsid w:val="00E87357"/>
    <w:rsid w:val="00E8757B"/>
    <w:rsid w:val="00E87596"/>
    <w:rsid w:val="00E87B28"/>
    <w:rsid w:val="00E87DC2"/>
    <w:rsid w:val="00E87F07"/>
    <w:rsid w:val="00E90162"/>
    <w:rsid w:val="00E90210"/>
    <w:rsid w:val="00E908B5"/>
    <w:rsid w:val="00E90ACC"/>
    <w:rsid w:val="00E90D29"/>
    <w:rsid w:val="00E90E07"/>
    <w:rsid w:val="00E9107D"/>
    <w:rsid w:val="00E911B6"/>
    <w:rsid w:val="00E91250"/>
    <w:rsid w:val="00E91A34"/>
    <w:rsid w:val="00E91DF6"/>
    <w:rsid w:val="00E91F0B"/>
    <w:rsid w:val="00E91F3C"/>
    <w:rsid w:val="00E91FE3"/>
    <w:rsid w:val="00E9233B"/>
    <w:rsid w:val="00E92448"/>
    <w:rsid w:val="00E92B96"/>
    <w:rsid w:val="00E93297"/>
    <w:rsid w:val="00E9367C"/>
    <w:rsid w:val="00E9375C"/>
    <w:rsid w:val="00E937DA"/>
    <w:rsid w:val="00E93C4F"/>
    <w:rsid w:val="00E93CA8"/>
    <w:rsid w:val="00E94150"/>
    <w:rsid w:val="00E943D0"/>
    <w:rsid w:val="00E94ECB"/>
    <w:rsid w:val="00E95248"/>
    <w:rsid w:val="00E9529F"/>
    <w:rsid w:val="00E954D8"/>
    <w:rsid w:val="00E9574F"/>
    <w:rsid w:val="00E9606A"/>
    <w:rsid w:val="00E96698"/>
    <w:rsid w:val="00E96DF2"/>
    <w:rsid w:val="00E970A4"/>
    <w:rsid w:val="00E9773D"/>
    <w:rsid w:val="00E977BF"/>
    <w:rsid w:val="00E97838"/>
    <w:rsid w:val="00EA079C"/>
    <w:rsid w:val="00EA0D0C"/>
    <w:rsid w:val="00EA0D48"/>
    <w:rsid w:val="00EA0D8E"/>
    <w:rsid w:val="00EA161F"/>
    <w:rsid w:val="00EA1648"/>
    <w:rsid w:val="00EA184B"/>
    <w:rsid w:val="00EA1908"/>
    <w:rsid w:val="00EA2EE9"/>
    <w:rsid w:val="00EA3147"/>
    <w:rsid w:val="00EA33CE"/>
    <w:rsid w:val="00EA3C40"/>
    <w:rsid w:val="00EA4112"/>
    <w:rsid w:val="00EA48E0"/>
    <w:rsid w:val="00EA4B4F"/>
    <w:rsid w:val="00EA4FC8"/>
    <w:rsid w:val="00EA55F3"/>
    <w:rsid w:val="00EA5CBD"/>
    <w:rsid w:val="00EA5DA6"/>
    <w:rsid w:val="00EA6083"/>
    <w:rsid w:val="00EA62FD"/>
    <w:rsid w:val="00EA630A"/>
    <w:rsid w:val="00EA651F"/>
    <w:rsid w:val="00EA67C5"/>
    <w:rsid w:val="00EA6B2E"/>
    <w:rsid w:val="00EA7B51"/>
    <w:rsid w:val="00EA7B59"/>
    <w:rsid w:val="00EB001A"/>
    <w:rsid w:val="00EB058B"/>
    <w:rsid w:val="00EB0877"/>
    <w:rsid w:val="00EB0A8A"/>
    <w:rsid w:val="00EB0B4A"/>
    <w:rsid w:val="00EB0F1E"/>
    <w:rsid w:val="00EB1641"/>
    <w:rsid w:val="00EB1D56"/>
    <w:rsid w:val="00EB1E89"/>
    <w:rsid w:val="00EB200C"/>
    <w:rsid w:val="00EB240D"/>
    <w:rsid w:val="00EB2B7E"/>
    <w:rsid w:val="00EB2D8C"/>
    <w:rsid w:val="00EB3668"/>
    <w:rsid w:val="00EB4261"/>
    <w:rsid w:val="00EB486C"/>
    <w:rsid w:val="00EB4F5A"/>
    <w:rsid w:val="00EB566C"/>
    <w:rsid w:val="00EB56A5"/>
    <w:rsid w:val="00EB59E1"/>
    <w:rsid w:val="00EB5D2F"/>
    <w:rsid w:val="00EB6146"/>
    <w:rsid w:val="00EB6493"/>
    <w:rsid w:val="00EB64F7"/>
    <w:rsid w:val="00EB6558"/>
    <w:rsid w:val="00EB6795"/>
    <w:rsid w:val="00EB719C"/>
    <w:rsid w:val="00EB74E4"/>
    <w:rsid w:val="00EB756B"/>
    <w:rsid w:val="00EB76B9"/>
    <w:rsid w:val="00EB7BB6"/>
    <w:rsid w:val="00EB7E02"/>
    <w:rsid w:val="00EB7FC0"/>
    <w:rsid w:val="00EB7FD8"/>
    <w:rsid w:val="00EC02E6"/>
    <w:rsid w:val="00EC0457"/>
    <w:rsid w:val="00EC04AC"/>
    <w:rsid w:val="00EC0A26"/>
    <w:rsid w:val="00EC0AC8"/>
    <w:rsid w:val="00EC0DDD"/>
    <w:rsid w:val="00EC1147"/>
    <w:rsid w:val="00EC1174"/>
    <w:rsid w:val="00EC141C"/>
    <w:rsid w:val="00EC1E70"/>
    <w:rsid w:val="00EC2225"/>
    <w:rsid w:val="00EC26CF"/>
    <w:rsid w:val="00EC2F7E"/>
    <w:rsid w:val="00EC30E9"/>
    <w:rsid w:val="00EC32D7"/>
    <w:rsid w:val="00EC36B0"/>
    <w:rsid w:val="00EC3798"/>
    <w:rsid w:val="00EC3AF1"/>
    <w:rsid w:val="00EC4146"/>
    <w:rsid w:val="00EC4243"/>
    <w:rsid w:val="00EC4E5A"/>
    <w:rsid w:val="00EC55AB"/>
    <w:rsid w:val="00EC5605"/>
    <w:rsid w:val="00EC5762"/>
    <w:rsid w:val="00EC62C6"/>
    <w:rsid w:val="00EC63C8"/>
    <w:rsid w:val="00EC68A1"/>
    <w:rsid w:val="00EC6974"/>
    <w:rsid w:val="00EC6CD7"/>
    <w:rsid w:val="00EC6FDB"/>
    <w:rsid w:val="00EC72CA"/>
    <w:rsid w:val="00EC73ED"/>
    <w:rsid w:val="00EC7601"/>
    <w:rsid w:val="00EC771E"/>
    <w:rsid w:val="00EC7751"/>
    <w:rsid w:val="00ED00AF"/>
    <w:rsid w:val="00ED041A"/>
    <w:rsid w:val="00ED0477"/>
    <w:rsid w:val="00ED0A08"/>
    <w:rsid w:val="00ED0BEA"/>
    <w:rsid w:val="00ED1186"/>
    <w:rsid w:val="00ED129B"/>
    <w:rsid w:val="00ED1947"/>
    <w:rsid w:val="00ED2509"/>
    <w:rsid w:val="00ED2616"/>
    <w:rsid w:val="00ED290B"/>
    <w:rsid w:val="00ED2FBC"/>
    <w:rsid w:val="00ED301F"/>
    <w:rsid w:val="00ED30FC"/>
    <w:rsid w:val="00ED33CB"/>
    <w:rsid w:val="00ED3BE7"/>
    <w:rsid w:val="00ED3F59"/>
    <w:rsid w:val="00ED40DA"/>
    <w:rsid w:val="00ED433B"/>
    <w:rsid w:val="00ED4844"/>
    <w:rsid w:val="00ED4A65"/>
    <w:rsid w:val="00ED4E42"/>
    <w:rsid w:val="00ED567A"/>
    <w:rsid w:val="00ED5819"/>
    <w:rsid w:val="00ED58D6"/>
    <w:rsid w:val="00ED62DE"/>
    <w:rsid w:val="00ED6329"/>
    <w:rsid w:val="00ED6C50"/>
    <w:rsid w:val="00ED77F3"/>
    <w:rsid w:val="00ED7872"/>
    <w:rsid w:val="00ED7884"/>
    <w:rsid w:val="00ED7C79"/>
    <w:rsid w:val="00EE010B"/>
    <w:rsid w:val="00EE0B78"/>
    <w:rsid w:val="00EE10D0"/>
    <w:rsid w:val="00EE168F"/>
    <w:rsid w:val="00EE182B"/>
    <w:rsid w:val="00EE1950"/>
    <w:rsid w:val="00EE19D1"/>
    <w:rsid w:val="00EE1AA4"/>
    <w:rsid w:val="00EE1C9A"/>
    <w:rsid w:val="00EE1F61"/>
    <w:rsid w:val="00EE2141"/>
    <w:rsid w:val="00EE2225"/>
    <w:rsid w:val="00EE240F"/>
    <w:rsid w:val="00EE241B"/>
    <w:rsid w:val="00EE2B7B"/>
    <w:rsid w:val="00EE2C11"/>
    <w:rsid w:val="00EE31F4"/>
    <w:rsid w:val="00EE3277"/>
    <w:rsid w:val="00EE36AB"/>
    <w:rsid w:val="00EE3770"/>
    <w:rsid w:val="00EE3D92"/>
    <w:rsid w:val="00EE409E"/>
    <w:rsid w:val="00EE4495"/>
    <w:rsid w:val="00EE4620"/>
    <w:rsid w:val="00EE4DE3"/>
    <w:rsid w:val="00EE4ED7"/>
    <w:rsid w:val="00EE5367"/>
    <w:rsid w:val="00EE57FC"/>
    <w:rsid w:val="00EE5A30"/>
    <w:rsid w:val="00EE5AA9"/>
    <w:rsid w:val="00EE5B12"/>
    <w:rsid w:val="00EE5D7A"/>
    <w:rsid w:val="00EE5F65"/>
    <w:rsid w:val="00EE646F"/>
    <w:rsid w:val="00EE64C7"/>
    <w:rsid w:val="00EE6610"/>
    <w:rsid w:val="00EE673C"/>
    <w:rsid w:val="00EE6767"/>
    <w:rsid w:val="00EE69CB"/>
    <w:rsid w:val="00EE6A59"/>
    <w:rsid w:val="00EE6A73"/>
    <w:rsid w:val="00EE7412"/>
    <w:rsid w:val="00EE74E9"/>
    <w:rsid w:val="00EE799A"/>
    <w:rsid w:val="00EF0208"/>
    <w:rsid w:val="00EF02C9"/>
    <w:rsid w:val="00EF0572"/>
    <w:rsid w:val="00EF061C"/>
    <w:rsid w:val="00EF0712"/>
    <w:rsid w:val="00EF0AE3"/>
    <w:rsid w:val="00EF0B35"/>
    <w:rsid w:val="00EF0C9D"/>
    <w:rsid w:val="00EF1331"/>
    <w:rsid w:val="00EF134E"/>
    <w:rsid w:val="00EF1C2B"/>
    <w:rsid w:val="00EF1C73"/>
    <w:rsid w:val="00EF26B9"/>
    <w:rsid w:val="00EF2AF9"/>
    <w:rsid w:val="00EF2C4E"/>
    <w:rsid w:val="00EF2E66"/>
    <w:rsid w:val="00EF388D"/>
    <w:rsid w:val="00EF3BA7"/>
    <w:rsid w:val="00EF4044"/>
    <w:rsid w:val="00EF4504"/>
    <w:rsid w:val="00EF4AED"/>
    <w:rsid w:val="00EF4B84"/>
    <w:rsid w:val="00EF4C4B"/>
    <w:rsid w:val="00EF4EB8"/>
    <w:rsid w:val="00EF57C5"/>
    <w:rsid w:val="00EF5912"/>
    <w:rsid w:val="00EF5BBF"/>
    <w:rsid w:val="00EF5C70"/>
    <w:rsid w:val="00EF5E94"/>
    <w:rsid w:val="00EF61A0"/>
    <w:rsid w:val="00EF624D"/>
    <w:rsid w:val="00EF6BC9"/>
    <w:rsid w:val="00EF6FAE"/>
    <w:rsid w:val="00EF7165"/>
    <w:rsid w:val="00EF7735"/>
    <w:rsid w:val="00EF7DD7"/>
    <w:rsid w:val="00EF7E61"/>
    <w:rsid w:val="00EF7FAD"/>
    <w:rsid w:val="00EF7FCC"/>
    <w:rsid w:val="00F0012F"/>
    <w:rsid w:val="00F00445"/>
    <w:rsid w:val="00F004E9"/>
    <w:rsid w:val="00F00DD4"/>
    <w:rsid w:val="00F00ECC"/>
    <w:rsid w:val="00F0119F"/>
    <w:rsid w:val="00F01C0B"/>
    <w:rsid w:val="00F02805"/>
    <w:rsid w:val="00F02B49"/>
    <w:rsid w:val="00F031BA"/>
    <w:rsid w:val="00F034DE"/>
    <w:rsid w:val="00F03884"/>
    <w:rsid w:val="00F03EC8"/>
    <w:rsid w:val="00F03ED9"/>
    <w:rsid w:val="00F043DB"/>
    <w:rsid w:val="00F04B66"/>
    <w:rsid w:val="00F04F9F"/>
    <w:rsid w:val="00F05660"/>
    <w:rsid w:val="00F05B67"/>
    <w:rsid w:val="00F05CCE"/>
    <w:rsid w:val="00F064FF"/>
    <w:rsid w:val="00F06A1F"/>
    <w:rsid w:val="00F06ED3"/>
    <w:rsid w:val="00F07876"/>
    <w:rsid w:val="00F07BAA"/>
    <w:rsid w:val="00F07E4A"/>
    <w:rsid w:val="00F102E0"/>
    <w:rsid w:val="00F10369"/>
    <w:rsid w:val="00F10383"/>
    <w:rsid w:val="00F104FD"/>
    <w:rsid w:val="00F10DF4"/>
    <w:rsid w:val="00F10E59"/>
    <w:rsid w:val="00F10ED8"/>
    <w:rsid w:val="00F11038"/>
    <w:rsid w:val="00F11358"/>
    <w:rsid w:val="00F119B6"/>
    <w:rsid w:val="00F11AD2"/>
    <w:rsid w:val="00F11CE0"/>
    <w:rsid w:val="00F12015"/>
    <w:rsid w:val="00F121B3"/>
    <w:rsid w:val="00F1246C"/>
    <w:rsid w:val="00F124FB"/>
    <w:rsid w:val="00F127E0"/>
    <w:rsid w:val="00F128D1"/>
    <w:rsid w:val="00F13148"/>
    <w:rsid w:val="00F13B20"/>
    <w:rsid w:val="00F13B90"/>
    <w:rsid w:val="00F14179"/>
    <w:rsid w:val="00F1426C"/>
    <w:rsid w:val="00F15A23"/>
    <w:rsid w:val="00F15B6F"/>
    <w:rsid w:val="00F16460"/>
    <w:rsid w:val="00F16506"/>
    <w:rsid w:val="00F1658F"/>
    <w:rsid w:val="00F16713"/>
    <w:rsid w:val="00F16B7F"/>
    <w:rsid w:val="00F16C48"/>
    <w:rsid w:val="00F16D32"/>
    <w:rsid w:val="00F170D0"/>
    <w:rsid w:val="00F1738D"/>
    <w:rsid w:val="00F175EC"/>
    <w:rsid w:val="00F17819"/>
    <w:rsid w:val="00F17BAF"/>
    <w:rsid w:val="00F20116"/>
    <w:rsid w:val="00F2047A"/>
    <w:rsid w:val="00F2072B"/>
    <w:rsid w:val="00F20740"/>
    <w:rsid w:val="00F2075C"/>
    <w:rsid w:val="00F20E7C"/>
    <w:rsid w:val="00F20F03"/>
    <w:rsid w:val="00F21003"/>
    <w:rsid w:val="00F211C2"/>
    <w:rsid w:val="00F21A67"/>
    <w:rsid w:val="00F21DAF"/>
    <w:rsid w:val="00F228CD"/>
    <w:rsid w:val="00F22991"/>
    <w:rsid w:val="00F22A80"/>
    <w:rsid w:val="00F22B6B"/>
    <w:rsid w:val="00F22C16"/>
    <w:rsid w:val="00F22CAE"/>
    <w:rsid w:val="00F23088"/>
    <w:rsid w:val="00F23703"/>
    <w:rsid w:val="00F23BDB"/>
    <w:rsid w:val="00F23FFC"/>
    <w:rsid w:val="00F24754"/>
    <w:rsid w:val="00F24E6D"/>
    <w:rsid w:val="00F24F41"/>
    <w:rsid w:val="00F25AED"/>
    <w:rsid w:val="00F26115"/>
    <w:rsid w:val="00F261D6"/>
    <w:rsid w:val="00F2628B"/>
    <w:rsid w:val="00F26328"/>
    <w:rsid w:val="00F2721F"/>
    <w:rsid w:val="00F275D3"/>
    <w:rsid w:val="00F30018"/>
    <w:rsid w:val="00F301EC"/>
    <w:rsid w:val="00F30631"/>
    <w:rsid w:val="00F30962"/>
    <w:rsid w:val="00F311F8"/>
    <w:rsid w:val="00F3179C"/>
    <w:rsid w:val="00F31B11"/>
    <w:rsid w:val="00F31B35"/>
    <w:rsid w:val="00F31EAA"/>
    <w:rsid w:val="00F31F75"/>
    <w:rsid w:val="00F32163"/>
    <w:rsid w:val="00F323AA"/>
    <w:rsid w:val="00F3274A"/>
    <w:rsid w:val="00F32E40"/>
    <w:rsid w:val="00F32E69"/>
    <w:rsid w:val="00F3304C"/>
    <w:rsid w:val="00F330A7"/>
    <w:rsid w:val="00F34009"/>
    <w:rsid w:val="00F345C9"/>
    <w:rsid w:val="00F34FC1"/>
    <w:rsid w:val="00F350D2"/>
    <w:rsid w:val="00F3589B"/>
    <w:rsid w:val="00F35A28"/>
    <w:rsid w:val="00F36096"/>
    <w:rsid w:val="00F36577"/>
    <w:rsid w:val="00F36B2A"/>
    <w:rsid w:val="00F37152"/>
    <w:rsid w:val="00F3733A"/>
    <w:rsid w:val="00F37B33"/>
    <w:rsid w:val="00F37CBC"/>
    <w:rsid w:val="00F37F1D"/>
    <w:rsid w:val="00F40092"/>
    <w:rsid w:val="00F401BB"/>
    <w:rsid w:val="00F40332"/>
    <w:rsid w:val="00F40446"/>
    <w:rsid w:val="00F404A3"/>
    <w:rsid w:val="00F404F8"/>
    <w:rsid w:val="00F41226"/>
    <w:rsid w:val="00F41BD9"/>
    <w:rsid w:val="00F42046"/>
    <w:rsid w:val="00F425B1"/>
    <w:rsid w:val="00F42EC1"/>
    <w:rsid w:val="00F4318D"/>
    <w:rsid w:val="00F43974"/>
    <w:rsid w:val="00F43F5E"/>
    <w:rsid w:val="00F43FCE"/>
    <w:rsid w:val="00F4423A"/>
    <w:rsid w:val="00F4428F"/>
    <w:rsid w:val="00F444E6"/>
    <w:rsid w:val="00F4491B"/>
    <w:rsid w:val="00F44EBD"/>
    <w:rsid w:val="00F4509F"/>
    <w:rsid w:val="00F4525C"/>
    <w:rsid w:val="00F4542A"/>
    <w:rsid w:val="00F45467"/>
    <w:rsid w:val="00F459B6"/>
    <w:rsid w:val="00F45B20"/>
    <w:rsid w:val="00F47029"/>
    <w:rsid w:val="00F4708A"/>
    <w:rsid w:val="00F47822"/>
    <w:rsid w:val="00F478C0"/>
    <w:rsid w:val="00F47B8A"/>
    <w:rsid w:val="00F47BAE"/>
    <w:rsid w:val="00F47C21"/>
    <w:rsid w:val="00F50098"/>
    <w:rsid w:val="00F50185"/>
    <w:rsid w:val="00F5042E"/>
    <w:rsid w:val="00F51FEA"/>
    <w:rsid w:val="00F5294E"/>
    <w:rsid w:val="00F529B5"/>
    <w:rsid w:val="00F53820"/>
    <w:rsid w:val="00F550DE"/>
    <w:rsid w:val="00F5514E"/>
    <w:rsid w:val="00F55A60"/>
    <w:rsid w:val="00F55B42"/>
    <w:rsid w:val="00F561E6"/>
    <w:rsid w:val="00F5641F"/>
    <w:rsid w:val="00F56595"/>
    <w:rsid w:val="00F5697D"/>
    <w:rsid w:val="00F56E93"/>
    <w:rsid w:val="00F5796F"/>
    <w:rsid w:val="00F57C7A"/>
    <w:rsid w:val="00F57D9D"/>
    <w:rsid w:val="00F57FDD"/>
    <w:rsid w:val="00F601CE"/>
    <w:rsid w:val="00F604A2"/>
    <w:rsid w:val="00F606E7"/>
    <w:rsid w:val="00F60C91"/>
    <w:rsid w:val="00F615B5"/>
    <w:rsid w:val="00F6187D"/>
    <w:rsid w:val="00F62113"/>
    <w:rsid w:val="00F62463"/>
    <w:rsid w:val="00F62B8B"/>
    <w:rsid w:val="00F62DE5"/>
    <w:rsid w:val="00F62E59"/>
    <w:rsid w:val="00F62E5E"/>
    <w:rsid w:val="00F6310C"/>
    <w:rsid w:val="00F63152"/>
    <w:rsid w:val="00F63928"/>
    <w:rsid w:val="00F63982"/>
    <w:rsid w:val="00F63AA9"/>
    <w:rsid w:val="00F6405D"/>
    <w:rsid w:val="00F648A1"/>
    <w:rsid w:val="00F64A19"/>
    <w:rsid w:val="00F64ABC"/>
    <w:rsid w:val="00F65416"/>
    <w:rsid w:val="00F66B00"/>
    <w:rsid w:val="00F66B23"/>
    <w:rsid w:val="00F66B85"/>
    <w:rsid w:val="00F66BA7"/>
    <w:rsid w:val="00F678E2"/>
    <w:rsid w:val="00F679F3"/>
    <w:rsid w:val="00F679FD"/>
    <w:rsid w:val="00F67A3D"/>
    <w:rsid w:val="00F67EBC"/>
    <w:rsid w:val="00F70169"/>
    <w:rsid w:val="00F70292"/>
    <w:rsid w:val="00F70B53"/>
    <w:rsid w:val="00F715B1"/>
    <w:rsid w:val="00F71DCD"/>
    <w:rsid w:val="00F72690"/>
    <w:rsid w:val="00F728DD"/>
    <w:rsid w:val="00F72B12"/>
    <w:rsid w:val="00F7384F"/>
    <w:rsid w:val="00F73E3E"/>
    <w:rsid w:val="00F7462B"/>
    <w:rsid w:val="00F74789"/>
    <w:rsid w:val="00F74E33"/>
    <w:rsid w:val="00F7542E"/>
    <w:rsid w:val="00F75A30"/>
    <w:rsid w:val="00F75E73"/>
    <w:rsid w:val="00F767D0"/>
    <w:rsid w:val="00F76A2E"/>
    <w:rsid w:val="00F772CE"/>
    <w:rsid w:val="00F7759A"/>
    <w:rsid w:val="00F804AE"/>
    <w:rsid w:val="00F80BF2"/>
    <w:rsid w:val="00F80FE5"/>
    <w:rsid w:val="00F81191"/>
    <w:rsid w:val="00F8120A"/>
    <w:rsid w:val="00F812E4"/>
    <w:rsid w:val="00F81D34"/>
    <w:rsid w:val="00F8260E"/>
    <w:rsid w:val="00F8279F"/>
    <w:rsid w:val="00F836C4"/>
    <w:rsid w:val="00F837CC"/>
    <w:rsid w:val="00F83ED7"/>
    <w:rsid w:val="00F841EE"/>
    <w:rsid w:val="00F8431E"/>
    <w:rsid w:val="00F84409"/>
    <w:rsid w:val="00F8490C"/>
    <w:rsid w:val="00F84F84"/>
    <w:rsid w:val="00F85145"/>
    <w:rsid w:val="00F85327"/>
    <w:rsid w:val="00F85ECD"/>
    <w:rsid w:val="00F864B7"/>
    <w:rsid w:val="00F87242"/>
    <w:rsid w:val="00F87417"/>
    <w:rsid w:val="00F87772"/>
    <w:rsid w:val="00F878E0"/>
    <w:rsid w:val="00F87B80"/>
    <w:rsid w:val="00F90211"/>
    <w:rsid w:val="00F9053B"/>
    <w:rsid w:val="00F905F3"/>
    <w:rsid w:val="00F90F8D"/>
    <w:rsid w:val="00F91014"/>
    <w:rsid w:val="00F91322"/>
    <w:rsid w:val="00F91DD0"/>
    <w:rsid w:val="00F922B6"/>
    <w:rsid w:val="00F925B3"/>
    <w:rsid w:val="00F9261D"/>
    <w:rsid w:val="00F92730"/>
    <w:rsid w:val="00F92D1D"/>
    <w:rsid w:val="00F93200"/>
    <w:rsid w:val="00F93E8F"/>
    <w:rsid w:val="00F93F3D"/>
    <w:rsid w:val="00F94D75"/>
    <w:rsid w:val="00F94EA6"/>
    <w:rsid w:val="00F950DA"/>
    <w:rsid w:val="00F95264"/>
    <w:rsid w:val="00F95388"/>
    <w:rsid w:val="00F958E9"/>
    <w:rsid w:val="00F95D16"/>
    <w:rsid w:val="00F95F63"/>
    <w:rsid w:val="00F9632E"/>
    <w:rsid w:val="00F966C2"/>
    <w:rsid w:val="00F96BBC"/>
    <w:rsid w:val="00F96CA7"/>
    <w:rsid w:val="00F96CDF"/>
    <w:rsid w:val="00F96EDA"/>
    <w:rsid w:val="00F97672"/>
    <w:rsid w:val="00F97CDE"/>
    <w:rsid w:val="00FA007E"/>
    <w:rsid w:val="00FA011B"/>
    <w:rsid w:val="00FA03B5"/>
    <w:rsid w:val="00FA05E3"/>
    <w:rsid w:val="00FA0725"/>
    <w:rsid w:val="00FA0844"/>
    <w:rsid w:val="00FA1163"/>
    <w:rsid w:val="00FA18A3"/>
    <w:rsid w:val="00FA1AAE"/>
    <w:rsid w:val="00FA1F8C"/>
    <w:rsid w:val="00FA2083"/>
    <w:rsid w:val="00FA211A"/>
    <w:rsid w:val="00FA2589"/>
    <w:rsid w:val="00FA267A"/>
    <w:rsid w:val="00FA2F3D"/>
    <w:rsid w:val="00FA32B7"/>
    <w:rsid w:val="00FA347F"/>
    <w:rsid w:val="00FA38B5"/>
    <w:rsid w:val="00FA3B6C"/>
    <w:rsid w:val="00FA3CC1"/>
    <w:rsid w:val="00FA42A3"/>
    <w:rsid w:val="00FA448F"/>
    <w:rsid w:val="00FA4501"/>
    <w:rsid w:val="00FA4BCA"/>
    <w:rsid w:val="00FA4DA4"/>
    <w:rsid w:val="00FA4EFE"/>
    <w:rsid w:val="00FA4FB1"/>
    <w:rsid w:val="00FA5015"/>
    <w:rsid w:val="00FA55B6"/>
    <w:rsid w:val="00FA57D1"/>
    <w:rsid w:val="00FA5812"/>
    <w:rsid w:val="00FA59BB"/>
    <w:rsid w:val="00FA5DB4"/>
    <w:rsid w:val="00FA623D"/>
    <w:rsid w:val="00FA6515"/>
    <w:rsid w:val="00FA660C"/>
    <w:rsid w:val="00FA666B"/>
    <w:rsid w:val="00FA6C9B"/>
    <w:rsid w:val="00FA7123"/>
    <w:rsid w:val="00FB0187"/>
    <w:rsid w:val="00FB09C5"/>
    <w:rsid w:val="00FB0C34"/>
    <w:rsid w:val="00FB1146"/>
    <w:rsid w:val="00FB13FC"/>
    <w:rsid w:val="00FB1789"/>
    <w:rsid w:val="00FB1D40"/>
    <w:rsid w:val="00FB1D92"/>
    <w:rsid w:val="00FB1F28"/>
    <w:rsid w:val="00FB268D"/>
    <w:rsid w:val="00FB2E9F"/>
    <w:rsid w:val="00FB3461"/>
    <w:rsid w:val="00FB3719"/>
    <w:rsid w:val="00FB3AFE"/>
    <w:rsid w:val="00FB440C"/>
    <w:rsid w:val="00FB4596"/>
    <w:rsid w:val="00FB4649"/>
    <w:rsid w:val="00FB50DE"/>
    <w:rsid w:val="00FB52BA"/>
    <w:rsid w:val="00FB530F"/>
    <w:rsid w:val="00FB57B2"/>
    <w:rsid w:val="00FB5F46"/>
    <w:rsid w:val="00FB61CA"/>
    <w:rsid w:val="00FB6343"/>
    <w:rsid w:val="00FB6584"/>
    <w:rsid w:val="00FB66C1"/>
    <w:rsid w:val="00FB6BEA"/>
    <w:rsid w:val="00FB7245"/>
    <w:rsid w:val="00FB7FB4"/>
    <w:rsid w:val="00FC0056"/>
    <w:rsid w:val="00FC0091"/>
    <w:rsid w:val="00FC0A3E"/>
    <w:rsid w:val="00FC0EC9"/>
    <w:rsid w:val="00FC1030"/>
    <w:rsid w:val="00FC10B1"/>
    <w:rsid w:val="00FC14DC"/>
    <w:rsid w:val="00FC18F6"/>
    <w:rsid w:val="00FC1C69"/>
    <w:rsid w:val="00FC204B"/>
    <w:rsid w:val="00FC20C5"/>
    <w:rsid w:val="00FC232E"/>
    <w:rsid w:val="00FC2B8F"/>
    <w:rsid w:val="00FC2E36"/>
    <w:rsid w:val="00FC3945"/>
    <w:rsid w:val="00FC3FD4"/>
    <w:rsid w:val="00FC4130"/>
    <w:rsid w:val="00FC488B"/>
    <w:rsid w:val="00FC5007"/>
    <w:rsid w:val="00FC5093"/>
    <w:rsid w:val="00FC50FC"/>
    <w:rsid w:val="00FC5A33"/>
    <w:rsid w:val="00FC5AED"/>
    <w:rsid w:val="00FC5DF9"/>
    <w:rsid w:val="00FC690F"/>
    <w:rsid w:val="00FC6AB4"/>
    <w:rsid w:val="00FC6E41"/>
    <w:rsid w:val="00FC6E8A"/>
    <w:rsid w:val="00FC747B"/>
    <w:rsid w:val="00FC7714"/>
    <w:rsid w:val="00FC7929"/>
    <w:rsid w:val="00FC7A1F"/>
    <w:rsid w:val="00FD02C0"/>
    <w:rsid w:val="00FD0B3E"/>
    <w:rsid w:val="00FD0CA6"/>
    <w:rsid w:val="00FD0E78"/>
    <w:rsid w:val="00FD0EE0"/>
    <w:rsid w:val="00FD1621"/>
    <w:rsid w:val="00FD1635"/>
    <w:rsid w:val="00FD1A06"/>
    <w:rsid w:val="00FD1EE0"/>
    <w:rsid w:val="00FD2452"/>
    <w:rsid w:val="00FD2459"/>
    <w:rsid w:val="00FD257E"/>
    <w:rsid w:val="00FD26D3"/>
    <w:rsid w:val="00FD2728"/>
    <w:rsid w:val="00FD2791"/>
    <w:rsid w:val="00FD290F"/>
    <w:rsid w:val="00FD337D"/>
    <w:rsid w:val="00FD35D7"/>
    <w:rsid w:val="00FD3719"/>
    <w:rsid w:val="00FD38CB"/>
    <w:rsid w:val="00FD39A8"/>
    <w:rsid w:val="00FD3BB8"/>
    <w:rsid w:val="00FD3CB2"/>
    <w:rsid w:val="00FD418F"/>
    <w:rsid w:val="00FD4ABA"/>
    <w:rsid w:val="00FD5401"/>
    <w:rsid w:val="00FD563C"/>
    <w:rsid w:val="00FD5646"/>
    <w:rsid w:val="00FD5C0A"/>
    <w:rsid w:val="00FD5C32"/>
    <w:rsid w:val="00FD5D27"/>
    <w:rsid w:val="00FD5F85"/>
    <w:rsid w:val="00FD6560"/>
    <w:rsid w:val="00FD6E71"/>
    <w:rsid w:val="00FD70E8"/>
    <w:rsid w:val="00FD716C"/>
    <w:rsid w:val="00FD7187"/>
    <w:rsid w:val="00FD767C"/>
    <w:rsid w:val="00FD7A98"/>
    <w:rsid w:val="00FD7C7C"/>
    <w:rsid w:val="00FE073A"/>
    <w:rsid w:val="00FE1765"/>
    <w:rsid w:val="00FE1A21"/>
    <w:rsid w:val="00FE1C7A"/>
    <w:rsid w:val="00FE1C8B"/>
    <w:rsid w:val="00FE1CB1"/>
    <w:rsid w:val="00FE20DC"/>
    <w:rsid w:val="00FE22DF"/>
    <w:rsid w:val="00FE2696"/>
    <w:rsid w:val="00FE2929"/>
    <w:rsid w:val="00FE2D15"/>
    <w:rsid w:val="00FE2F6B"/>
    <w:rsid w:val="00FE3A76"/>
    <w:rsid w:val="00FE3EC6"/>
    <w:rsid w:val="00FE4094"/>
    <w:rsid w:val="00FE439F"/>
    <w:rsid w:val="00FE4720"/>
    <w:rsid w:val="00FE4869"/>
    <w:rsid w:val="00FE4890"/>
    <w:rsid w:val="00FE4965"/>
    <w:rsid w:val="00FE4A40"/>
    <w:rsid w:val="00FE4F6E"/>
    <w:rsid w:val="00FE518A"/>
    <w:rsid w:val="00FE53D1"/>
    <w:rsid w:val="00FE5879"/>
    <w:rsid w:val="00FE5908"/>
    <w:rsid w:val="00FE5B95"/>
    <w:rsid w:val="00FE5F61"/>
    <w:rsid w:val="00FE6659"/>
    <w:rsid w:val="00FE67F1"/>
    <w:rsid w:val="00FE6A32"/>
    <w:rsid w:val="00FE6CE0"/>
    <w:rsid w:val="00FE736F"/>
    <w:rsid w:val="00FE77AB"/>
    <w:rsid w:val="00FE7C33"/>
    <w:rsid w:val="00FE7E7E"/>
    <w:rsid w:val="00FE7F91"/>
    <w:rsid w:val="00FF002D"/>
    <w:rsid w:val="00FF015E"/>
    <w:rsid w:val="00FF04E2"/>
    <w:rsid w:val="00FF0911"/>
    <w:rsid w:val="00FF0BE6"/>
    <w:rsid w:val="00FF10EF"/>
    <w:rsid w:val="00FF12D4"/>
    <w:rsid w:val="00FF1730"/>
    <w:rsid w:val="00FF1983"/>
    <w:rsid w:val="00FF1C10"/>
    <w:rsid w:val="00FF1D68"/>
    <w:rsid w:val="00FF258A"/>
    <w:rsid w:val="00FF269B"/>
    <w:rsid w:val="00FF26D9"/>
    <w:rsid w:val="00FF2B1E"/>
    <w:rsid w:val="00FF2E5C"/>
    <w:rsid w:val="00FF2F98"/>
    <w:rsid w:val="00FF3849"/>
    <w:rsid w:val="00FF42BC"/>
    <w:rsid w:val="00FF44FF"/>
    <w:rsid w:val="00FF4536"/>
    <w:rsid w:val="00FF4636"/>
    <w:rsid w:val="00FF5049"/>
    <w:rsid w:val="00FF51C4"/>
    <w:rsid w:val="00FF51E3"/>
    <w:rsid w:val="00FF56E6"/>
    <w:rsid w:val="00FF5743"/>
    <w:rsid w:val="00FF664C"/>
    <w:rsid w:val="00FF66C0"/>
    <w:rsid w:val="00FF66E8"/>
    <w:rsid w:val="00FF6764"/>
    <w:rsid w:val="00FF67BF"/>
    <w:rsid w:val="00FF684F"/>
    <w:rsid w:val="00FF6876"/>
    <w:rsid w:val="00FF6C69"/>
    <w:rsid w:val="00FF7006"/>
    <w:rsid w:val="00FF7368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34A8B657-481A-4B4B-94D5-0E04CFEA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89"/>
    <w:rPr>
      <w:sz w:val="28"/>
      <w:szCs w:val="24"/>
    </w:rPr>
  </w:style>
  <w:style w:type="paragraph" w:styleId="1">
    <w:name w:val="heading 1"/>
    <w:basedOn w:val="a"/>
    <w:next w:val="a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7A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8">
    <w:name w:val="Òàáëèöà"/>
    <w:basedOn w:val="a"/>
    <w:rsid w:val="00EF2C4E"/>
    <w:rPr>
      <w:spacing w:val="6"/>
      <w:sz w:val="30"/>
      <w:szCs w:val="20"/>
    </w:rPr>
  </w:style>
  <w:style w:type="paragraph" w:styleId="a9">
    <w:name w:val="Body Text"/>
    <w:basedOn w:val="a"/>
    <w:rsid w:val="004B20BA"/>
    <w:pPr>
      <w:spacing w:after="120"/>
    </w:pPr>
  </w:style>
  <w:style w:type="paragraph" w:customStyle="1" w:styleId="aa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b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c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Таблица"/>
    <w:basedOn w:val="a"/>
    <w:rsid w:val="00944343"/>
    <w:rPr>
      <w:spacing w:val="6"/>
      <w:sz w:val="30"/>
      <w:szCs w:val="20"/>
    </w:rPr>
  </w:style>
  <w:style w:type="paragraph" w:styleId="ae">
    <w:name w:val="header"/>
    <w:basedOn w:val="a"/>
    <w:link w:val="af"/>
    <w:uiPriority w:val="99"/>
    <w:rsid w:val="00460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460783"/>
  </w:style>
  <w:style w:type="paragraph" w:customStyle="1" w:styleId="af1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2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69A"/>
  </w:style>
  <w:style w:type="character" w:styleId="af5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0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6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46AE"/>
    <w:pPr>
      <w:spacing w:before="100" w:beforeAutospacing="1" w:after="100" w:afterAutospacing="1"/>
    </w:pPr>
    <w:rPr>
      <w:sz w:val="24"/>
    </w:rPr>
  </w:style>
  <w:style w:type="character" w:styleId="af8">
    <w:name w:val="Strong"/>
    <w:qFormat/>
    <w:rsid w:val="002A46AE"/>
    <w:rPr>
      <w:b/>
      <w:bCs/>
    </w:rPr>
  </w:style>
  <w:style w:type="paragraph" w:customStyle="1" w:styleId="af9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a">
    <w:name w:val="footer"/>
    <w:basedOn w:val="a"/>
    <w:link w:val="afb"/>
    <w:uiPriority w:val="99"/>
    <w:rsid w:val="00D8590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3718A"/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56C3"/>
    <w:rPr>
      <w:sz w:val="28"/>
      <w:szCs w:val="24"/>
    </w:rPr>
  </w:style>
  <w:style w:type="character" w:customStyle="1" w:styleId="afc">
    <w:name w:val="Основной текст_"/>
    <w:basedOn w:val="a0"/>
    <w:link w:val="26"/>
    <w:locked/>
    <w:rsid w:val="00F45B20"/>
    <w:rPr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F45B20"/>
    <w:pPr>
      <w:widowControl w:val="0"/>
      <w:shd w:val="clear" w:color="auto" w:fill="FFFFFF"/>
      <w:spacing w:before="300" w:line="317" w:lineRule="exact"/>
    </w:pPr>
    <w:rPr>
      <w:spacing w:val="4"/>
      <w:sz w:val="25"/>
      <w:szCs w:val="25"/>
    </w:rPr>
  </w:style>
  <w:style w:type="table" w:customStyle="1" w:styleId="11">
    <w:name w:val="Сетка таблицы1"/>
    <w:basedOn w:val="a1"/>
    <w:next w:val="a6"/>
    <w:uiPriority w:val="59"/>
    <w:rsid w:val="009A4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No Spacing"/>
    <w:uiPriority w:val="1"/>
    <w:qFormat/>
    <w:rsid w:val="001C3BF9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Emphasis"/>
    <w:basedOn w:val="a0"/>
    <w:qFormat/>
    <w:rsid w:val="00BF0B4E"/>
    <w:rPr>
      <w:i/>
      <w:iCs/>
    </w:rPr>
  </w:style>
  <w:style w:type="character" w:customStyle="1" w:styleId="10pt0pt">
    <w:name w:val="Основной текст + 10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Малые прописные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Курсив;Интервал 0 pt"/>
    <w:basedOn w:val="afc"/>
    <w:rsid w:val="0020572B"/>
    <w:rPr>
      <w:rFonts w:ascii="Sylfaen" w:eastAsia="Sylfaen" w:hAnsi="Sylfaen" w:cs="Sylfae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0572B"/>
    <w:pPr>
      <w:widowControl w:val="0"/>
      <w:shd w:val="clear" w:color="auto" w:fill="FFFFFF"/>
      <w:spacing w:before="600" w:after="60" w:line="0" w:lineRule="atLeast"/>
      <w:ind w:hanging="320"/>
      <w:jc w:val="center"/>
    </w:pPr>
    <w:rPr>
      <w:color w:val="000000"/>
      <w:spacing w:val="3"/>
      <w:sz w:val="25"/>
      <w:szCs w:val="25"/>
    </w:rPr>
  </w:style>
  <w:style w:type="paragraph" w:styleId="aff">
    <w:name w:val="endnote text"/>
    <w:basedOn w:val="a"/>
    <w:link w:val="aff0"/>
    <w:semiHidden/>
    <w:unhideWhenUsed/>
    <w:rsid w:val="001B19F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B19FF"/>
  </w:style>
  <w:style w:type="character" w:styleId="aff1">
    <w:name w:val="endnote reference"/>
    <w:basedOn w:val="a0"/>
    <w:semiHidden/>
    <w:unhideWhenUsed/>
    <w:rsid w:val="001B19FF"/>
    <w:rPr>
      <w:vertAlign w:val="superscript"/>
    </w:rPr>
  </w:style>
  <w:style w:type="character" w:customStyle="1" w:styleId="27">
    <w:name w:val="Основной текст (2)_"/>
    <w:basedOn w:val="a0"/>
    <w:link w:val="28"/>
    <w:locked/>
    <w:rsid w:val="004A6339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A6339"/>
    <w:pPr>
      <w:widowControl w:val="0"/>
      <w:shd w:val="clear" w:color="auto" w:fill="FFFFFF"/>
      <w:spacing w:after="60" w:line="0" w:lineRule="atLeast"/>
      <w:jc w:val="center"/>
    </w:pPr>
    <w:rPr>
      <w:szCs w:val="28"/>
    </w:rPr>
  </w:style>
  <w:style w:type="paragraph" w:customStyle="1" w:styleId="aff2">
    <w:name w:val="обычный"/>
    <w:basedOn w:val="a"/>
    <w:rsid w:val="008B4BAA"/>
    <w:rPr>
      <w:color w:val="000000"/>
      <w:sz w:val="20"/>
      <w:szCs w:val="20"/>
    </w:rPr>
  </w:style>
  <w:style w:type="character" w:styleId="aff3">
    <w:name w:val="annotation reference"/>
    <w:basedOn w:val="a0"/>
    <w:semiHidden/>
    <w:unhideWhenUsed/>
    <w:rsid w:val="00726A89"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sid w:val="00726A89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726A89"/>
  </w:style>
  <w:style w:type="paragraph" w:styleId="aff6">
    <w:name w:val="annotation subject"/>
    <w:basedOn w:val="aff4"/>
    <w:next w:val="aff4"/>
    <w:link w:val="aff7"/>
    <w:semiHidden/>
    <w:unhideWhenUsed/>
    <w:rsid w:val="00726A89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2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328B-72C3-46AC-A18B-B10BA04C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справка о социально-экономическом положении МО</vt:lpstr>
    </vt:vector>
  </TitlesOfParts>
  <Company>Администрация Большесельского МР</Company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справка о социально-экономическом положении МО</dc:title>
  <dc:creator>Анна</dc:creator>
  <cp:lastModifiedBy>Пользователь</cp:lastModifiedBy>
  <cp:revision>36</cp:revision>
  <cp:lastPrinted>2020-02-10T14:53:00Z</cp:lastPrinted>
  <dcterms:created xsi:type="dcterms:W3CDTF">2019-09-11T15:16:00Z</dcterms:created>
  <dcterms:modified xsi:type="dcterms:W3CDTF">2020-02-10T14:55:00Z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Анна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3700.00000000000</vt:lpwstr>
  </property>
  <property fmtid="{D5CDD505-2E9C-101B-9397-08002B2CF9AE}" pid="12" name="2 уровень группировки">
    <vt:lpwstr>3</vt:lpwstr>
  </property>
  <property fmtid="{D5CDD505-2E9C-101B-9397-08002B2CF9AE}" pid="13" name="Description">
    <vt:lpwstr/>
  </property>
  <property fmtid="{D5CDD505-2E9C-101B-9397-08002B2CF9AE}" pid="14" name="docType">
    <vt:lpwstr>21</vt:lpwstr>
  </property>
  <property fmtid="{D5CDD505-2E9C-101B-9397-08002B2CF9AE}" pid="15" name="DocDate">
    <vt:lpwstr>2010-10-05T00:00:00Z</vt:lpwstr>
  </property>
  <property fmtid="{D5CDD505-2E9C-101B-9397-08002B2CF9AE}" pid="16" name="Описание документа">
    <vt:lpwstr>Для оперативной подготовки информации о социально-экономическом положении муниципального района (городского округа)_старая редакция.</vt:lpwstr>
  </property>
</Properties>
</file>