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3289"/>
        <w:gridCol w:w="2249"/>
        <w:gridCol w:w="3817"/>
      </w:tblGrid>
      <w:tr w:rsidR="004F4A52" w:rsidRPr="00F65CEA" w:rsidTr="004F4A52">
        <w:trPr>
          <w:trHeight w:val="2174"/>
        </w:trPr>
        <w:tc>
          <w:tcPr>
            <w:tcW w:w="3336" w:type="dxa"/>
            <w:shd w:val="clear" w:color="auto" w:fill="auto"/>
            <w:vAlign w:val="center"/>
          </w:tcPr>
          <w:p w:rsidR="004F4A52" w:rsidRPr="00F65CEA" w:rsidRDefault="004F4A52" w:rsidP="004F4A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  <w:p w:rsidR="004F4A52" w:rsidRPr="00F65CEA" w:rsidRDefault="004F4A52" w:rsidP="004F4A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4F4A52" w:rsidRPr="00F65CEA" w:rsidRDefault="004F4A52" w:rsidP="004F4A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КУРЧАЛОЕВСКОГО МУНИЦИПАЛЬНОГО РАЙОНА </w:t>
            </w:r>
          </w:p>
          <w:p w:rsidR="004F4A52" w:rsidRPr="00F65CEA" w:rsidRDefault="004F4A52" w:rsidP="004F4A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ЧЕЧЕНСКОЙ РЕСПУБЛИКИ</w:t>
            </w:r>
          </w:p>
        </w:tc>
        <w:tc>
          <w:tcPr>
            <w:tcW w:w="2342" w:type="dxa"/>
            <w:shd w:val="clear" w:color="auto" w:fill="auto"/>
            <w:vAlign w:val="center"/>
          </w:tcPr>
          <w:p w:rsidR="004F4A52" w:rsidRPr="00F65CEA" w:rsidRDefault="004F4A52" w:rsidP="004F4A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A52" w:rsidRPr="00F65CEA" w:rsidRDefault="004F4A52" w:rsidP="004F4A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A52" w:rsidRPr="00F65CEA" w:rsidRDefault="004F4A52" w:rsidP="004F4A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04875" cy="885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9" w:type="dxa"/>
            <w:shd w:val="clear" w:color="auto" w:fill="auto"/>
            <w:vAlign w:val="center"/>
          </w:tcPr>
          <w:p w:rsidR="004F4A52" w:rsidRPr="00F65CEA" w:rsidRDefault="004F4A52" w:rsidP="0025295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НОХЧИЙН РЕСПУБЛИК</w:t>
            </w:r>
            <w:r w:rsidR="002529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65C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 КУРЧАЛОЙН МУНИЦИПАЛЬНИ К1ОШТАН АДМИНИСТРАЦИН КУЬЙГАЛХО</w:t>
            </w:r>
          </w:p>
        </w:tc>
      </w:tr>
    </w:tbl>
    <w:p w:rsidR="00F65CEA" w:rsidRPr="00F65CEA" w:rsidRDefault="00FD2A4A" w:rsidP="00F6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F65CEA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132195" cy="767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95" cy="767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CEA" w:rsidRPr="00F65CEA" w:rsidRDefault="00684A0E" w:rsidP="00F65CEA">
      <w:pPr>
        <w:autoSpaceDE w:val="0"/>
        <w:autoSpaceDN w:val="0"/>
        <w:adjustRightInd w:val="0"/>
        <w:spacing w:after="0" w:line="240" w:lineRule="auto"/>
        <w:ind w:left="2832" w:firstLine="708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65CEA" w:rsidRPr="00F65CEA" w:rsidRDefault="00005B32" w:rsidP="001D5F2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29.01.2020</w:t>
      </w:r>
      <w:r w:rsidR="0083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D1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9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1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Курчалой    </w:t>
      </w:r>
      <w:r w:rsidR="00B8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46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1D5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 w:rsidR="001D5F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1D5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65CEA"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№_____</w:t>
      </w:r>
    </w:p>
    <w:p w:rsidR="00F65CEA" w:rsidRDefault="00F65CEA" w:rsidP="00261590">
      <w:pPr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68A6" w:rsidRPr="00FD2A4A" w:rsidRDefault="006968A6" w:rsidP="00261590">
      <w:pPr>
        <w:autoSpaceDE w:val="0"/>
        <w:autoSpaceDN w:val="0"/>
        <w:adjustRightInd w:val="0"/>
        <w:spacing w:after="0" w:line="240" w:lineRule="auto"/>
        <w:ind w:left="708" w:firstLine="708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14B16" w:rsidRDefault="00684A0E" w:rsidP="00B264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B26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 главы администрации Курчалоевского муниципального района Чеченской Республики от 01.04.2015 года.</w:t>
      </w:r>
    </w:p>
    <w:p w:rsidR="00F65CEA" w:rsidRPr="00261590" w:rsidRDefault="00F65CEA" w:rsidP="0026159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3590" w:rsidRPr="004F4A52" w:rsidRDefault="001E3590" w:rsidP="00F65CEA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065CB" w:rsidRDefault="00D208BE" w:rsidP="0026159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23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E065CB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статьей 46</w:t>
      </w:r>
      <w:r w:rsidR="00F2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 w:rsidR="00E06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закона от 6 октября 2003 года №131-ФЗ</w:t>
      </w:r>
      <w:r w:rsidR="00F23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0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общих принципах организации местного самоуправления в Российской Федерации» и на основании закона Чеченской Республики от 19 ноября 2019 года №54-РЗ «Об изменении границ </w:t>
      </w:r>
      <w:proofErr w:type="spellStart"/>
      <w:r w:rsidR="00E065CB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Гудермесского</w:t>
      </w:r>
      <w:proofErr w:type="spellEnd"/>
      <w:r w:rsidR="00E06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Курчалоевского муниципальных районов Чеченской Республики и внесении изменений в некоторые законодательные акты Чеченской Республики», распоряжения главы администрации Курчалоевского муниципального района Чеченской Республики от 10 января 2020 года №04-р «О принятии в муниципальную собственность недвижимого и движимого имущества», </w:t>
      </w:r>
    </w:p>
    <w:p w:rsidR="00B92CF4" w:rsidRDefault="00E065CB" w:rsidP="00837A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66B32" w:rsidRDefault="00B264DB" w:rsidP="00272C3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6A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бюджетного учреж</w:t>
      </w:r>
      <w:r w:rsidR="00E7229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A4FD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культуры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Централизованная библиотечная система» Курчалоевского муниципального района</w:t>
      </w:r>
      <w:r w:rsidR="006A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учреждение), утверждённый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пунктом 2 постановления главы администрации</w:t>
      </w:r>
      <w:r w:rsidR="00F17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6A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урчалоевского муниципального района Чеченской Республики от 1 апреля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года</w:t>
      </w:r>
      <w:r w:rsidR="006A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58-п,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</w:t>
      </w:r>
      <w:r w:rsidR="006A4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приложению, к настоящему постановлению.</w:t>
      </w:r>
    </w:p>
    <w:p w:rsidR="006A4FDD" w:rsidRDefault="006A4FDD" w:rsidP="00272C3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учреждения:</w:t>
      </w:r>
    </w:p>
    <w:p w:rsidR="006A4FDD" w:rsidRDefault="006A4FDD" w:rsidP="006A4FDD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 Устав учреждения в межрайонную инспекцию ФНС России №6 по Чеченской Республике в установленном порядке;</w:t>
      </w:r>
    </w:p>
    <w:p w:rsidR="006A4FDD" w:rsidRDefault="006A4FDD" w:rsidP="006A4FDD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копию Устава учреждения и документы, подтверждающие регистрацию Устав</w:t>
      </w:r>
      <w:r w:rsidR="00837A53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предоставить в отдел имущественных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земельных отношений</w:t>
      </w:r>
      <w:r w:rsidR="0083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Курчалоевского муниципального района Чеченской Республики</w:t>
      </w:r>
      <w:r w:rsidR="00837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A53" w:rsidRDefault="00E72295" w:rsidP="00837A5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</w:t>
      </w:r>
      <w:r w:rsidR="00837A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Курчалоевского муниципального района Чеченской Республики в информационно-телекоммуникационной сети «интернет».</w:t>
      </w:r>
    </w:p>
    <w:p w:rsidR="00837A53" w:rsidRDefault="00837A53" w:rsidP="00B73F0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Контроль за </w:t>
      </w:r>
      <w:r w:rsidR="00E722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первого заместителя главы администрации Курчалоевского муниципального района Чеченской Республики А.С.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Шаипова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64DB" w:rsidRPr="00837A53" w:rsidRDefault="00B264DB" w:rsidP="00837A5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A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:rsidR="00F65CEA" w:rsidRDefault="00F65CEA" w:rsidP="00F65CEA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0FC4" w:rsidRPr="004F4A52" w:rsidRDefault="00E80FC4" w:rsidP="00F65CEA">
      <w:pPr>
        <w:autoSpaceDE w:val="0"/>
        <w:autoSpaceDN w:val="0"/>
        <w:adjustRightInd w:val="0"/>
        <w:spacing w:after="0" w:line="240" w:lineRule="auto"/>
        <w:ind w:left="708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264DB" w:rsidRDefault="00F65CEA" w:rsidP="00272C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D7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5CEA" w:rsidRPr="00F65CEA" w:rsidRDefault="00F65CEA" w:rsidP="00272C3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bookmarkStart w:id="0" w:name="_GoBack"/>
      <w:bookmarkEnd w:id="0"/>
    </w:p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Курчалоевского муниципального</w:t>
      </w:r>
    </w:p>
    <w:p w:rsidR="00F65CEA" w:rsidRPr="00F65CEA" w:rsidRDefault="00F65CEA" w:rsidP="00F65CE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65C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Чеченской Республики</w:t>
      </w:r>
      <w:r w:rsidR="000B2697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B5399F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B5399F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DD0FDE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FD2A4A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="00D130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B2058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r w:rsidR="00B5399F" w:rsidRPr="00B5399F">
        <w:rPr>
          <w:rFonts w:ascii="Times New Roman" w:eastAsia="Times New Roman" w:hAnsi="Times New Roman" w:cs="Times New Roman"/>
          <w:sz w:val="28"/>
          <w:szCs w:val="28"/>
          <w:lang w:eastAsia="ru-RU"/>
        </w:rPr>
        <w:t>Х.З.</w:t>
      </w:r>
      <w:r w:rsidR="00D13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99F" w:rsidRPr="00B539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Кадыров</w:t>
      </w:r>
    </w:p>
    <w:sectPr w:rsidR="00F65CEA" w:rsidRPr="00F65CEA" w:rsidSect="00837A53">
      <w:headerReference w:type="default" r:id="rId10"/>
      <w:pgSz w:w="11906" w:h="16838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7FE" w:rsidRDefault="004957FE" w:rsidP="00F65CEA">
      <w:pPr>
        <w:spacing w:after="0" w:line="240" w:lineRule="auto"/>
      </w:pPr>
      <w:r>
        <w:separator/>
      </w:r>
    </w:p>
  </w:endnote>
  <w:endnote w:type="continuationSeparator" w:id="0">
    <w:p w:rsidR="004957FE" w:rsidRDefault="004957FE" w:rsidP="00F6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7FE" w:rsidRDefault="004957FE" w:rsidP="00F65CEA">
      <w:pPr>
        <w:spacing w:after="0" w:line="240" w:lineRule="auto"/>
      </w:pPr>
      <w:r>
        <w:separator/>
      </w:r>
    </w:p>
  </w:footnote>
  <w:footnote w:type="continuationSeparator" w:id="0">
    <w:p w:rsidR="004957FE" w:rsidRDefault="004957FE" w:rsidP="00F6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F0C" w:rsidRDefault="00B73F0C">
    <w:pPr>
      <w:pStyle w:val="a3"/>
    </w:pPr>
    <w:r>
      <w:tab/>
    </w:r>
    <w:r>
      <w:tab/>
      <w:t>ПРОЕКТ</w:t>
    </w:r>
  </w:p>
  <w:p w:rsidR="00B73F0C" w:rsidRDefault="00B73F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563D9"/>
    <w:multiLevelType w:val="multilevel"/>
    <w:tmpl w:val="0419001F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</w:lvl>
    <w:lvl w:ilvl="2">
      <w:start w:val="1"/>
      <w:numFmt w:val="decimal"/>
      <w:lvlText w:val="%1.%2.%3."/>
      <w:lvlJc w:val="left"/>
      <w:pPr>
        <w:ind w:left="1792" w:hanging="504"/>
      </w:pPr>
    </w:lvl>
    <w:lvl w:ilvl="3">
      <w:start w:val="1"/>
      <w:numFmt w:val="decimal"/>
      <w:lvlText w:val="%1.%2.%3.%4."/>
      <w:lvlJc w:val="left"/>
      <w:pPr>
        <w:ind w:left="2296" w:hanging="648"/>
      </w:pPr>
    </w:lvl>
    <w:lvl w:ilvl="4">
      <w:start w:val="1"/>
      <w:numFmt w:val="decimal"/>
      <w:lvlText w:val="%1.%2.%3.%4.%5."/>
      <w:lvlJc w:val="left"/>
      <w:pPr>
        <w:ind w:left="2800" w:hanging="792"/>
      </w:pPr>
    </w:lvl>
    <w:lvl w:ilvl="5">
      <w:start w:val="1"/>
      <w:numFmt w:val="decimal"/>
      <w:lvlText w:val="%1.%2.%3.%4.%5.%6."/>
      <w:lvlJc w:val="left"/>
      <w:pPr>
        <w:ind w:left="3304" w:hanging="936"/>
      </w:pPr>
    </w:lvl>
    <w:lvl w:ilvl="6">
      <w:start w:val="1"/>
      <w:numFmt w:val="decimal"/>
      <w:lvlText w:val="%1.%2.%3.%4.%5.%6.%7."/>
      <w:lvlJc w:val="left"/>
      <w:pPr>
        <w:ind w:left="3808" w:hanging="1080"/>
      </w:pPr>
    </w:lvl>
    <w:lvl w:ilvl="7">
      <w:start w:val="1"/>
      <w:numFmt w:val="decimal"/>
      <w:lvlText w:val="%1.%2.%3.%4.%5.%6.%7.%8."/>
      <w:lvlJc w:val="left"/>
      <w:pPr>
        <w:ind w:left="4312" w:hanging="1224"/>
      </w:pPr>
    </w:lvl>
    <w:lvl w:ilvl="8">
      <w:start w:val="1"/>
      <w:numFmt w:val="decimal"/>
      <w:lvlText w:val="%1.%2.%3.%4.%5.%6.%7.%8.%9."/>
      <w:lvlJc w:val="left"/>
      <w:pPr>
        <w:ind w:left="4888" w:hanging="1440"/>
      </w:pPr>
    </w:lvl>
  </w:abstractNum>
  <w:abstractNum w:abstractNumId="1" w15:restartNumberingAfterBreak="0">
    <w:nsid w:val="269844F2"/>
    <w:multiLevelType w:val="multilevel"/>
    <w:tmpl w:val="A8F66B2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6FA1065"/>
    <w:multiLevelType w:val="hybridMultilevel"/>
    <w:tmpl w:val="E168E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6670B"/>
    <w:multiLevelType w:val="multilevel"/>
    <w:tmpl w:val="CE8C4A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4347F93"/>
    <w:multiLevelType w:val="multilevel"/>
    <w:tmpl w:val="CE8C4A5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6A01A0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6" w15:restartNumberingAfterBreak="0">
    <w:nsid w:val="61665AFC"/>
    <w:multiLevelType w:val="multilevel"/>
    <w:tmpl w:val="B8D0828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B2"/>
    <w:rsid w:val="00005B32"/>
    <w:rsid w:val="000105F8"/>
    <w:rsid w:val="00031962"/>
    <w:rsid w:val="0004300E"/>
    <w:rsid w:val="00072002"/>
    <w:rsid w:val="00095612"/>
    <w:rsid w:val="000B2697"/>
    <w:rsid w:val="001748FB"/>
    <w:rsid w:val="001A44F7"/>
    <w:rsid w:val="001D5F22"/>
    <w:rsid w:val="001E3590"/>
    <w:rsid w:val="001E7027"/>
    <w:rsid w:val="00212FF5"/>
    <w:rsid w:val="002224F8"/>
    <w:rsid w:val="00250568"/>
    <w:rsid w:val="0025295A"/>
    <w:rsid w:val="00261590"/>
    <w:rsid w:val="00272C38"/>
    <w:rsid w:val="00273AC7"/>
    <w:rsid w:val="00287407"/>
    <w:rsid w:val="00367D48"/>
    <w:rsid w:val="0037610A"/>
    <w:rsid w:val="0039342F"/>
    <w:rsid w:val="00414B16"/>
    <w:rsid w:val="00472F62"/>
    <w:rsid w:val="00475268"/>
    <w:rsid w:val="004828A5"/>
    <w:rsid w:val="004908E8"/>
    <w:rsid w:val="004957FE"/>
    <w:rsid w:val="004A38B2"/>
    <w:rsid w:val="004E563E"/>
    <w:rsid w:val="004F4A52"/>
    <w:rsid w:val="00544363"/>
    <w:rsid w:val="00570705"/>
    <w:rsid w:val="005D5A49"/>
    <w:rsid w:val="005E291C"/>
    <w:rsid w:val="00607251"/>
    <w:rsid w:val="0067181F"/>
    <w:rsid w:val="00682A4B"/>
    <w:rsid w:val="00684A0E"/>
    <w:rsid w:val="006968A6"/>
    <w:rsid w:val="00696CAE"/>
    <w:rsid w:val="006A4FDD"/>
    <w:rsid w:val="006C3FEE"/>
    <w:rsid w:val="0076212D"/>
    <w:rsid w:val="007B6843"/>
    <w:rsid w:val="007C7A14"/>
    <w:rsid w:val="00837A53"/>
    <w:rsid w:val="009545FC"/>
    <w:rsid w:val="00973261"/>
    <w:rsid w:val="00981D84"/>
    <w:rsid w:val="00A05DB9"/>
    <w:rsid w:val="00A207EC"/>
    <w:rsid w:val="00A8418C"/>
    <w:rsid w:val="00B20589"/>
    <w:rsid w:val="00B264DB"/>
    <w:rsid w:val="00B407D5"/>
    <w:rsid w:val="00B453A0"/>
    <w:rsid w:val="00B46D1D"/>
    <w:rsid w:val="00B5399F"/>
    <w:rsid w:val="00B624A7"/>
    <w:rsid w:val="00B73F0C"/>
    <w:rsid w:val="00B846CC"/>
    <w:rsid w:val="00B92CF4"/>
    <w:rsid w:val="00B940D1"/>
    <w:rsid w:val="00BA2937"/>
    <w:rsid w:val="00C300B0"/>
    <w:rsid w:val="00CA0A15"/>
    <w:rsid w:val="00CC0438"/>
    <w:rsid w:val="00CD2916"/>
    <w:rsid w:val="00CE7E72"/>
    <w:rsid w:val="00CF4D51"/>
    <w:rsid w:val="00D1305F"/>
    <w:rsid w:val="00D208BE"/>
    <w:rsid w:val="00D276B0"/>
    <w:rsid w:val="00DD0FDE"/>
    <w:rsid w:val="00DF5A64"/>
    <w:rsid w:val="00E065CB"/>
    <w:rsid w:val="00E44612"/>
    <w:rsid w:val="00E72295"/>
    <w:rsid w:val="00E80FC4"/>
    <w:rsid w:val="00E87D36"/>
    <w:rsid w:val="00E93FB1"/>
    <w:rsid w:val="00EB79C0"/>
    <w:rsid w:val="00F12D85"/>
    <w:rsid w:val="00F17035"/>
    <w:rsid w:val="00F23E1F"/>
    <w:rsid w:val="00F2455C"/>
    <w:rsid w:val="00F60E2D"/>
    <w:rsid w:val="00F65CEA"/>
    <w:rsid w:val="00F66B32"/>
    <w:rsid w:val="00F97F6E"/>
    <w:rsid w:val="00FA61C3"/>
    <w:rsid w:val="00FD2A4A"/>
    <w:rsid w:val="00FD7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A468E1-0089-4BF2-92C2-5CD03AC3F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590"/>
  </w:style>
  <w:style w:type="paragraph" w:styleId="1">
    <w:name w:val="heading 1"/>
    <w:basedOn w:val="a"/>
    <w:next w:val="a"/>
    <w:link w:val="10"/>
    <w:uiPriority w:val="9"/>
    <w:qFormat/>
    <w:rsid w:val="00B73F0C"/>
    <w:pPr>
      <w:keepNext/>
      <w:keepLines/>
      <w:numPr>
        <w:numId w:val="5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3F0C"/>
    <w:pPr>
      <w:keepNext/>
      <w:keepLines/>
      <w:numPr>
        <w:ilvl w:val="1"/>
        <w:numId w:val="5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F0C"/>
    <w:pPr>
      <w:keepNext/>
      <w:keepLines/>
      <w:numPr>
        <w:ilvl w:val="2"/>
        <w:numId w:val="5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3F0C"/>
    <w:pPr>
      <w:keepNext/>
      <w:keepLines/>
      <w:numPr>
        <w:ilvl w:val="3"/>
        <w:numId w:val="5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F0C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3F0C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3F0C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3F0C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3F0C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65C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F65C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65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5CEA"/>
  </w:style>
  <w:style w:type="paragraph" w:styleId="a7">
    <w:name w:val="List Paragraph"/>
    <w:basedOn w:val="a"/>
    <w:uiPriority w:val="34"/>
    <w:qFormat/>
    <w:rsid w:val="00981D84"/>
    <w:pPr>
      <w:ind w:left="720"/>
      <w:contextualSpacing/>
    </w:pPr>
  </w:style>
  <w:style w:type="table" w:styleId="a8">
    <w:name w:val="Table Grid"/>
    <w:basedOn w:val="a1"/>
    <w:uiPriority w:val="39"/>
    <w:rsid w:val="00E44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90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908E8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73F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73F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3F0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3F0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73F0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73F0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3F0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B73F0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73F0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3105-5CDF-4291-95B0-86D00C677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</dc:creator>
  <cp:keywords/>
  <dc:description/>
  <cp:lastModifiedBy>Royal</cp:lastModifiedBy>
  <cp:revision>4</cp:revision>
  <cp:lastPrinted>2019-10-29T14:24:00Z</cp:lastPrinted>
  <dcterms:created xsi:type="dcterms:W3CDTF">2020-02-17T12:00:00Z</dcterms:created>
  <dcterms:modified xsi:type="dcterms:W3CDTF">2020-09-07T12:10:00Z</dcterms:modified>
</cp:coreProperties>
</file>